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2E" w:rsidRPr="00763B2E" w:rsidRDefault="00763B2E" w:rsidP="00763B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3B2E">
        <w:rPr>
          <w:rFonts w:ascii="Times New Roman" w:hAnsi="Times New Roman" w:cs="Times New Roman"/>
          <w:b/>
          <w:bCs/>
          <w:sz w:val="24"/>
          <w:szCs w:val="24"/>
        </w:rPr>
        <w:t>РЕСПУБЛИКА ТАТАРСТАН</w:t>
      </w:r>
      <w:r w:rsidRPr="00763B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</w:t>
      </w:r>
      <w:proofErr w:type="spellStart"/>
      <w:proofErr w:type="gramStart"/>
      <w:r w:rsidRPr="00763B2E">
        <w:rPr>
          <w:rFonts w:ascii="Times New Roman" w:hAnsi="Times New Roman" w:cs="Times New Roman"/>
          <w:b/>
          <w:bCs/>
          <w:sz w:val="24"/>
          <w:szCs w:val="24"/>
        </w:rPr>
        <w:t>ТАТАРСТАН</w:t>
      </w:r>
      <w:proofErr w:type="spellEnd"/>
      <w:proofErr w:type="gramEnd"/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РЕСПУБЛИКАСЫ</w:t>
      </w:r>
    </w:p>
    <w:p w:rsidR="00763B2E" w:rsidRPr="00763B2E" w:rsidRDefault="00763B2E" w:rsidP="00763B2E">
      <w:pPr>
        <w:tabs>
          <w:tab w:val="left" w:pos="1300"/>
          <w:tab w:val="left" w:pos="1416"/>
          <w:tab w:val="left" w:pos="2124"/>
          <w:tab w:val="left" w:pos="2832"/>
          <w:tab w:val="left" w:pos="3540"/>
          <w:tab w:val="left" w:pos="4248"/>
          <w:tab w:val="left" w:pos="70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Зеленодольский муниципальный район                  Зеленодольск </w:t>
      </w:r>
      <w:proofErr w:type="spellStart"/>
      <w:r w:rsidRPr="00763B2E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proofErr w:type="spellEnd"/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 районы    </w:t>
      </w:r>
      <w:r w:rsidRPr="00763B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763B2E" w:rsidRPr="00763B2E" w:rsidRDefault="00763B2E" w:rsidP="00763B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Исполнительный  комитет  </w:t>
      </w:r>
      <w:proofErr w:type="spellStart"/>
      <w:r w:rsidR="008F5CB5">
        <w:rPr>
          <w:rFonts w:ascii="Times New Roman" w:hAnsi="Times New Roman" w:cs="Times New Roman"/>
          <w:b/>
          <w:bCs/>
          <w:sz w:val="24"/>
          <w:szCs w:val="24"/>
        </w:rPr>
        <w:t>Акзигито</w:t>
      </w:r>
      <w:proofErr w:type="gramStart"/>
      <w:r w:rsidR="008F5CB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r w:rsidR="008F5CB5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F5CB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8F5CB5">
        <w:rPr>
          <w:rFonts w:ascii="Times New Roman" w:hAnsi="Times New Roman" w:cs="Times New Roman"/>
          <w:b/>
          <w:bCs/>
          <w:sz w:val="24"/>
          <w:szCs w:val="24"/>
        </w:rPr>
        <w:t>Акъегет</w:t>
      </w:r>
      <w:proofErr w:type="spellEnd"/>
      <w:r w:rsidR="008F5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B2E">
        <w:rPr>
          <w:rFonts w:ascii="Times New Roman" w:hAnsi="Times New Roman" w:cs="Times New Roman"/>
          <w:b/>
          <w:bCs/>
          <w:sz w:val="24"/>
          <w:szCs w:val="24"/>
        </w:rPr>
        <w:t>авыл</w:t>
      </w:r>
      <w:proofErr w:type="spellEnd"/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B2E">
        <w:rPr>
          <w:rFonts w:ascii="Times New Roman" w:hAnsi="Times New Roman" w:cs="Times New Roman"/>
          <w:b/>
          <w:bCs/>
          <w:sz w:val="24"/>
          <w:szCs w:val="24"/>
        </w:rPr>
        <w:t>жирлеге</w:t>
      </w:r>
      <w:proofErr w:type="spellEnd"/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  Баш-                                              </w:t>
      </w:r>
    </w:p>
    <w:p w:rsidR="00763B2E" w:rsidRPr="00763B2E" w:rsidRDefault="00763B2E" w:rsidP="00763B2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Pr="00763B2E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763B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карма  комитеты</w:t>
      </w:r>
    </w:p>
    <w:p w:rsidR="00763B2E" w:rsidRPr="00763B2E" w:rsidRDefault="00763B2E" w:rsidP="00763B2E">
      <w:pPr>
        <w:rPr>
          <w:rFonts w:ascii="Times New Roman" w:hAnsi="Times New Roman" w:cs="Times New Roman"/>
          <w:bCs/>
          <w:sz w:val="24"/>
          <w:szCs w:val="24"/>
        </w:rPr>
      </w:pPr>
      <w:r w:rsidRPr="00763B2E">
        <w:rPr>
          <w:rFonts w:ascii="Times New Roman" w:hAnsi="Times New Roman" w:cs="Times New Roman"/>
          <w:b/>
          <w:bCs/>
          <w:sz w:val="24"/>
          <w:szCs w:val="24"/>
        </w:rPr>
        <w:t>ул</w:t>
      </w:r>
      <w:proofErr w:type="gramStart"/>
      <w:r w:rsidRPr="00763B2E">
        <w:rPr>
          <w:rFonts w:ascii="Times New Roman" w:hAnsi="Times New Roman" w:cs="Times New Roman"/>
          <w:b/>
          <w:bCs/>
          <w:sz w:val="24"/>
          <w:szCs w:val="24"/>
        </w:rPr>
        <w:t>.Ц</w:t>
      </w:r>
      <w:proofErr w:type="gramEnd"/>
      <w:r w:rsidRPr="00763B2E">
        <w:rPr>
          <w:rFonts w:ascii="Times New Roman" w:hAnsi="Times New Roman" w:cs="Times New Roman"/>
          <w:b/>
          <w:bCs/>
          <w:sz w:val="24"/>
          <w:szCs w:val="24"/>
        </w:rPr>
        <w:t>ентральная,</w:t>
      </w:r>
      <w:r w:rsidR="008F5C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  с.</w:t>
      </w:r>
      <w:r w:rsidR="008F5CB5">
        <w:rPr>
          <w:rFonts w:ascii="Times New Roman" w:hAnsi="Times New Roman" w:cs="Times New Roman"/>
          <w:b/>
          <w:bCs/>
          <w:sz w:val="24"/>
          <w:szCs w:val="24"/>
        </w:rPr>
        <w:t xml:space="preserve"> Акзигитово</w:t>
      </w:r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8F5CB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763B2E">
        <w:rPr>
          <w:rFonts w:ascii="Times New Roman" w:hAnsi="Times New Roman" w:cs="Times New Roman"/>
          <w:b/>
          <w:bCs/>
          <w:sz w:val="24"/>
          <w:szCs w:val="24"/>
        </w:rPr>
        <w:t>Узэк</w:t>
      </w:r>
      <w:proofErr w:type="spellEnd"/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 ур.</w:t>
      </w:r>
      <w:r w:rsidR="008F5CB5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5CB5">
        <w:rPr>
          <w:rFonts w:ascii="Times New Roman" w:hAnsi="Times New Roman" w:cs="Times New Roman"/>
          <w:b/>
          <w:bCs/>
          <w:sz w:val="24"/>
          <w:szCs w:val="24"/>
        </w:rPr>
        <w:t>Акъегет</w:t>
      </w:r>
      <w:proofErr w:type="spellEnd"/>
      <w:r w:rsidR="008F5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B2E">
        <w:rPr>
          <w:rFonts w:ascii="Times New Roman" w:hAnsi="Times New Roman" w:cs="Times New Roman"/>
          <w:b/>
          <w:bCs/>
          <w:sz w:val="24"/>
          <w:szCs w:val="24"/>
        </w:rPr>
        <w:t>авылы</w:t>
      </w:r>
      <w:proofErr w:type="spellEnd"/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Зеленодольский   район      4225</w:t>
      </w:r>
      <w:r w:rsidR="008F5C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3B2E">
        <w:rPr>
          <w:rFonts w:ascii="Times New Roman" w:hAnsi="Times New Roman" w:cs="Times New Roman"/>
          <w:b/>
          <w:bCs/>
          <w:sz w:val="24"/>
          <w:szCs w:val="24"/>
        </w:rPr>
        <w:t>5                                Зеленодольск районы    4225</w:t>
      </w:r>
      <w:r w:rsidR="008F5C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3B2E">
        <w:rPr>
          <w:rFonts w:ascii="Times New Roman" w:hAnsi="Times New Roman" w:cs="Times New Roman"/>
          <w:b/>
          <w:bCs/>
          <w:sz w:val="24"/>
          <w:szCs w:val="24"/>
        </w:rPr>
        <w:t xml:space="preserve">5    </w:t>
      </w:r>
      <w:r w:rsidRPr="00763B2E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63B2E" w:rsidRDefault="00763B2E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AF13E2" w:rsidRPr="00AF13E2" w:rsidRDefault="00222163" w:rsidP="00AF13E2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6985</wp:posOffset>
                </wp:positionV>
                <wp:extent cx="6004560" cy="635"/>
                <wp:effectExtent l="0" t="0" r="1524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.1pt;margin-top:.55pt;width:47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" strokeweight="1.5pt"/>
            </w:pict>
          </mc:Fallback>
        </mc:AlternateContent>
      </w:r>
    </w:p>
    <w:p w:rsidR="00AF13E2" w:rsidRPr="00AF13E2" w:rsidRDefault="00850B14" w:rsidP="00AF13E2">
      <w:pPr>
        <w:jc w:val="center"/>
        <w:rPr>
          <w:rFonts w:ascii="T_Times NR" w:eastAsia="Times New Roman" w:hAnsi="T_Times NR" w:cs="Times New Roman"/>
          <w:b/>
          <w:bCs/>
          <w:sz w:val="18"/>
          <w:szCs w:val="18"/>
          <w:lang w:eastAsia="ru-RU"/>
        </w:rPr>
      </w:pPr>
      <w:r>
        <w:rPr>
          <w:rFonts w:ascii="T_Times NR" w:eastAsia="Times New Roman" w:hAnsi="T_Times NR" w:cs="Times New Roman"/>
          <w:b/>
          <w:bCs/>
          <w:sz w:val="18"/>
          <w:szCs w:val="18"/>
          <w:lang w:eastAsia="ru-RU"/>
        </w:rPr>
        <w:t xml:space="preserve">                                                         </w:t>
      </w:r>
    </w:p>
    <w:tbl>
      <w:tblPr>
        <w:tblW w:w="11587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7617"/>
        <w:gridCol w:w="284"/>
        <w:gridCol w:w="3686"/>
      </w:tblGrid>
      <w:tr w:rsidR="00AF13E2" w:rsidRPr="00AF13E2" w:rsidTr="00763B2E">
        <w:trPr>
          <w:cantSplit/>
          <w:trHeight w:val="680"/>
        </w:trPr>
        <w:tc>
          <w:tcPr>
            <w:tcW w:w="7617" w:type="dxa"/>
            <w:vAlign w:val="center"/>
          </w:tcPr>
          <w:p w:rsidR="00850B14" w:rsidRDefault="00763B2E" w:rsidP="00763B2E">
            <w:pPr>
              <w:ind w:right="-57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763B2E" w:rsidRDefault="00850B14" w:rsidP="00763B2E">
            <w:pPr>
              <w:ind w:right="-57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76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ПОСТАНОВЛЕНИЕ                        </w:t>
            </w:r>
          </w:p>
          <w:p w:rsidR="00AF13E2" w:rsidRPr="00763B2E" w:rsidRDefault="00763B2E" w:rsidP="00763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КАРАР</w:t>
            </w:r>
          </w:p>
        </w:tc>
        <w:tc>
          <w:tcPr>
            <w:tcW w:w="284" w:type="dxa"/>
            <w:vAlign w:val="bottom"/>
          </w:tcPr>
          <w:p w:rsidR="00AF13E2" w:rsidRPr="00AF13E2" w:rsidRDefault="00763B2E" w:rsidP="00763B2E">
            <w:pPr>
              <w:ind w:left="-108" w:right="-25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763B2E" w:rsidRDefault="00763B2E" w:rsidP="00AF1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3B2E" w:rsidRDefault="00763B2E" w:rsidP="00AF1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3E2" w:rsidRPr="00AF13E2" w:rsidRDefault="00763B2E" w:rsidP="00AF1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2D52" w:rsidRDefault="00EB2D52" w:rsidP="00763B2E">
      <w:pPr>
        <w:rPr>
          <w:rFonts w:ascii="T_Times NR" w:eastAsia="Times New Roman" w:hAnsi="T_Times NR" w:cs="Times New Roman"/>
          <w:b/>
          <w:bCs/>
          <w:sz w:val="24"/>
          <w:szCs w:val="24"/>
          <w:lang w:val="be-BY" w:eastAsia="ru-RU"/>
        </w:rPr>
      </w:pPr>
    </w:p>
    <w:p w:rsidR="00AF13E2" w:rsidRPr="00763B2E" w:rsidRDefault="00850B14" w:rsidP="00763B2E">
      <w:pPr>
        <w:rPr>
          <w:rFonts w:ascii="T_Times NR" w:eastAsia="Times New Roman" w:hAnsi="T_Times NR" w:cs="Times New Roman"/>
          <w:b/>
          <w:bCs/>
          <w:sz w:val="24"/>
          <w:szCs w:val="24"/>
          <w:lang w:val="be-BY" w:eastAsia="ru-RU"/>
        </w:rPr>
      </w:pPr>
      <w:r>
        <w:rPr>
          <w:rFonts w:ascii="T_Times NR" w:eastAsia="Times New Roman" w:hAnsi="T_Times NR" w:cs="Times New Roman"/>
          <w:b/>
          <w:bCs/>
          <w:sz w:val="24"/>
          <w:szCs w:val="24"/>
          <w:lang w:val="be-BY" w:eastAsia="ru-RU"/>
        </w:rPr>
        <w:t>“</w:t>
      </w:r>
      <w:r w:rsidR="00EB2D52">
        <w:rPr>
          <w:rFonts w:ascii="T_Times NR" w:eastAsia="Times New Roman" w:hAnsi="T_Times NR" w:cs="Times New Roman"/>
          <w:b/>
          <w:bCs/>
          <w:sz w:val="24"/>
          <w:szCs w:val="24"/>
          <w:lang w:val="be-BY" w:eastAsia="ru-RU"/>
        </w:rPr>
        <w:t>22</w:t>
      </w:r>
      <w:r w:rsidR="00763B2E" w:rsidRPr="00763B2E">
        <w:rPr>
          <w:rFonts w:ascii="T_Times NR" w:eastAsia="Times New Roman" w:hAnsi="T_Times NR" w:cs="Times New Roman"/>
          <w:b/>
          <w:bCs/>
          <w:sz w:val="24"/>
          <w:szCs w:val="24"/>
          <w:lang w:val="be-BY" w:eastAsia="ru-RU"/>
        </w:rPr>
        <w:t>”</w:t>
      </w:r>
      <w:r>
        <w:rPr>
          <w:rFonts w:ascii="T_Times NR" w:eastAsia="Times New Roman" w:hAnsi="T_Times NR" w:cs="Times New Roman"/>
          <w:b/>
          <w:bCs/>
          <w:sz w:val="24"/>
          <w:szCs w:val="24"/>
          <w:lang w:val="be-BY" w:eastAsia="ru-RU"/>
        </w:rPr>
        <w:t xml:space="preserve"> </w:t>
      </w:r>
      <w:r w:rsidR="00EB2D52">
        <w:rPr>
          <w:rFonts w:ascii="T_Times NR" w:eastAsia="Times New Roman" w:hAnsi="T_Times NR" w:cs="Times New Roman"/>
          <w:b/>
          <w:bCs/>
          <w:sz w:val="24"/>
          <w:szCs w:val="24"/>
          <w:lang w:val="be-BY" w:eastAsia="ru-RU"/>
        </w:rPr>
        <w:t>августа</w:t>
      </w:r>
      <w:r>
        <w:rPr>
          <w:rFonts w:ascii="T_Times NR" w:eastAsia="Times New Roman" w:hAnsi="T_Times NR" w:cs="Times New Roman"/>
          <w:b/>
          <w:bCs/>
          <w:sz w:val="24"/>
          <w:szCs w:val="24"/>
          <w:lang w:val="be-BY" w:eastAsia="ru-RU"/>
        </w:rPr>
        <w:t xml:space="preserve">  </w:t>
      </w:r>
      <w:r w:rsidR="00763B2E">
        <w:rPr>
          <w:rFonts w:ascii="T_Times NR" w:eastAsia="Times New Roman" w:hAnsi="T_Times NR" w:cs="Times New Roman"/>
          <w:b/>
          <w:bCs/>
          <w:sz w:val="24"/>
          <w:szCs w:val="24"/>
          <w:lang w:val="be-BY" w:eastAsia="ru-RU"/>
        </w:rPr>
        <w:t>2017г.                                                                                                             №</w:t>
      </w:r>
      <w:r w:rsidR="00EB2D52">
        <w:rPr>
          <w:rFonts w:ascii="T_Times NR" w:eastAsia="Times New Roman" w:hAnsi="T_Times NR" w:cs="Times New Roman"/>
          <w:b/>
          <w:bCs/>
          <w:sz w:val="24"/>
          <w:szCs w:val="24"/>
          <w:lang w:val="be-BY" w:eastAsia="ru-RU"/>
        </w:rPr>
        <w:t>1</w:t>
      </w:r>
      <w:r w:rsidR="00C625E8">
        <w:rPr>
          <w:rFonts w:ascii="T_Times NR" w:eastAsia="Times New Roman" w:hAnsi="T_Times NR" w:cs="Times New Roman"/>
          <w:b/>
          <w:bCs/>
          <w:sz w:val="24"/>
          <w:szCs w:val="24"/>
          <w:lang w:val="be-BY" w:eastAsia="ru-RU"/>
        </w:rPr>
        <w:t>0</w:t>
      </w:r>
      <w:bookmarkStart w:id="0" w:name="_GoBack"/>
      <w:bookmarkEnd w:id="0"/>
    </w:p>
    <w:p w:rsidR="00AF13E2" w:rsidRPr="00AF13E2" w:rsidRDefault="00AF13E2" w:rsidP="00AF13E2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F13E2" w:rsidRPr="00AF13E2" w:rsidRDefault="00AF13E2" w:rsidP="00AF13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</w:tblGrid>
      <w:tr w:rsidR="00AF13E2" w:rsidRPr="00AF13E2" w:rsidTr="00AF13E2">
        <w:trPr>
          <w:trHeight w:val="1484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AF13E2" w:rsidRPr="00AF13E2" w:rsidRDefault="00AF13E2" w:rsidP="008F5CB5">
            <w:pPr>
              <w:widowControl w:val="0"/>
              <w:tabs>
                <w:tab w:val="left" w:pos="426"/>
                <w:tab w:val="left" w:pos="709"/>
                <w:tab w:val="left" w:pos="1155"/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A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определ</w:t>
            </w:r>
            <w:r w:rsidR="00BA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ении специально </w:t>
            </w:r>
            <w:proofErr w:type="spellStart"/>
            <w:r w:rsidR="00BA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отведенных</w:t>
            </w:r>
            <w:proofErr w:type="spellEnd"/>
            <w:r w:rsidR="00BA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</w:t>
            </w:r>
            <w:r w:rsidR="0023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помещений </w:t>
            </w:r>
            <w:r w:rsidR="00BA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763B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8F5CB5">
              <w:rPr>
                <w:rFonts w:ascii="Times New Roman" w:hAnsi="Times New Roman" w:cs="Times New Roman"/>
                <w:sz w:val="28"/>
                <w:szCs w:val="28"/>
              </w:rPr>
              <w:t>Акзигитов</w:t>
            </w:r>
            <w:r w:rsidR="00763B2E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BA7B89" w:rsidRPr="00BA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8C7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763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B89" w:rsidRPr="00BA7B89">
              <w:rPr>
                <w:rFonts w:ascii="Times New Roman" w:hAnsi="Times New Roman" w:cs="Times New Roman"/>
                <w:sz w:val="28"/>
                <w:szCs w:val="28"/>
              </w:rPr>
              <w:t>Зеленодольского муниципальн</w:t>
            </w:r>
            <w:r w:rsidR="00BA7B89">
              <w:rPr>
                <w:rFonts w:ascii="Times New Roman" w:hAnsi="Times New Roman" w:cs="Times New Roman"/>
                <w:sz w:val="28"/>
                <w:szCs w:val="28"/>
              </w:rPr>
              <w:t>ого района Республики Татарстан</w:t>
            </w:r>
            <w:r w:rsidR="00BA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проведения встреч депутатов с избирателями</w:t>
            </w:r>
          </w:p>
        </w:tc>
      </w:tr>
    </w:tbl>
    <w:p w:rsidR="00AF13E2" w:rsidRPr="00AF13E2" w:rsidRDefault="00AF13E2" w:rsidP="00AF13E2">
      <w:pPr>
        <w:shd w:val="clear" w:color="auto" w:fill="FFFFFF"/>
        <w:tabs>
          <w:tab w:val="left" w:pos="2100"/>
        </w:tabs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  <w:lang w:eastAsia="ru-RU"/>
        </w:rPr>
      </w:pPr>
    </w:p>
    <w:p w:rsidR="003A10F8" w:rsidRPr="00AF13E2" w:rsidRDefault="00D76DDA" w:rsidP="003A10F8">
      <w:pPr>
        <w:widowControl w:val="0"/>
        <w:tabs>
          <w:tab w:val="left" w:pos="4233"/>
        </w:tabs>
        <w:autoSpaceDE w:val="0"/>
        <w:autoSpaceDN w:val="0"/>
        <w:adjustRightInd w:val="0"/>
        <w:ind w:right="-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D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7 июня 2017 года №107-ФЗ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части совершенствования законодательства о публичных мероприятиях», </w:t>
      </w:r>
      <w:r w:rsidRPr="00D76DDA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льным законом от 6 октября </w:t>
      </w:r>
      <w:r w:rsidRPr="00D76DDA">
        <w:rPr>
          <w:rFonts w:ascii="Times New Roman" w:hAnsi="Times New Roman" w:cs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</w:t>
      </w:r>
      <w:r w:rsidR="003A10F8" w:rsidRPr="00AF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r w:rsidR="008F5CB5">
        <w:rPr>
          <w:rFonts w:ascii="Times New Roman" w:hAnsi="Times New Roman" w:cs="Times New Roman"/>
          <w:sz w:val="28"/>
          <w:szCs w:val="28"/>
        </w:rPr>
        <w:t>Акзигитов</w:t>
      </w:r>
      <w:r w:rsidR="00763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 поселения</w:t>
      </w:r>
    </w:p>
    <w:p w:rsidR="003A10F8" w:rsidRDefault="003A10F8" w:rsidP="003A10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F8" w:rsidRPr="00AF13E2" w:rsidRDefault="003A10F8" w:rsidP="003A10F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D76DDA" w:rsidRPr="00D76DDA" w:rsidRDefault="00D76DDA" w:rsidP="00BA7B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6DDA" w:rsidRPr="00BA7B89" w:rsidRDefault="00D76DDA" w:rsidP="008A5E7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6DDA">
        <w:rPr>
          <w:rFonts w:ascii="Times New Roman" w:hAnsi="Times New Roman" w:cs="Times New Roman"/>
          <w:sz w:val="28"/>
          <w:szCs w:val="28"/>
        </w:rPr>
        <w:t xml:space="preserve">Определить перечень специально </w:t>
      </w:r>
      <w:proofErr w:type="spellStart"/>
      <w:r w:rsidRPr="00D76DDA">
        <w:rPr>
          <w:rFonts w:ascii="Times New Roman" w:hAnsi="Times New Roman" w:cs="Times New Roman"/>
          <w:sz w:val="28"/>
          <w:szCs w:val="28"/>
        </w:rPr>
        <w:t>отведенных</w:t>
      </w:r>
      <w:proofErr w:type="spellEnd"/>
      <w:r w:rsidRPr="00D76DDA">
        <w:rPr>
          <w:rFonts w:ascii="Times New Roman" w:hAnsi="Times New Roman" w:cs="Times New Roman"/>
          <w:sz w:val="28"/>
          <w:szCs w:val="28"/>
        </w:rPr>
        <w:t xml:space="preserve"> мест </w:t>
      </w:r>
      <w:r w:rsidR="00BA7B89" w:rsidRPr="00D76D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93037">
        <w:rPr>
          <w:rFonts w:ascii="Times New Roman" w:hAnsi="Times New Roman" w:cs="Times New Roman"/>
          <w:sz w:val="28"/>
          <w:szCs w:val="28"/>
        </w:rPr>
        <w:t>м</w:t>
      </w:r>
      <w:r w:rsidR="00320D9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8F5CB5">
        <w:rPr>
          <w:rFonts w:ascii="Times New Roman" w:hAnsi="Times New Roman" w:cs="Times New Roman"/>
          <w:sz w:val="28"/>
          <w:szCs w:val="28"/>
        </w:rPr>
        <w:t>Акзигитов</w:t>
      </w:r>
      <w:r w:rsidR="00320D9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20D9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A7B89" w:rsidRPr="00BA7B89">
        <w:rPr>
          <w:rFonts w:ascii="Times New Roman" w:hAnsi="Times New Roman" w:cs="Times New Roman"/>
          <w:sz w:val="28"/>
          <w:szCs w:val="28"/>
        </w:rPr>
        <w:t xml:space="preserve"> Зеленодольского муниципального района Республики Татарстан (</w:t>
      </w:r>
      <w:r w:rsidR="00BA7B89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DD6570" w:rsidRPr="008E590A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BA7B89" w:rsidRPr="00BA7B89">
        <w:rPr>
          <w:rFonts w:ascii="Times New Roman" w:hAnsi="Times New Roman" w:cs="Times New Roman"/>
          <w:sz w:val="28"/>
          <w:szCs w:val="28"/>
        </w:rPr>
        <w:t>)</w:t>
      </w:r>
      <w:r w:rsidR="00BA7B89">
        <w:rPr>
          <w:rFonts w:ascii="Times New Roman" w:hAnsi="Times New Roman" w:cs="Times New Roman"/>
          <w:sz w:val="28"/>
          <w:szCs w:val="28"/>
        </w:rPr>
        <w:t xml:space="preserve"> </w:t>
      </w:r>
      <w:r w:rsidRPr="00D76DDA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</w:t>
      </w:r>
      <w:r w:rsidR="00BA7B89">
        <w:rPr>
          <w:rFonts w:ascii="Times New Roman" w:hAnsi="Times New Roman" w:cs="Times New Roman"/>
          <w:sz w:val="28"/>
          <w:szCs w:val="28"/>
        </w:rPr>
        <w:t>с избирателями</w:t>
      </w:r>
      <w:r w:rsidRPr="00BA7B89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76DDA" w:rsidRPr="00D76DDA" w:rsidRDefault="00D76DDA" w:rsidP="008A5E7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B89">
        <w:rPr>
          <w:rFonts w:ascii="Times New Roman" w:hAnsi="Times New Roman" w:cs="Times New Roman"/>
          <w:sz w:val="28"/>
          <w:szCs w:val="28"/>
        </w:rPr>
        <w:t>Определить перечень помещений</w:t>
      </w:r>
      <w:r w:rsidR="008B394D">
        <w:rPr>
          <w:rFonts w:ascii="Times New Roman" w:hAnsi="Times New Roman" w:cs="Times New Roman"/>
          <w:sz w:val="28"/>
          <w:szCs w:val="28"/>
        </w:rPr>
        <w:t xml:space="preserve"> в</w:t>
      </w:r>
      <w:r w:rsidR="00BA7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037">
        <w:rPr>
          <w:rFonts w:ascii="Times New Roman" w:hAnsi="Times New Roman" w:cs="Times New Roman"/>
          <w:sz w:val="28"/>
          <w:szCs w:val="28"/>
        </w:rPr>
        <w:t>исполнительным</w:t>
      </w:r>
      <w:proofErr w:type="gramEnd"/>
      <w:r w:rsidR="00B93037">
        <w:rPr>
          <w:rFonts w:ascii="Times New Roman" w:hAnsi="Times New Roman" w:cs="Times New Roman"/>
          <w:sz w:val="28"/>
          <w:szCs w:val="28"/>
        </w:rPr>
        <w:t xml:space="preserve">  комитете  </w:t>
      </w:r>
      <w:r w:rsidR="008F5CB5">
        <w:rPr>
          <w:rFonts w:ascii="Times New Roman" w:hAnsi="Times New Roman" w:cs="Times New Roman"/>
          <w:sz w:val="28"/>
          <w:szCs w:val="28"/>
        </w:rPr>
        <w:t>Акзигитов</w:t>
      </w:r>
      <w:r w:rsidR="00B93037">
        <w:rPr>
          <w:rFonts w:ascii="Times New Roman" w:hAnsi="Times New Roman" w:cs="Times New Roman"/>
          <w:sz w:val="28"/>
          <w:szCs w:val="28"/>
        </w:rPr>
        <w:t xml:space="preserve">ского  сельского  поселения </w:t>
      </w:r>
      <w:r w:rsidRPr="00D76DDA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избирателями (приложение № 2).</w:t>
      </w:r>
    </w:p>
    <w:p w:rsidR="00D76DDA" w:rsidRPr="00D76DDA" w:rsidRDefault="00D76DDA" w:rsidP="008A5E7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6DDA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C4263F">
        <w:rPr>
          <w:rFonts w:ascii="Times New Roman" w:hAnsi="Times New Roman" w:cs="Times New Roman"/>
          <w:sz w:val="28"/>
          <w:szCs w:val="28"/>
        </w:rPr>
        <w:t>предоставления</w:t>
      </w:r>
      <w:r w:rsidRPr="00D76DDA">
        <w:rPr>
          <w:rFonts w:ascii="Times New Roman" w:hAnsi="Times New Roman" w:cs="Times New Roman"/>
          <w:sz w:val="28"/>
          <w:szCs w:val="28"/>
        </w:rPr>
        <w:t xml:space="preserve"> помещений </w:t>
      </w:r>
      <w:r w:rsidR="00C101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900EE">
        <w:rPr>
          <w:rFonts w:ascii="Times New Roman" w:hAnsi="Times New Roman" w:cs="Times New Roman"/>
          <w:sz w:val="28"/>
          <w:szCs w:val="28"/>
        </w:rPr>
        <w:t>исполнительным</w:t>
      </w:r>
      <w:proofErr w:type="gramEnd"/>
      <w:r w:rsidR="000900EE">
        <w:rPr>
          <w:rFonts w:ascii="Times New Roman" w:hAnsi="Times New Roman" w:cs="Times New Roman"/>
          <w:sz w:val="28"/>
          <w:szCs w:val="28"/>
        </w:rPr>
        <w:t xml:space="preserve"> комитете  </w:t>
      </w:r>
      <w:r w:rsidR="008F5CB5">
        <w:rPr>
          <w:rFonts w:ascii="Times New Roman" w:hAnsi="Times New Roman" w:cs="Times New Roman"/>
          <w:sz w:val="28"/>
          <w:szCs w:val="28"/>
        </w:rPr>
        <w:t>Акзигитов</w:t>
      </w:r>
      <w:r w:rsidR="000900E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E562D4">
        <w:rPr>
          <w:rFonts w:ascii="Times New Roman" w:hAnsi="Times New Roman" w:cs="Times New Roman"/>
          <w:sz w:val="28"/>
          <w:szCs w:val="28"/>
        </w:rPr>
        <w:t xml:space="preserve"> </w:t>
      </w:r>
      <w:r w:rsidRPr="00D76DDA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с избирателями (приложение № 3). </w:t>
      </w:r>
    </w:p>
    <w:p w:rsidR="0013405B" w:rsidRPr="0013405B" w:rsidRDefault="00B93037" w:rsidP="00B93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263F">
        <w:rPr>
          <w:rFonts w:ascii="Times New Roman" w:hAnsi="Times New Roman" w:cs="Times New Roman"/>
          <w:sz w:val="28"/>
          <w:szCs w:val="28"/>
        </w:rPr>
        <w:t>4.</w:t>
      </w:r>
      <w:r w:rsidR="00A81F05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3405B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E03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F05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A81F05">
        <w:rPr>
          <w:rFonts w:ascii="Times New Roman" w:hAnsi="Times New Roman" w:cs="Times New Roman"/>
          <w:sz w:val="28"/>
          <w:szCs w:val="28"/>
        </w:rPr>
        <w:t xml:space="preserve">  размещения  на информационных стендах</w:t>
      </w:r>
      <w:r w:rsidR="00E03778">
        <w:rPr>
          <w:rFonts w:ascii="Times New Roman" w:hAnsi="Times New Roman" w:cs="Times New Roman"/>
          <w:sz w:val="28"/>
          <w:szCs w:val="28"/>
        </w:rPr>
        <w:t xml:space="preserve"> </w:t>
      </w:r>
      <w:r w:rsidR="008F5CB5">
        <w:rPr>
          <w:rFonts w:ascii="Times New Roman" w:hAnsi="Times New Roman" w:cs="Times New Roman"/>
          <w:sz w:val="28"/>
          <w:szCs w:val="28"/>
        </w:rPr>
        <w:t>Акзигитов</w:t>
      </w:r>
      <w:r w:rsidR="00E03778">
        <w:rPr>
          <w:rFonts w:ascii="Times New Roman" w:hAnsi="Times New Roman" w:cs="Times New Roman"/>
          <w:sz w:val="28"/>
          <w:szCs w:val="28"/>
        </w:rPr>
        <w:t>ского сельского поселения Зелено</w:t>
      </w:r>
      <w:r w:rsidR="00A81F05">
        <w:rPr>
          <w:rFonts w:ascii="Times New Roman" w:hAnsi="Times New Roman" w:cs="Times New Roman"/>
          <w:sz w:val="28"/>
          <w:szCs w:val="28"/>
        </w:rPr>
        <w:t>дольского муниципального района Республики Татарстан по адресам:</w:t>
      </w:r>
      <w:r w:rsidR="00A81F05" w:rsidRPr="00A81F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F05" w:rsidRPr="003E73A3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A81F05" w:rsidRPr="003E73A3">
        <w:rPr>
          <w:rFonts w:ascii="Times New Roman" w:hAnsi="Times New Roman"/>
          <w:color w:val="000000"/>
          <w:sz w:val="28"/>
          <w:szCs w:val="28"/>
        </w:rPr>
        <w:t>.</w:t>
      </w:r>
      <w:r w:rsidR="008F5CB5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8F5CB5">
        <w:rPr>
          <w:rFonts w:ascii="Times New Roman" w:hAnsi="Times New Roman"/>
          <w:color w:val="000000"/>
          <w:sz w:val="28"/>
          <w:szCs w:val="28"/>
        </w:rPr>
        <w:t>кзигитово</w:t>
      </w:r>
      <w:proofErr w:type="spellEnd"/>
      <w:r w:rsidR="00A81F05" w:rsidRPr="003E73A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81F05" w:rsidRPr="003E73A3">
        <w:rPr>
          <w:rFonts w:ascii="Times New Roman" w:hAnsi="Times New Roman"/>
          <w:color w:val="000000"/>
          <w:sz w:val="28"/>
          <w:szCs w:val="28"/>
        </w:rPr>
        <w:t>ул.</w:t>
      </w:r>
      <w:r w:rsidR="00A81F05">
        <w:rPr>
          <w:rFonts w:ascii="Times New Roman" w:hAnsi="Times New Roman"/>
          <w:color w:val="000000"/>
          <w:sz w:val="28"/>
          <w:szCs w:val="28"/>
        </w:rPr>
        <w:t>Центральная</w:t>
      </w:r>
      <w:proofErr w:type="spellEnd"/>
      <w:r w:rsidR="00A81F05" w:rsidRPr="003E73A3">
        <w:rPr>
          <w:rFonts w:ascii="Times New Roman" w:hAnsi="Times New Roman"/>
          <w:color w:val="000000"/>
          <w:sz w:val="28"/>
          <w:szCs w:val="28"/>
        </w:rPr>
        <w:t>, д.</w:t>
      </w:r>
      <w:r w:rsidR="008F5CB5">
        <w:rPr>
          <w:rFonts w:ascii="Times New Roman" w:hAnsi="Times New Roman"/>
          <w:color w:val="000000"/>
          <w:sz w:val="28"/>
          <w:szCs w:val="28"/>
        </w:rPr>
        <w:t>4</w:t>
      </w:r>
      <w:r w:rsidR="00A81F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F05" w:rsidRPr="003E73A3">
        <w:rPr>
          <w:rFonts w:ascii="Times New Roman" w:hAnsi="Times New Roman"/>
          <w:color w:val="000000"/>
          <w:sz w:val="28"/>
          <w:szCs w:val="28"/>
        </w:rPr>
        <w:t>(здание администрации поселения),</w:t>
      </w:r>
      <w:r w:rsidR="00A81F05" w:rsidRPr="000A2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F05" w:rsidRPr="003E73A3">
        <w:rPr>
          <w:rFonts w:ascii="Times New Roman" w:hAnsi="Times New Roman"/>
          <w:color w:val="000000"/>
          <w:sz w:val="28"/>
          <w:szCs w:val="28"/>
        </w:rPr>
        <w:t>с.</w:t>
      </w:r>
      <w:r w:rsidR="008F5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5CB5">
        <w:rPr>
          <w:rFonts w:ascii="Times New Roman" w:hAnsi="Times New Roman"/>
          <w:color w:val="000000"/>
          <w:sz w:val="28"/>
          <w:szCs w:val="28"/>
        </w:rPr>
        <w:lastRenderedPageBreak/>
        <w:t>Акзигитово</w:t>
      </w:r>
      <w:r w:rsidR="00A81F05" w:rsidRPr="003E73A3">
        <w:rPr>
          <w:rFonts w:ascii="Times New Roman" w:hAnsi="Times New Roman"/>
          <w:color w:val="000000"/>
          <w:sz w:val="28"/>
          <w:szCs w:val="28"/>
        </w:rPr>
        <w:t>, ул.</w:t>
      </w:r>
      <w:r w:rsidR="008F5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F05">
        <w:rPr>
          <w:rFonts w:ascii="Times New Roman" w:hAnsi="Times New Roman"/>
          <w:color w:val="000000"/>
          <w:sz w:val="28"/>
          <w:szCs w:val="28"/>
        </w:rPr>
        <w:t>Центральная</w:t>
      </w:r>
      <w:r w:rsidR="00A81F05" w:rsidRPr="003E73A3">
        <w:rPr>
          <w:rFonts w:ascii="Times New Roman" w:hAnsi="Times New Roman"/>
          <w:color w:val="000000"/>
          <w:sz w:val="28"/>
          <w:szCs w:val="28"/>
        </w:rPr>
        <w:t>, д.</w:t>
      </w:r>
      <w:r w:rsidR="00A81F05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A81F05" w:rsidRPr="003E73A3">
        <w:rPr>
          <w:rFonts w:ascii="Times New Roman" w:hAnsi="Times New Roman"/>
          <w:color w:val="000000"/>
          <w:sz w:val="28"/>
          <w:szCs w:val="28"/>
        </w:rPr>
        <w:t xml:space="preserve"> (здание </w:t>
      </w:r>
      <w:r w:rsidR="00A81F05">
        <w:rPr>
          <w:rFonts w:ascii="Times New Roman" w:hAnsi="Times New Roman"/>
          <w:color w:val="000000"/>
          <w:sz w:val="28"/>
          <w:szCs w:val="28"/>
        </w:rPr>
        <w:t>СДК</w:t>
      </w:r>
      <w:r w:rsidR="00A81F05" w:rsidRPr="003E73A3">
        <w:rPr>
          <w:rFonts w:ascii="Times New Roman" w:hAnsi="Times New Roman"/>
          <w:color w:val="000000"/>
          <w:sz w:val="28"/>
          <w:szCs w:val="28"/>
        </w:rPr>
        <w:t>)</w:t>
      </w:r>
      <w:r w:rsidR="00A81F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05B" w:rsidRPr="0013405B">
        <w:rPr>
          <w:rFonts w:ascii="Times New Roman" w:hAnsi="Times New Roman" w:cs="Times New Roman"/>
          <w:sz w:val="28"/>
          <w:szCs w:val="28"/>
        </w:rPr>
        <w:t xml:space="preserve"> и информационном сайте Зеленодольского муниципального района в составе портала муниципальных образований Республики Татарстан (</w:t>
      </w:r>
      <w:hyperlink r:id="rId6" w:history="1">
        <w:r w:rsidR="0013405B" w:rsidRPr="0013405B">
          <w:rPr>
            <w:rFonts w:ascii="Times New Roman" w:hAnsi="Times New Roman" w:cs="Times New Roman"/>
            <w:sz w:val="28"/>
            <w:szCs w:val="28"/>
          </w:rPr>
          <w:t>http://zelenodolsk.tatarstan.ru</w:t>
        </w:r>
      </w:hyperlink>
      <w:r w:rsidR="0013405B" w:rsidRPr="0013405B">
        <w:rPr>
          <w:rFonts w:ascii="Times New Roman" w:hAnsi="Times New Roman" w:cs="Times New Roman"/>
          <w:sz w:val="28"/>
          <w:szCs w:val="28"/>
        </w:rPr>
        <w:t xml:space="preserve">) в </w:t>
      </w:r>
      <w:r w:rsidR="0013405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3405B" w:rsidRPr="0013405B">
        <w:rPr>
          <w:rFonts w:ascii="Times New Roman" w:hAnsi="Times New Roman" w:cs="Times New Roman"/>
          <w:sz w:val="28"/>
          <w:szCs w:val="28"/>
        </w:rPr>
        <w:t xml:space="preserve">сети </w:t>
      </w:r>
      <w:r w:rsidR="0013405B">
        <w:rPr>
          <w:rFonts w:ascii="Times New Roman" w:hAnsi="Times New Roman" w:cs="Times New Roman"/>
          <w:sz w:val="28"/>
          <w:szCs w:val="28"/>
        </w:rPr>
        <w:t>«</w:t>
      </w:r>
      <w:r w:rsidR="0013405B" w:rsidRPr="0013405B">
        <w:rPr>
          <w:rFonts w:ascii="Times New Roman" w:hAnsi="Times New Roman" w:cs="Times New Roman"/>
          <w:sz w:val="28"/>
          <w:szCs w:val="28"/>
        </w:rPr>
        <w:t>Интернет</w:t>
      </w:r>
      <w:r w:rsidR="0013405B">
        <w:rPr>
          <w:rFonts w:ascii="Times New Roman" w:hAnsi="Times New Roman" w:cs="Times New Roman"/>
          <w:sz w:val="28"/>
          <w:szCs w:val="28"/>
        </w:rPr>
        <w:t>»</w:t>
      </w:r>
      <w:r w:rsidR="0013405B" w:rsidRPr="0013405B">
        <w:rPr>
          <w:rFonts w:ascii="Times New Roman" w:hAnsi="Times New Roman" w:cs="Times New Roman"/>
          <w:sz w:val="28"/>
          <w:szCs w:val="28"/>
        </w:rPr>
        <w:t>.</w:t>
      </w:r>
    </w:p>
    <w:p w:rsidR="0013405B" w:rsidRDefault="0013405B" w:rsidP="008A5E7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</w:t>
      </w:r>
      <w:r w:rsidRPr="0013405B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E03778">
        <w:rPr>
          <w:rFonts w:ascii="Times New Roman" w:hAnsi="Times New Roman"/>
          <w:sz w:val="28"/>
          <w:szCs w:val="28"/>
        </w:rPr>
        <w:t>обнародования</w:t>
      </w:r>
      <w:r w:rsidRPr="0013405B">
        <w:rPr>
          <w:rFonts w:ascii="Times New Roman" w:hAnsi="Times New Roman" w:cs="Times New Roman"/>
          <w:sz w:val="28"/>
          <w:szCs w:val="28"/>
        </w:rPr>
        <w:t>.</w:t>
      </w:r>
    </w:p>
    <w:p w:rsidR="00E85FB0" w:rsidRPr="00AF13E2" w:rsidRDefault="00E85FB0" w:rsidP="008A5E7D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145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F1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</w:t>
      </w:r>
      <w:r w:rsidR="00B471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F1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FB0" w:rsidRPr="00AF13E2" w:rsidRDefault="00E85FB0" w:rsidP="008A5E7D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323232"/>
          <w:spacing w:val="4"/>
          <w:sz w:val="28"/>
          <w:szCs w:val="28"/>
          <w:lang w:eastAsia="ru-RU"/>
        </w:rPr>
      </w:pPr>
    </w:p>
    <w:p w:rsidR="008E590A" w:rsidRDefault="008E590A" w:rsidP="00134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97" w:rsidRDefault="00320D97" w:rsidP="00134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97" w:rsidRDefault="00320D97" w:rsidP="00134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97" w:rsidRDefault="00320D97" w:rsidP="00134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5CB5">
        <w:rPr>
          <w:rFonts w:ascii="Times New Roman" w:hAnsi="Times New Roman" w:cs="Times New Roman"/>
          <w:sz w:val="28"/>
          <w:szCs w:val="28"/>
        </w:rPr>
        <w:t>Акзигитов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320D97" w:rsidRDefault="00320D97" w:rsidP="00134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     </w:t>
      </w:r>
      <w:r w:rsidR="008F5CB5">
        <w:rPr>
          <w:rFonts w:ascii="Times New Roman" w:hAnsi="Times New Roman" w:cs="Times New Roman"/>
          <w:sz w:val="28"/>
          <w:szCs w:val="28"/>
        </w:rPr>
        <w:t>С.Р.Шамсиев</w:t>
      </w: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E590A">
        <w:rPr>
          <w:rFonts w:ascii="Times New Roman" w:hAnsi="Times New Roman" w:cs="Times New Roman"/>
        </w:rPr>
        <w:t>Приложение № 1</w:t>
      </w:r>
      <w:r w:rsidRPr="008E590A">
        <w:rPr>
          <w:rFonts w:ascii="Times New Roman" w:hAnsi="Times New Roman" w:cs="Times New Roman"/>
        </w:rPr>
        <w:br/>
        <w:t xml:space="preserve">к постановлению Исполнительного комитета </w:t>
      </w:r>
      <w:r w:rsidR="008F5CB5">
        <w:rPr>
          <w:rFonts w:ascii="Times New Roman" w:hAnsi="Times New Roman" w:cs="Times New Roman"/>
        </w:rPr>
        <w:t>Акзигитов</w:t>
      </w:r>
      <w:r w:rsidR="00C60782">
        <w:rPr>
          <w:rFonts w:ascii="Times New Roman" w:hAnsi="Times New Roman" w:cs="Times New Roman"/>
        </w:rPr>
        <w:t>ского</w:t>
      </w:r>
    </w:p>
    <w:p w:rsidR="00C60782" w:rsidRDefault="00C60782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 поселения</w:t>
      </w:r>
    </w:p>
    <w:p w:rsidR="008E590A" w:rsidRPr="008E590A" w:rsidRDefault="00850B14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B2D5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» </w:t>
      </w:r>
      <w:r w:rsidR="00EB2D52">
        <w:rPr>
          <w:rFonts w:ascii="Times New Roman" w:hAnsi="Times New Roman" w:cs="Times New Roman"/>
        </w:rPr>
        <w:t xml:space="preserve">августа </w:t>
      </w:r>
      <w:r w:rsidR="000900EE">
        <w:rPr>
          <w:rFonts w:ascii="Times New Roman" w:hAnsi="Times New Roman" w:cs="Times New Roman"/>
        </w:rPr>
        <w:t>2017 г. №</w:t>
      </w:r>
      <w:r w:rsidR="00EB2D52">
        <w:rPr>
          <w:rFonts w:ascii="Times New Roman" w:hAnsi="Times New Roman" w:cs="Times New Roman"/>
        </w:rPr>
        <w:t>11</w:t>
      </w: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0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0A">
        <w:rPr>
          <w:rFonts w:ascii="Times New Roman" w:hAnsi="Times New Roman" w:cs="Times New Roman"/>
          <w:b/>
          <w:sz w:val="28"/>
          <w:szCs w:val="28"/>
        </w:rPr>
        <w:t xml:space="preserve">специально </w:t>
      </w:r>
      <w:proofErr w:type="spellStart"/>
      <w:r w:rsidRPr="008E590A">
        <w:rPr>
          <w:rFonts w:ascii="Times New Roman" w:hAnsi="Times New Roman" w:cs="Times New Roman"/>
          <w:b/>
          <w:sz w:val="28"/>
          <w:szCs w:val="28"/>
        </w:rPr>
        <w:t>отведенных</w:t>
      </w:r>
      <w:proofErr w:type="spellEnd"/>
      <w:r w:rsidRPr="008E590A">
        <w:rPr>
          <w:rFonts w:ascii="Times New Roman" w:hAnsi="Times New Roman" w:cs="Times New Roman"/>
          <w:b/>
          <w:sz w:val="28"/>
          <w:szCs w:val="28"/>
        </w:rPr>
        <w:t xml:space="preserve"> мест на территории </w:t>
      </w:r>
      <w:r w:rsidR="008F5CB5">
        <w:rPr>
          <w:rFonts w:ascii="Times New Roman" w:hAnsi="Times New Roman" w:cs="Times New Roman"/>
          <w:b/>
          <w:sz w:val="28"/>
          <w:szCs w:val="28"/>
        </w:rPr>
        <w:t>Акзигитов</w:t>
      </w:r>
      <w:r w:rsidR="009A40A9">
        <w:rPr>
          <w:rFonts w:ascii="Times New Roman" w:hAnsi="Times New Roman" w:cs="Times New Roman"/>
          <w:b/>
          <w:sz w:val="28"/>
          <w:szCs w:val="28"/>
        </w:rPr>
        <w:t xml:space="preserve">ского сельского  поселения </w:t>
      </w:r>
      <w:r w:rsidRPr="008E590A">
        <w:rPr>
          <w:rFonts w:ascii="Times New Roman" w:hAnsi="Times New Roman" w:cs="Times New Roman"/>
          <w:b/>
          <w:sz w:val="28"/>
          <w:szCs w:val="28"/>
        </w:rPr>
        <w:t xml:space="preserve"> для проведения встреч депутатов с избирателями</w:t>
      </w: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90A" w:rsidRDefault="00F374DC" w:rsidP="008E590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5CB5">
        <w:rPr>
          <w:rFonts w:ascii="Times New Roman" w:hAnsi="Times New Roman" w:cs="Times New Roman"/>
          <w:sz w:val="28"/>
          <w:szCs w:val="28"/>
        </w:rPr>
        <w:t>с. Акзигитово</w:t>
      </w:r>
      <w:r w:rsidR="00B93037">
        <w:rPr>
          <w:rFonts w:ascii="Times New Roman" w:hAnsi="Times New Roman" w:cs="Times New Roman"/>
          <w:sz w:val="28"/>
          <w:szCs w:val="28"/>
        </w:rPr>
        <w:t xml:space="preserve"> здание  </w:t>
      </w:r>
      <w:r w:rsidR="008F5CB5">
        <w:rPr>
          <w:rFonts w:ascii="Times New Roman" w:hAnsi="Times New Roman" w:cs="Times New Roman"/>
          <w:sz w:val="28"/>
          <w:szCs w:val="28"/>
        </w:rPr>
        <w:t>дома культуры,</w:t>
      </w:r>
      <w:r w:rsidR="00B93037">
        <w:rPr>
          <w:rFonts w:ascii="Times New Roman" w:hAnsi="Times New Roman" w:cs="Times New Roman"/>
          <w:sz w:val="28"/>
          <w:szCs w:val="28"/>
        </w:rPr>
        <w:t xml:space="preserve">  </w:t>
      </w:r>
      <w:r w:rsidR="008F5CB5">
        <w:rPr>
          <w:rFonts w:ascii="Times New Roman" w:hAnsi="Times New Roman" w:cs="Times New Roman"/>
          <w:sz w:val="28"/>
          <w:szCs w:val="28"/>
        </w:rPr>
        <w:t>Акзигитов</w:t>
      </w:r>
      <w:r w:rsidR="00B93037">
        <w:rPr>
          <w:rFonts w:ascii="Times New Roman" w:hAnsi="Times New Roman" w:cs="Times New Roman"/>
          <w:sz w:val="28"/>
          <w:szCs w:val="28"/>
        </w:rPr>
        <w:t>ско</w:t>
      </w:r>
      <w:r w:rsidR="008F5CB5">
        <w:rPr>
          <w:rFonts w:ascii="Times New Roman" w:hAnsi="Times New Roman" w:cs="Times New Roman"/>
          <w:sz w:val="28"/>
          <w:szCs w:val="28"/>
        </w:rPr>
        <w:t>го</w:t>
      </w:r>
      <w:r w:rsidR="00B93037">
        <w:rPr>
          <w:rFonts w:ascii="Times New Roman" w:hAnsi="Times New Roman" w:cs="Times New Roman"/>
          <w:sz w:val="28"/>
          <w:szCs w:val="28"/>
        </w:rPr>
        <w:t xml:space="preserve">  </w:t>
      </w:r>
      <w:r w:rsidR="008F5CB5">
        <w:rPr>
          <w:rFonts w:ascii="Times New Roman" w:hAnsi="Times New Roman" w:cs="Times New Roman"/>
          <w:sz w:val="28"/>
          <w:szCs w:val="28"/>
        </w:rPr>
        <w:t>СДК</w:t>
      </w:r>
      <w:r w:rsidR="00850B14">
        <w:rPr>
          <w:rFonts w:ascii="Times New Roman" w:hAnsi="Times New Roman" w:cs="Times New Roman"/>
          <w:sz w:val="28"/>
          <w:szCs w:val="28"/>
        </w:rPr>
        <w:t>, ул.</w:t>
      </w:r>
      <w:r w:rsidR="008F5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CB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8B567A">
        <w:rPr>
          <w:rFonts w:ascii="Times New Roman" w:hAnsi="Times New Roman" w:cs="Times New Roman"/>
          <w:sz w:val="28"/>
          <w:szCs w:val="28"/>
        </w:rPr>
        <w:t>, д.</w:t>
      </w:r>
      <w:r w:rsidR="008F5CB5">
        <w:rPr>
          <w:rFonts w:ascii="Times New Roman" w:hAnsi="Times New Roman" w:cs="Times New Roman"/>
          <w:sz w:val="28"/>
          <w:szCs w:val="28"/>
        </w:rPr>
        <w:t>6</w:t>
      </w:r>
    </w:p>
    <w:p w:rsidR="00F374DC" w:rsidRDefault="00F374DC" w:rsidP="008E590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3037">
        <w:rPr>
          <w:rFonts w:ascii="Times New Roman" w:hAnsi="Times New Roman" w:cs="Times New Roman"/>
          <w:sz w:val="28"/>
          <w:szCs w:val="28"/>
        </w:rPr>
        <w:t>с.</w:t>
      </w:r>
      <w:r w:rsidR="008F5CB5">
        <w:rPr>
          <w:rFonts w:ascii="Times New Roman" w:hAnsi="Times New Roman" w:cs="Times New Roman"/>
          <w:sz w:val="28"/>
          <w:szCs w:val="28"/>
        </w:rPr>
        <w:t xml:space="preserve"> Бакрче </w:t>
      </w:r>
      <w:r w:rsidR="00B93037">
        <w:rPr>
          <w:rFonts w:ascii="Times New Roman" w:hAnsi="Times New Roman" w:cs="Times New Roman"/>
          <w:sz w:val="28"/>
          <w:szCs w:val="28"/>
        </w:rPr>
        <w:t xml:space="preserve"> здание  </w:t>
      </w:r>
      <w:r w:rsidR="008F5CB5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8B567A">
        <w:rPr>
          <w:rFonts w:ascii="Times New Roman" w:hAnsi="Times New Roman" w:cs="Times New Roman"/>
          <w:sz w:val="28"/>
          <w:szCs w:val="28"/>
        </w:rPr>
        <w:t>,  ул.</w:t>
      </w:r>
      <w:r w:rsidR="008F5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CB5">
        <w:rPr>
          <w:rFonts w:ascii="Times New Roman" w:hAnsi="Times New Roman" w:cs="Times New Roman"/>
          <w:sz w:val="28"/>
          <w:szCs w:val="28"/>
        </w:rPr>
        <w:t>Север</w:t>
      </w:r>
      <w:r w:rsidR="008B567A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8B567A">
        <w:rPr>
          <w:rFonts w:ascii="Times New Roman" w:hAnsi="Times New Roman" w:cs="Times New Roman"/>
          <w:sz w:val="28"/>
          <w:szCs w:val="28"/>
        </w:rPr>
        <w:t>, д.</w:t>
      </w:r>
      <w:r w:rsidR="008F5CB5">
        <w:rPr>
          <w:rFonts w:ascii="Times New Roman" w:hAnsi="Times New Roman" w:cs="Times New Roman"/>
          <w:sz w:val="28"/>
          <w:szCs w:val="28"/>
        </w:rPr>
        <w:t>4</w:t>
      </w:r>
    </w:p>
    <w:p w:rsidR="00F374DC" w:rsidRPr="008E590A" w:rsidRDefault="00F374DC" w:rsidP="008E590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5CB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F5CB5">
        <w:rPr>
          <w:rFonts w:ascii="Times New Roman" w:hAnsi="Times New Roman" w:cs="Times New Roman"/>
          <w:sz w:val="28"/>
          <w:szCs w:val="28"/>
        </w:rPr>
        <w:t>Сунчелеево</w:t>
      </w:r>
      <w:proofErr w:type="spellEnd"/>
      <w:r w:rsidR="00B93037">
        <w:rPr>
          <w:rFonts w:ascii="Times New Roman" w:hAnsi="Times New Roman" w:cs="Times New Roman"/>
          <w:sz w:val="28"/>
          <w:szCs w:val="28"/>
        </w:rPr>
        <w:t xml:space="preserve"> здание  </w:t>
      </w:r>
      <w:r w:rsidR="008F5CB5">
        <w:rPr>
          <w:rFonts w:ascii="Times New Roman" w:hAnsi="Times New Roman" w:cs="Times New Roman"/>
          <w:sz w:val="28"/>
          <w:szCs w:val="28"/>
        </w:rPr>
        <w:t>клуба</w:t>
      </w:r>
      <w:r w:rsidR="008B567A">
        <w:rPr>
          <w:rFonts w:ascii="Times New Roman" w:hAnsi="Times New Roman" w:cs="Times New Roman"/>
          <w:sz w:val="28"/>
          <w:szCs w:val="28"/>
        </w:rPr>
        <w:t>, ул.</w:t>
      </w:r>
      <w:r w:rsidR="008F5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CB5">
        <w:rPr>
          <w:rFonts w:ascii="Times New Roman" w:hAnsi="Times New Roman" w:cs="Times New Roman"/>
          <w:sz w:val="28"/>
          <w:szCs w:val="28"/>
        </w:rPr>
        <w:t>Чишма</w:t>
      </w:r>
      <w:proofErr w:type="spellEnd"/>
      <w:r w:rsidR="008B567A">
        <w:rPr>
          <w:rFonts w:ascii="Times New Roman" w:hAnsi="Times New Roman" w:cs="Times New Roman"/>
          <w:sz w:val="28"/>
          <w:szCs w:val="28"/>
        </w:rPr>
        <w:t>, д.</w:t>
      </w:r>
      <w:r w:rsidR="008F5CB5">
        <w:rPr>
          <w:rFonts w:ascii="Times New Roman" w:hAnsi="Times New Roman" w:cs="Times New Roman"/>
          <w:sz w:val="28"/>
          <w:szCs w:val="28"/>
        </w:rPr>
        <w:t>6</w:t>
      </w:r>
    </w:p>
    <w:p w:rsidR="008E590A" w:rsidRPr="008E590A" w:rsidRDefault="008E590A" w:rsidP="008E59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Default="008E5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</w:rPr>
      </w:pPr>
      <w:r w:rsidRPr="008E590A">
        <w:rPr>
          <w:rFonts w:ascii="Times New Roman" w:hAnsi="Times New Roman" w:cs="Times New Roman"/>
        </w:rPr>
        <w:t xml:space="preserve">Приложение №2 </w:t>
      </w:r>
      <w:r w:rsidRPr="008E590A">
        <w:rPr>
          <w:rFonts w:ascii="Times New Roman" w:hAnsi="Times New Roman" w:cs="Times New Roman"/>
        </w:rPr>
        <w:br/>
        <w:t xml:space="preserve">к постановлению Исполнительного комитета </w:t>
      </w:r>
      <w:r w:rsidR="00DD6570">
        <w:rPr>
          <w:rFonts w:ascii="Times New Roman" w:hAnsi="Times New Roman" w:cs="Times New Roman"/>
        </w:rPr>
        <w:t xml:space="preserve"> </w:t>
      </w:r>
      <w:r w:rsidR="008F5CB5">
        <w:rPr>
          <w:rFonts w:ascii="Times New Roman" w:hAnsi="Times New Roman" w:cs="Times New Roman"/>
        </w:rPr>
        <w:t>Акзигитов</w:t>
      </w:r>
      <w:r w:rsidR="00DD6570">
        <w:rPr>
          <w:rFonts w:ascii="Times New Roman" w:hAnsi="Times New Roman" w:cs="Times New Roman"/>
        </w:rPr>
        <w:t>ского</w:t>
      </w:r>
    </w:p>
    <w:p w:rsidR="00DD6570" w:rsidRDefault="00DD6570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 поселения</w:t>
      </w:r>
    </w:p>
    <w:p w:rsidR="008E590A" w:rsidRPr="008E590A" w:rsidRDefault="00850B14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B2D5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»</w:t>
      </w:r>
      <w:r w:rsidR="00EB2D52">
        <w:rPr>
          <w:rFonts w:ascii="Times New Roman" w:hAnsi="Times New Roman" w:cs="Times New Roman"/>
        </w:rPr>
        <w:t xml:space="preserve"> августа </w:t>
      </w:r>
      <w:r w:rsidR="000900EE">
        <w:rPr>
          <w:rFonts w:ascii="Times New Roman" w:hAnsi="Times New Roman" w:cs="Times New Roman"/>
        </w:rPr>
        <w:t>2017 г. №</w:t>
      </w:r>
      <w:r w:rsidR="00EB2D52">
        <w:rPr>
          <w:rFonts w:ascii="Times New Roman" w:hAnsi="Times New Roman" w:cs="Times New Roman"/>
        </w:rPr>
        <w:t>11</w:t>
      </w:r>
    </w:p>
    <w:p w:rsidR="008E590A" w:rsidRPr="008E590A" w:rsidRDefault="008E590A" w:rsidP="008E59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0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0A">
        <w:rPr>
          <w:rFonts w:ascii="Times New Roman" w:hAnsi="Times New Roman" w:cs="Times New Roman"/>
          <w:b/>
          <w:sz w:val="28"/>
          <w:szCs w:val="28"/>
        </w:rPr>
        <w:t xml:space="preserve">помещений в </w:t>
      </w:r>
      <w:proofErr w:type="gramStart"/>
      <w:r w:rsidR="00B93037">
        <w:rPr>
          <w:rFonts w:ascii="Times New Roman" w:hAnsi="Times New Roman" w:cs="Times New Roman"/>
          <w:b/>
          <w:sz w:val="28"/>
          <w:szCs w:val="28"/>
        </w:rPr>
        <w:t>исполнительным</w:t>
      </w:r>
      <w:proofErr w:type="gramEnd"/>
      <w:r w:rsidR="00B93037">
        <w:rPr>
          <w:rFonts w:ascii="Times New Roman" w:hAnsi="Times New Roman" w:cs="Times New Roman"/>
          <w:b/>
          <w:sz w:val="28"/>
          <w:szCs w:val="28"/>
        </w:rPr>
        <w:t xml:space="preserve">  комитете  </w:t>
      </w:r>
      <w:r w:rsidR="008F5CB5">
        <w:rPr>
          <w:rFonts w:ascii="Times New Roman" w:hAnsi="Times New Roman" w:cs="Times New Roman"/>
          <w:b/>
          <w:sz w:val="28"/>
          <w:szCs w:val="28"/>
        </w:rPr>
        <w:t>Акзигитов</w:t>
      </w:r>
      <w:r w:rsidR="00B93037">
        <w:rPr>
          <w:rFonts w:ascii="Times New Roman" w:hAnsi="Times New Roman" w:cs="Times New Roman"/>
          <w:b/>
          <w:sz w:val="28"/>
          <w:szCs w:val="28"/>
        </w:rPr>
        <w:t xml:space="preserve">ского сельского  поселения </w:t>
      </w:r>
      <w:r w:rsidRPr="008E5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0A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</w:p>
    <w:p w:rsidR="008E590A" w:rsidRPr="008E590A" w:rsidRDefault="008E590A" w:rsidP="008E59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90A" w:rsidRDefault="00F374DC" w:rsidP="008E590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5CB5">
        <w:rPr>
          <w:rFonts w:ascii="Times New Roman" w:hAnsi="Times New Roman" w:cs="Times New Roman"/>
          <w:sz w:val="28"/>
          <w:szCs w:val="28"/>
        </w:rPr>
        <w:t>фойе  сельского  дома культуры</w:t>
      </w:r>
    </w:p>
    <w:p w:rsidR="00F374DC" w:rsidRDefault="00F374DC" w:rsidP="008E590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5CB5">
        <w:rPr>
          <w:rFonts w:ascii="Times New Roman" w:hAnsi="Times New Roman" w:cs="Times New Roman"/>
          <w:sz w:val="28"/>
          <w:szCs w:val="28"/>
        </w:rPr>
        <w:t>зал многофункционального центра</w:t>
      </w:r>
    </w:p>
    <w:p w:rsidR="00F374DC" w:rsidRPr="008E590A" w:rsidRDefault="00F374DC" w:rsidP="008E590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5CB5">
        <w:rPr>
          <w:rFonts w:ascii="Times New Roman" w:hAnsi="Times New Roman" w:cs="Times New Roman"/>
          <w:sz w:val="28"/>
          <w:szCs w:val="28"/>
        </w:rPr>
        <w:t>фойе клуба</w:t>
      </w:r>
    </w:p>
    <w:p w:rsidR="008E590A" w:rsidRPr="008E590A" w:rsidRDefault="008E590A" w:rsidP="008E59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Default="008E5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F2EB0" w:rsidRPr="008E590A" w:rsidRDefault="008E590A" w:rsidP="008F2EB0">
      <w:pPr>
        <w:autoSpaceDE w:val="0"/>
        <w:autoSpaceDN w:val="0"/>
        <w:adjustRightInd w:val="0"/>
        <w:ind w:left="5954"/>
        <w:rPr>
          <w:rFonts w:ascii="Times New Roman" w:hAnsi="Times New Roman" w:cs="Times New Roman"/>
        </w:rPr>
      </w:pPr>
      <w:r w:rsidRPr="008E590A">
        <w:rPr>
          <w:rFonts w:ascii="Times New Roman" w:hAnsi="Times New Roman" w:cs="Times New Roman"/>
        </w:rPr>
        <w:t>Приложение № 3</w:t>
      </w:r>
      <w:r w:rsidRPr="008E590A">
        <w:rPr>
          <w:rFonts w:ascii="Times New Roman" w:hAnsi="Times New Roman" w:cs="Times New Roman"/>
        </w:rPr>
        <w:br/>
      </w:r>
      <w:r w:rsidR="008F2EB0" w:rsidRPr="008E590A">
        <w:rPr>
          <w:rFonts w:ascii="Times New Roman" w:hAnsi="Times New Roman" w:cs="Times New Roman"/>
        </w:rPr>
        <w:t xml:space="preserve">к постановлению Исполнительного комитета </w:t>
      </w:r>
      <w:r w:rsidR="008F2EB0">
        <w:rPr>
          <w:rFonts w:ascii="Times New Roman" w:hAnsi="Times New Roman" w:cs="Times New Roman"/>
        </w:rPr>
        <w:t xml:space="preserve"> </w:t>
      </w:r>
      <w:r w:rsidR="008F5CB5">
        <w:rPr>
          <w:rFonts w:ascii="Times New Roman" w:hAnsi="Times New Roman" w:cs="Times New Roman"/>
        </w:rPr>
        <w:t>Акзигитов</w:t>
      </w:r>
      <w:r w:rsidR="008F2EB0">
        <w:rPr>
          <w:rFonts w:ascii="Times New Roman" w:hAnsi="Times New Roman" w:cs="Times New Roman"/>
        </w:rPr>
        <w:t>ского</w:t>
      </w:r>
    </w:p>
    <w:p w:rsidR="008F2EB0" w:rsidRDefault="008F2EB0" w:rsidP="008F2EB0">
      <w:pPr>
        <w:autoSpaceDE w:val="0"/>
        <w:autoSpaceDN w:val="0"/>
        <w:adjustRightInd w:val="0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 поселения</w:t>
      </w:r>
    </w:p>
    <w:p w:rsidR="00850B14" w:rsidRPr="008E590A" w:rsidRDefault="00850B14" w:rsidP="00850B14">
      <w:pPr>
        <w:autoSpaceDE w:val="0"/>
        <w:autoSpaceDN w:val="0"/>
        <w:adjustRightInd w:val="0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B2D5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»</w:t>
      </w:r>
      <w:r w:rsidR="00EB2D52">
        <w:rPr>
          <w:rFonts w:ascii="Times New Roman" w:hAnsi="Times New Roman" w:cs="Times New Roman"/>
        </w:rPr>
        <w:t xml:space="preserve"> августа </w:t>
      </w:r>
      <w:r>
        <w:rPr>
          <w:rFonts w:ascii="Times New Roman" w:hAnsi="Times New Roman" w:cs="Times New Roman"/>
        </w:rPr>
        <w:t>2017 г. №</w:t>
      </w:r>
      <w:r w:rsidR="00EB2D52">
        <w:rPr>
          <w:rFonts w:ascii="Times New Roman" w:hAnsi="Times New Roman" w:cs="Times New Roman"/>
        </w:rPr>
        <w:t>11</w:t>
      </w:r>
    </w:p>
    <w:p w:rsidR="008E590A" w:rsidRPr="008E590A" w:rsidRDefault="008E590A" w:rsidP="008F2EB0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0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E590A" w:rsidRPr="008E590A" w:rsidRDefault="008E590A" w:rsidP="008E590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0A">
        <w:rPr>
          <w:rFonts w:ascii="Times New Roman" w:hAnsi="Times New Roman" w:cs="Times New Roman"/>
          <w:b/>
          <w:sz w:val="28"/>
          <w:szCs w:val="28"/>
        </w:rPr>
        <w:t xml:space="preserve">предоставления помещений в </w:t>
      </w:r>
      <w:r w:rsidR="00B93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3037">
        <w:rPr>
          <w:rFonts w:ascii="Times New Roman" w:hAnsi="Times New Roman" w:cs="Times New Roman"/>
          <w:b/>
          <w:sz w:val="28"/>
          <w:szCs w:val="28"/>
        </w:rPr>
        <w:t>исполнительным</w:t>
      </w:r>
      <w:proofErr w:type="gramEnd"/>
      <w:r w:rsidR="00B93037">
        <w:rPr>
          <w:rFonts w:ascii="Times New Roman" w:hAnsi="Times New Roman" w:cs="Times New Roman"/>
          <w:b/>
          <w:sz w:val="28"/>
          <w:szCs w:val="28"/>
        </w:rPr>
        <w:t xml:space="preserve">  комитете  </w:t>
      </w:r>
      <w:r w:rsidR="008F5CB5">
        <w:rPr>
          <w:rFonts w:ascii="Times New Roman" w:hAnsi="Times New Roman" w:cs="Times New Roman"/>
          <w:b/>
          <w:sz w:val="28"/>
          <w:szCs w:val="28"/>
        </w:rPr>
        <w:t>Акзигитов</w:t>
      </w:r>
      <w:r w:rsidR="00B93037">
        <w:rPr>
          <w:rFonts w:ascii="Times New Roman" w:hAnsi="Times New Roman" w:cs="Times New Roman"/>
          <w:b/>
          <w:sz w:val="28"/>
          <w:szCs w:val="28"/>
        </w:rPr>
        <w:t xml:space="preserve">ского сельского  поселения </w:t>
      </w:r>
      <w:r w:rsidRPr="008E590A">
        <w:rPr>
          <w:rFonts w:ascii="Times New Roman" w:hAnsi="Times New Roman" w:cs="Times New Roman"/>
          <w:b/>
          <w:sz w:val="28"/>
          <w:szCs w:val="28"/>
        </w:rPr>
        <w:t xml:space="preserve"> для проведения встреч депутатов с избирателями</w:t>
      </w:r>
    </w:p>
    <w:p w:rsidR="008E590A" w:rsidRPr="008E590A" w:rsidRDefault="008E590A" w:rsidP="008E59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90A" w:rsidRPr="008E590A" w:rsidRDefault="008E590A" w:rsidP="008E590A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90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устанавливает порядок предоставления помещений в </w:t>
      </w:r>
      <w:r w:rsidR="00B93037" w:rsidRPr="00B93037">
        <w:rPr>
          <w:rFonts w:ascii="Times New Roman" w:hAnsi="Times New Roman" w:cs="Times New Roman"/>
          <w:sz w:val="28"/>
          <w:szCs w:val="28"/>
        </w:rPr>
        <w:t xml:space="preserve">исполнительным  комитете  </w:t>
      </w:r>
      <w:r w:rsidR="008F5CB5">
        <w:rPr>
          <w:rFonts w:ascii="Times New Roman" w:hAnsi="Times New Roman" w:cs="Times New Roman"/>
          <w:sz w:val="28"/>
          <w:szCs w:val="28"/>
        </w:rPr>
        <w:t>Акзигитов</w:t>
      </w:r>
      <w:r w:rsidR="00B93037" w:rsidRPr="00B93037">
        <w:rPr>
          <w:rFonts w:ascii="Times New Roman" w:hAnsi="Times New Roman" w:cs="Times New Roman"/>
          <w:sz w:val="28"/>
          <w:szCs w:val="28"/>
        </w:rPr>
        <w:t>ского сельского  поселения</w:t>
      </w:r>
      <w:r w:rsidRPr="008E590A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избирателями (далее - помещения). </w:t>
      </w:r>
      <w:proofErr w:type="gramEnd"/>
    </w:p>
    <w:p w:rsidR="008E590A" w:rsidRPr="008E590A" w:rsidRDefault="008E590A" w:rsidP="008E590A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A">
        <w:rPr>
          <w:rFonts w:ascii="Times New Roman" w:hAnsi="Times New Roman" w:cs="Times New Roman"/>
          <w:sz w:val="28"/>
          <w:szCs w:val="28"/>
        </w:rPr>
        <w:t xml:space="preserve">Перечень помещений в </w:t>
      </w:r>
      <w:r w:rsidR="00B63775" w:rsidRPr="00B93037">
        <w:rPr>
          <w:rFonts w:ascii="Times New Roman" w:hAnsi="Times New Roman" w:cs="Times New Roman"/>
          <w:sz w:val="28"/>
          <w:szCs w:val="28"/>
        </w:rPr>
        <w:t xml:space="preserve">исполнительным  </w:t>
      </w:r>
      <w:proofErr w:type="gramStart"/>
      <w:r w:rsidR="00B63775" w:rsidRPr="00B93037"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="00B63775" w:rsidRPr="00B93037">
        <w:rPr>
          <w:rFonts w:ascii="Times New Roman" w:hAnsi="Times New Roman" w:cs="Times New Roman"/>
          <w:sz w:val="28"/>
          <w:szCs w:val="28"/>
        </w:rPr>
        <w:t xml:space="preserve">  </w:t>
      </w:r>
      <w:r w:rsidR="008F5CB5">
        <w:rPr>
          <w:rFonts w:ascii="Times New Roman" w:hAnsi="Times New Roman" w:cs="Times New Roman"/>
          <w:sz w:val="28"/>
          <w:szCs w:val="28"/>
        </w:rPr>
        <w:t>Акзигитов</w:t>
      </w:r>
      <w:r w:rsidR="00B63775" w:rsidRPr="00B93037">
        <w:rPr>
          <w:rFonts w:ascii="Times New Roman" w:hAnsi="Times New Roman" w:cs="Times New Roman"/>
          <w:sz w:val="28"/>
          <w:szCs w:val="28"/>
        </w:rPr>
        <w:t>ского сельского  поселения</w:t>
      </w:r>
      <w:r w:rsidRPr="008E590A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избирателями, определяется приложением № 2 к настоящему постановлению. </w:t>
      </w:r>
    </w:p>
    <w:p w:rsidR="008E590A" w:rsidRPr="008E590A" w:rsidRDefault="008E590A" w:rsidP="008E590A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A">
        <w:rPr>
          <w:rFonts w:ascii="Times New Roman" w:hAnsi="Times New Roman" w:cs="Times New Roman"/>
          <w:sz w:val="28"/>
          <w:szCs w:val="28"/>
        </w:rPr>
        <w:t>Обеспечиваются равные условия для всех депутатов при предоставлении помещений для встреч с избирателями.</w:t>
      </w:r>
    </w:p>
    <w:p w:rsidR="008E590A" w:rsidRPr="008E590A" w:rsidRDefault="008E590A" w:rsidP="008E590A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A">
        <w:rPr>
          <w:rFonts w:ascii="Times New Roman" w:hAnsi="Times New Roman" w:cs="Times New Roman"/>
          <w:sz w:val="28"/>
          <w:szCs w:val="28"/>
        </w:rPr>
        <w:t xml:space="preserve">Помещения предоставляются на безвозмездной основе по рабочим и выходным (праздничным) дням. </w:t>
      </w:r>
    </w:p>
    <w:p w:rsidR="008E590A" w:rsidRPr="008E590A" w:rsidRDefault="008E590A" w:rsidP="008E590A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A">
        <w:rPr>
          <w:rFonts w:ascii="Times New Roman" w:hAnsi="Times New Roman" w:cs="Times New Roman"/>
          <w:sz w:val="28"/>
          <w:szCs w:val="28"/>
        </w:rPr>
        <w:t xml:space="preserve"> Для предоставления помещения для встреч с избирателями депутат обращается с заявлением о выделении помещения в Исполнительный комитет </w:t>
      </w:r>
      <w:r w:rsidR="00B63775">
        <w:rPr>
          <w:rFonts w:ascii="Times New Roman" w:hAnsi="Times New Roman" w:cs="Times New Roman"/>
          <w:sz w:val="28"/>
          <w:szCs w:val="28"/>
        </w:rPr>
        <w:t xml:space="preserve"> </w:t>
      </w:r>
      <w:r w:rsidR="008F5CB5">
        <w:rPr>
          <w:rFonts w:ascii="Times New Roman" w:hAnsi="Times New Roman" w:cs="Times New Roman"/>
          <w:sz w:val="28"/>
          <w:szCs w:val="28"/>
        </w:rPr>
        <w:t>Акзигитов</w:t>
      </w:r>
      <w:r w:rsidR="00B63775">
        <w:rPr>
          <w:rFonts w:ascii="Times New Roman" w:hAnsi="Times New Roman" w:cs="Times New Roman"/>
          <w:sz w:val="28"/>
          <w:szCs w:val="28"/>
        </w:rPr>
        <w:t xml:space="preserve">ского сельского  поселения </w:t>
      </w:r>
      <w:r w:rsidRPr="008E590A">
        <w:rPr>
          <w:rFonts w:ascii="Times New Roman" w:hAnsi="Times New Roman" w:cs="Times New Roman"/>
          <w:sz w:val="28"/>
          <w:szCs w:val="28"/>
        </w:rPr>
        <w:t xml:space="preserve"> (далее – Исполнительный комитет) не позднее, чем за 2 недели до дня проведения встречи.</w:t>
      </w:r>
    </w:p>
    <w:p w:rsidR="008E590A" w:rsidRPr="008E590A" w:rsidRDefault="008E590A" w:rsidP="008E590A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A">
        <w:rPr>
          <w:rFonts w:ascii="Times New Roman" w:hAnsi="Times New Roman" w:cs="Times New Roman"/>
          <w:sz w:val="28"/>
          <w:szCs w:val="28"/>
        </w:rPr>
        <w:t xml:space="preserve"> В заявлении указывается предполагаемая дата проведения мероприятия, его начало, продолжительность, примерное число участников, дата подачи заявления, данные ответственного за проведение мероприятия, его контактный телефон.</w:t>
      </w:r>
    </w:p>
    <w:p w:rsidR="008E590A" w:rsidRPr="008E590A" w:rsidRDefault="008E590A" w:rsidP="008E590A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A">
        <w:rPr>
          <w:rFonts w:ascii="Times New Roman" w:hAnsi="Times New Roman" w:cs="Times New Roman"/>
          <w:sz w:val="28"/>
          <w:szCs w:val="28"/>
        </w:rPr>
        <w:t xml:space="preserve">Заявление о выделении помещения, указанного в пункте 2 настоящего Порядка, рассматривается Исполнительным комитетом в течение </w:t>
      </w:r>
      <w:proofErr w:type="spellStart"/>
      <w:r w:rsidRPr="008E590A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8E590A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 с предоставлением заявителю соответствующего ответа.</w:t>
      </w:r>
    </w:p>
    <w:p w:rsidR="008E590A" w:rsidRPr="008E590A" w:rsidRDefault="008E590A" w:rsidP="008E590A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A">
        <w:rPr>
          <w:rFonts w:ascii="Times New Roman" w:hAnsi="Times New Roman" w:cs="Times New Roman"/>
          <w:sz w:val="28"/>
          <w:szCs w:val="28"/>
        </w:rPr>
        <w:t xml:space="preserve"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Исполнительный комитет не вправе отказать депутату в предоставлении помещения на таких же условиях в иное время. </w:t>
      </w:r>
    </w:p>
    <w:p w:rsidR="008E590A" w:rsidRPr="008E590A" w:rsidRDefault="008E590A" w:rsidP="008E590A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A">
        <w:rPr>
          <w:rFonts w:ascii="Times New Roman" w:hAnsi="Times New Roman" w:cs="Times New Roman"/>
          <w:sz w:val="28"/>
          <w:szCs w:val="28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8E590A" w:rsidRPr="008E590A" w:rsidRDefault="008E590A" w:rsidP="008E590A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A">
        <w:rPr>
          <w:rFonts w:ascii="Times New Roman" w:hAnsi="Times New Roman" w:cs="Times New Roman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4710B" w:rsidRPr="0013405B" w:rsidRDefault="00B4710B" w:rsidP="001340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710B" w:rsidRPr="0013405B" w:rsidSect="008A5E7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09F"/>
    <w:multiLevelType w:val="hybridMultilevel"/>
    <w:tmpl w:val="5EBE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0CC8"/>
    <w:multiLevelType w:val="hybridMultilevel"/>
    <w:tmpl w:val="10CCE150"/>
    <w:lvl w:ilvl="0" w:tplc="4B0EE8F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42DE3"/>
    <w:multiLevelType w:val="hybridMultilevel"/>
    <w:tmpl w:val="D084E304"/>
    <w:lvl w:ilvl="0" w:tplc="3BCE9AC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E76BCD"/>
    <w:multiLevelType w:val="hybridMultilevel"/>
    <w:tmpl w:val="5EBE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9B"/>
    <w:rsid w:val="000145AB"/>
    <w:rsid w:val="00037DFE"/>
    <w:rsid w:val="00063469"/>
    <w:rsid w:val="000900EE"/>
    <w:rsid w:val="000A36E6"/>
    <w:rsid w:val="0013405B"/>
    <w:rsid w:val="001542DE"/>
    <w:rsid w:val="0015447F"/>
    <w:rsid w:val="00154F3A"/>
    <w:rsid w:val="001C1809"/>
    <w:rsid w:val="001D6B91"/>
    <w:rsid w:val="00222163"/>
    <w:rsid w:val="00230EDE"/>
    <w:rsid w:val="00247E6E"/>
    <w:rsid w:val="00252863"/>
    <w:rsid w:val="00275BBE"/>
    <w:rsid w:val="002A7490"/>
    <w:rsid w:val="00316353"/>
    <w:rsid w:val="00320D97"/>
    <w:rsid w:val="00397CA9"/>
    <w:rsid w:val="003A10F8"/>
    <w:rsid w:val="003C76E9"/>
    <w:rsid w:val="00423BB4"/>
    <w:rsid w:val="004D52F4"/>
    <w:rsid w:val="004E32E1"/>
    <w:rsid w:val="004E4875"/>
    <w:rsid w:val="0051365A"/>
    <w:rsid w:val="0052758E"/>
    <w:rsid w:val="00554788"/>
    <w:rsid w:val="0058252E"/>
    <w:rsid w:val="005A1DBE"/>
    <w:rsid w:val="005D49D9"/>
    <w:rsid w:val="00641EC6"/>
    <w:rsid w:val="0064376B"/>
    <w:rsid w:val="006A1E9B"/>
    <w:rsid w:val="006C231A"/>
    <w:rsid w:val="00763B2E"/>
    <w:rsid w:val="00770DC2"/>
    <w:rsid w:val="00802F99"/>
    <w:rsid w:val="008134A1"/>
    <w:rsid w:val="0081455A"/>
    <w:rsid w:val="008378CB"/>
    <w:rsid w:val="00850B14"/>
    <w:rsid w:val="00852211"/>
    <w:rsid w:val="008A5E7D"/>
    <w:rsid w:val="008B21EB"/>
    <w:rsid w:val="008B394D"/>
    <w:rsid w:val="008B567A"/>
    <w:rsid w:val="008D4A59"/>
    <w:rsid w:val="008E590A"/>
    <w:rsid w:val="008F2EB0"/>
    <w:rsid w:val="008F5CB5"/>
    <w:rsid w:val="00902C9C"/>
    <w:rsid w:val="00962CF3"/>
    <w:rsid w:val="009A40A9"/>
    <w:rsid w:val="009A4CA6"/>
    <w:rsid w:val="009B55A0"/>
    <w:rsid w:val="009F7320"/>
    <w:rsid w:val="00A63485"/>
    <w:rsid w:val="00A81F05"/>
    <w:rsid w:val="00AA5CC7"/>
    <w:rsid w:val="00AA7D16"/>
    <w:rsid w:val="00AD46F0"/>
    <w:rsid w:val="00AF13E2"/>
    <w:rsid w:val="00B4710B"/>
    <w:rsid w:val="00B63775"/>
    <w:rsid w:val="00B93037"/>
    <w:rsid w:val="00BA7B89"/>
    <w:rsid w:val="00C10136"/>
    <w:rsid w:val="00C4263F"/>
    <w:rsid w:val="00C54958"/>
    <w:rsid w:val="00C60782"/>
    <w:rsid w:val="00C625E8"/>
    <w:rsid w:val="00C95AFA"/>
    <w:rsid w:val="00CF41E0"/>
    <w:rsid w:val="00D162D9"/>
    <w:rsid w:val="00D42FE4"/>
    <w:rsid w:val="00D52CCF"/>
    <w:rsid w:val="00D62046"/>
    <w:rsid w:val="00D678C7"/>
    <w:rsid w:val="00D76DDA"/>
    <w:rsid w:val="00D870BC"/>
    <w:rsid w:val="00D9658A"/>
    <w:rsid w:val="00DD6570"/>
    <w:rsid w:val="00E03778"/>
    <w:rsid w:val="00E3526B"/>
    <w:rsid w:val="00E562D4"/>
    <w:rsid w:val="00E74CFF"/>
    <w:rsid w:val="00E85FB0"/>
    <w:rsid w:val="00EA4D8F"/>
    <w:rsid w:val="00EB10FC"/>
    <w:rsid w:val="00EB2D52"/>
    <w:rsid w:val="00F374DC"/>
    <w:rsid w:val="00F41CAF"/>
    <w:rsid w:val="00F83548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6DDA"/>
    <w:pPr>
      <w:keepNext/>
      <w:widowControl w:val="0"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3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6D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03778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6DDA"/>
    <w:pPr>
      <w:keepNext/>
      <w:widowControl w:val="0"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3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6D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03778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odol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</dc:creator>
  <cp:lastModifiedBy>Пользователь Windows</cp:lastModifiedBy>
  <cp:revision>4</cp:revision>
  <cp:lastPrinted>2017-07-27T12:02:00Z</cp:lastPrinted>
  <dcterms:created xsi:type="dcterms:W3CDTF">2017-08-21T11:16:00Z</dcterms:created>
  <dcterms:modified xsi:type="dcterms:W3CDTF">2017-08-24T06:01:00Z</dcterms:modified>
</cp:coreProperties>
</file>