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21" w:rsidRDefault="00CB4921">
      <w:bookmarkStart w:id="0" w:name="_GoBack"/>
      <w:bookmarkEnd w:id="0"/>
    </w:p>
    <w:p w:rsidR="002E020D" w:rsidRPr="00EF60D1" w:rsidRDefault="002E020D">
      <w:pPr>
        <w:rPr>
          <w:b/>
        </w:rPr>
      </w:pPr>
      <w:r>
        <w:t xml:space="preserve">                                                          </w:t>
      </w:r>
      <w:r w:rsidRPr="00EF60D1">
        <w:rPr>
          <w:b/>
        </w:rPr>
        <w:t>ДОКЛАД</w:t>
      </w:r>
    </w:p>
    <w:p w:rsidR="002E020D" w:rsidRDefault="002E020D">
      <w:r>
        <w:t xml:space="preserve">        о проведении Дня Республики 30 августа и Дня города 9 сентября 2017 года</w:t>
      </w:r>
    </w:p>
    <w:p w:rsidR="002E020D" w:rsidRDefault="002E020D"/>
    <w:p w:rsidR="002E020D" w:rsidRDefault="002E020D" w:rsidP="000146D4">
      <w:pPr>
        <w:jc w:val="both"/>
      </w:pPr>
      <w:r>
        <w:t xml:space="preserve">     Долгожданное лето заканчивается, а осень начинается двумя большими праздниками – Днем Республики 30 августа и Днем города 9 сентября. Как планируется их отметить?</w:t>
      </w:r>
    </w:p>
    <w:p w:rsidR="002E020D" w:rsidRDefault="002E020D" w:rsidP="000146D4">
      <w:pPr>
        <w:jc w:val="both"/>
      </w:pPr>
      <w:r w:rsidRPr="002E020D">
        <w:rPr>
          <w:b/>
        </w:rPr>
        <w:t>30 августа.</w:t>
      </w:r>
      <w:r>
        <w:t xml:space="preserve"> </w:t>
      </w:r>
    </w:p>
    <w:p w:rsidR="002E020D" w:rsidRDefault="008A1D35" w:rsidP="000146D4">
      <w:pPr>
        <w:jc w:val="both"/>
      </w:pPr>
      <w:r>
        <w:t xml:space="preserve">       </w:t>
      </w:r>
      <w:r w:rsidR="002E020D">
        <w:t>День Республики начнется финальными соревнованиями «Дворовой Спартакиады», которые пройдут на определенных сп</w:t>
      </w:r>
      <w:r w:rsidR="000146D4">
        <w:t>ортивных площадках с 10.00 до 12</w:t>
      </w:r>
      <w:r w:rsidR="002E020D">
        <w:t>.00 часов. Победители будут награждаться на главной сцене в День города.</w:t>
      </w:r>
    </w:p>
    <w:p w:rsidR="009716E2" w:rsidRDefault="000146D4" w:rsidP="000146D4">
      <w:pPr>
        <w:jc w:val="both"/>
      </w:pPr>
      <w:r>
        <w:t>С 10.00 до 12</w:t>
      </w:r>
      <w:r w:rsidR="002E020D">
        <w:t>.00 часов</w:t>
      </w:r>
      <w:r w:rsidR="008A1D35">
        <w:t xml:space="preserve"> в четырех дворах пройдут праздники «Красивый двор – красивый город – красивый Татарстан». Помимо игровых концертно-развлекательных программ, которые, кстати, очень нравятся горожанам, компетентной комиссией будут отмечены победители муниципального конкурса по озеленению придомовых территорий. Следует отметить, что интерес к этому конкурсу достаточно высокий. Жители города украшают свои балконы, дворы и дворики, причем начали это делать с любовью и энтузиазмом еще до того, как был объявлен конкурс. Обратите внимание, сколько новых клумб, достаточно креативных, появилось в городе благодаря самим жителям, и, это правильно, поощрять тех, кто сделал это более изысканно и многогранно.</w:t>
      </w:r>
    </w:p>
    <w:p w:rsidR="002E020D" w:rsidRDefault="009716E2" w:rsidP="009716E2">
      <w:pPr>
        <w:ind w:firstLine="708"/>
        <w:jc w:val="both"/>
      </w:pPr>
      <w:r>
        <w:t xml:space="preserve">В 11.00 в Музее историко-культурного наследия состоится торжественное открытие выставки, мы </w:t>
      </w:r>
      <w:r w:rsidR="00DC1E12">
        <w:t>п</w:t>
      </w:r>
      <w:r>
        <w:t>риглашаем</w:t>
      </w:r>
      <w:r w:rsidR="00DC1E12">
        <w:t>:</w:t>
      </w:r>
      <w:r>
        <w:t xml:space="preserve"> ветеранов, молодежь и подростков, чтобы вместе окунуться в атмосферу ностальгии: песни и музыка времен СССР, а, главное – осмотр новой экспозиции, выставленной в залах музея, которая так и называется «СССР. Ностальгия». Удивительные предметы быта тех времен вернут нас в детство и юность. Взрослым посетителям будет приятно вспомнить, а молодежи увидеть, как мы жили.</w:t>
      </w:r>
    </w:p>
    <w:p w:rsidR="000F7005" w:rsidRDefault="000146D4" w:rsidP="000146D4">
      <w:pPr>
        <w:jc w:val="both"/>
      </w:pPr>
      <w:r>
        <w:tab/>
        <w:t xml:space="preserve">В </w:t>
      </w:r>
      <w:r w:rsidR="009716E2">
        <w:t xml:space="preserve">это же время </w:t>
      </w:r>
      <w:r>
        <w:t xml:space="preserve">состоится торжественная церемония закладки дома в жилом комплексе «Красный металлист» по улице </w:t>
      </w:r>
      <w:proofErr w:type="spellStart"/>
      <w:r>
        <w:t>Тиховнина</w:t>
      </w:r>
      <w:proofErr w:type="spellEnd"/>
      <w:r>
        <w:t>.</w:t>
      </w:r>
    </w:p>
    <w:p w:rsidR="00DC1E12" w:rsidRDefault="000F7005" w:rsidP="000F7005">
      <w:pPr>
        <w:ind w:firstLine="708"/>
        <w:jc w:val="both"/>
      </w:pPr>
      <w:r>
        <w:t xml:space="preserve">В День Республики, в юбилейный год города </w:t>
      </w:r>
      <w:r w:rsidR="009716E2">
        <w:t xml:space="preserve">состоится торжественное </w:t>
      </w:r>
      <w:r>
        <w:t>о</w:t>
      </w:r>
      <w:r w:rsidR="009716E2">
        <w:t>ткрытие сквера Почетных граждан,  з</w:t>
      </w:r>
      <w:r>
        <w:t xml:space="preserve">акладка </w:t>
      </w:r>
      <w:r w:rsidR="009716E2">
        <w:t xml:space="preserve">которого состоялась </w:t>
      </w:r>
      <w:r>
        <w:t xml:space="preserve">в начале лета. Как </w:t>
      </w:r>
      <w:proofErr w:type="gramStart"/>
      <w:r>
        <w:t>видите</w:t>
      </w:r>
      <w:proofErr w:type="gramEnd"/>
      <w:r>
        <w:t xml:space="preserve"> программа по развитию парков и скверов тоже набирает свои обороты. «Их жизнь – история Республики моей» - так называется часть этого праздничного дня. В книге Почетных граждан появятся новые фамилии. Здесь же будет оглашено, закупорено и заложено Послание потомкам, которые достанут и прочтут его в год столетия Зеленодольска, В завершении торжества, Почетные граждане, а так же родственники тех, кому это трудно сделать самостоятельно или те, кого уже </w:t>
      </w:r>
      <w:proofErr w:type="gramStart"/>
      <w:r>
        <w:t>нет</w:t>
      </w:r>
      <w:proofErr w:type="gramEnd"/>
      <w:r>
        <w:t xml:space="preserve"> посадят именные деревья. Так в нашем городе появится еще один сквер – сквер Почетных граждан.</w:t>
      </w:r>
      <w:r w:rsidR="00DC1E12" w:rsidRPr="00DC1E12">
        <w:t xml:space="preserve"> </w:t>
      </w:r>
    </w:p>
    <w:p w:rsidR="000146D4" w:rsidRDefault="00DC1E12" w:rsidP="000F7005">
      <w:pPr>
        <w:ind w:firstLine="708"/>
        <w:jc w:val="both"/>
      </w:pPr>
      <w:r>
        <w:t>В рамках празднования Дня Республики Глава Зеленодольского муниципального района отдельно встретится с Почетными гражданами, ветеранами и руководителями города и района</w:t>
      </w:r>
    </w:p>
    <w:p w:rsidR="00C149CB" w:rsidRDefault="000F7005" w:rsidP="00DC1E12">
      <w:pPr>
        <w:ind w:firstLine="708"/>
        <w:jc w:val="both"/>
      </w:pPr>
      <w:r>
        <w:lastRenderedPageBreak/>
        <w:t>В 14 часов всех гостей и жителей города ждет «Музыка нашей Родины», танцы и песни под звуки духового оркестра. Кстати оркестр будет сопровождать все мероприятие с самого начала.</w:t>
      </w:r>
    </w:p>
    <w:p w:rsidR="00C149CB" w:rsidRDefault="000F7005" w:rsidP="00DC1E12">
      <w:pPr>
        <w:ind w:firstLine="708"/>
        <w:jc w:val="both"/>
      </w:pPr>
      <w:r>
        <w:t>В 18.00 н</w:t>
      </w:r>
      <w:r w:rsidR="00C149CB">
        <w:t>а стадионе Колотова начнется футбольный матч между дворовыми командами города и сельских поселений. Зрелище обещает быть очень интересным.</w:t>
      </w:r>
    </w:p>
    <w:p w:rsidR="00C149CB" w:rsidRDefault="00DC1E12" w:rsidP="00DC1E12">
      <w:pPr>
        <w:ind w:firstLine="708"/>
        <w:jc w:val="both"/>
      </w:pPr>
      <w:r>
        <w:t>Вечерняя программа Дня Республики начнется в</w:t>
      </w:r>
      <w:r w:rsidR="00C149CB">
        <w:t xml:space="preserve"> это же время на городском озере</w:t>
      </w:r>
      <w:r w:rsidR="00560A4E">
        <w:t>, на сцене «Ракушка</w:t>
      </w:r>
      <w:r w:rsidR="00EF60D1">
        <w:t>» для любителей изящных иску</w:t>
      </w:r>
      <w:proofErr w:type="gramStart"/>
      <w:r w:rsidR="00EF60D1">
        <w:t>сств пр</w:t>
      </w:r>
      <w:proofErr w:type="gramEnd"/>
      <w:r w:rsidR="00EF60D1">
        <w:t xml:space="preserve">ойдет концерт классической музыки </w:t>
      </w:r>
      <w:r>
        <w:t xml:space="preserve">и поэзии </w:t>
      </w:r>
      <w:r w:rsidR="00DD0568">
        <w:t xml:space="preserve">в исполнении учащихся и педагогов </w:t>
      </w:r>
      <w:proofErr w:type="spellStart"/>
      <w:r w:rsidR="00DD0568">
        <w:t>Зеленодольской</w:t>
      </w:r>
      <w:proofErr w:type="spellEnd"/>
      <w:r w:rsidR="00DD0568">
        <w:t xml:space="preserve"> музыкальной школы </w:t>
      </w:r>
      <w:r w:rsidR="00EF60D1">
        <w:t>и</w:t>
      </w:r>
      <w:r>
        <w:t xml:space="preserve"> поэтов Зеленодольского муниципального района</w:t>
      </w:r>
      <w:r w:rsidR="00EF60D1">
        <w:t>.</w:t>
      </w:r>
    </w:p>
    <w:p w:rsidR="00DC1E12" w:rsidRDefault="00EF60D1" w:rsidP="000146D4">
      <w:pPr>
        <w:jc w:val="both"/>
      </w:pPr>
      <w:r>
        <w:t xml:space="preserve">       С 19.00 сразу на двух площадках – Театральной площади и Бизнес центра «Мирный», начнутся концертные программы лучших творческих коллективов </w:t>
      </w:r>
      <w:r w:rsidR="00DC1E12">
        <w:t>города и республики.</w:t>
      </w:r>
    </w:p>
    <w:p w:rsidR="00DC1E12" w:rsidRDefault="00DC1E12" w:rsidP="00DC1E12">
      <w:pPr>
        <w:ind w:firstLine="708"/>
        <w:jc w:val="both"/>
      </w:pPr>
      <w:r>
        <w:t xml:space="preserve">В 20.00 на стадионе Авангард состоится  демонстрация кинофильма, а какого именно </w:t>
      </w:r>
      <w:proofErr w:type="gramStart"/>
      <w:r>
        <w:t>-п</w:t>
      </w:r>
      <w:proofErr w:type="gramEnd"/>
      <w:r>
        <w:t>ока останется для Вас секретом.</w:t>
      </w:r>
    </w:p>
    <w:p w:rsidR="00EF60D1" w:rsidRDefault="00EF60D1" w:rsidP="000146D4">
      <w:pPr>
        <w:jc w:val="both"/>
      </w:pPr>
      <w:r>
        <w:t xml:space="preserve">       Завершится праздничный день в 22.00.</w:t>
      </w:r>
    </w:p>
    <w:p w:rsidR="00EF60D1" w:rsidRDefault="00EF60D1" w:rsidP="000146D4">
      <w:pPr>
        <w:jc w:val="both"/>
      </w:pPr>
    </w:p>
    <w:p w:rsidR="00294811" w:rsidRDefault="00EF60D1" w:rsidP="000146D4">
      <w:pPr>
        <w:jc w:val="both"/>
      </w:pPr>
      <w:r w:rsidRPr="00EF60D1">
        <w:rPr>
          <w:b/>
        </w:rPr>
        <w:t>9 сентября</w:t>
      </w:r>
      <w:r>
        <w:t xml:space="preserve">. </w:t>
      </w:r>
    </w:p>
    <w:p w:rsidR="00EF60D1" w:rsidRDefault="00294811" w:rsidP="000146D4">
      <w:pPr>
        <w:jc w:val="both"/>
      </w:pPr>
      <w:r>
        <w:t xml:space="preserve">       </w:t>
      </w:r>
      <w:r w:rsidR="00EF60D1">
        <w:t>Массово и торжественно мы отметим 85-летие города</w:t>
      </w:r>
      <w:r w:rsidR="00047284">
        <w:t>. Начнется оно большой концертной программой детских творческих коллективов Управления культуры, Управления образования и Управления молодежи</w:t>
      </w:r>
      <w:r w:rsidR="003F5C9F">
        <w:t xml:space="preserve"> в 11.00 на сцене «</w:t>
      </w:r>
      <w:r>
        <w:t>Ракушка</w:t>
      </w:r>
      <w:r w:rsidR="003F5C9F">
        <w:t>» на городском озере</w:t>
      </w:r>
      <w:r w:rsidR="00047284">
        <w:t xml:space="preserve">. </w:t>
      </w:r>
      <w:r w:rsidR="003F5C9F">
        <w:t>«</w:t>
      </w:r>
      <w:r w:rsidR="00047284">
        <w:t xml:space="preserve">Город зеленого цвета» - так назвали этот концерт. В канве 4-х часовой детской программы выступят и дети с ограниченными физическими возможностями под девизом «Мы </w:t>
      </w:r>
      <w:proofErr w:type="spellStart"/>
      <w:r w:rsidR="00047284">
        <w:t>раЗные</w:t>
      </w:r>
      <w:proofErr w:type="spellEnd"/>
      <w:r w:rsidR="00047284">
        <w:t xml:space="preserve"> – мы </w:t>
      </w:r>
      <w:proofErr w:type="spellStart"/>
      <w:r w:rsidR="00047284">
        <w:t>раВные</w:t>
      </w:r>
      <w:proofErr w:type="spellEnd"/>
      <w:r w:rsidR="00047284">
        <w:t>»</w:t>
      </w:r>
      <w:r w:rsidR="00730A7B">
        <w:t>. Очень хотелось бы</w:t>
      </w:r>
      <w:r w:rsidR="00D47B2E">
        <w:t>, чтобы этот концерт посетили наши руководители. Здесь же пройдут благотворительные акции и выставки умельцев. Юные художники, учащиеся художественной школы выйдут на пленэр «Я рисую свой город»</w:t>
      </w:r>
    </w:p>
    <w:p w:rsidR="00E82333" w:rsidRDefault="00E82333" w:rsidP="000146D4">
      <w:pPr>
        <w:jc w:val="both"/>
      </w:pPr>
      <w:r>
        <w:t xml:space="preserve">       С 10.00 до 13.00 часов на спортивных площадках города пройдут финальные соревнования дворовых команд по </w:t>
      </w:r>
      <w:proofErr w:type="spellStart"/>
      <w:r>
        <w:t>воркауту</w:t>
      </w:r>
      <w:proofErr w:type="spellEnd"/>
      <w:r>
        <w:t xml:space="preserve">, мини футболу, волейболу, </w:t>
      </w:r>
      <w:proofErr w:type="spellStart"/>
      <w:r>
        <w:t>стритолу</w:t>
      </w:r>
      <w:proofErr w:type="spellEnd"/>
      <w:r>
        <w:t>, шашкам, домино, настольному теннису и гиревому спорту. И как в былые времена, желающие могут сдать нормы ГТО. Победители этих состязаний будут награждены на главной сцене праздника. С 11.00 на городском озере своим достижения в судомодельном спорте покажут воспитанники детской юношеской спортивной школы «Мастер»</w:t>
      </w:r>
    </w:p>
    <w:p w:rsidR="00D47B2E" w:rsidRDefault="00D47B2E" w:rsidP="000146D4">
      <w:pPr>
        <w:jc w:val="both"/>
      </w:pPr>
      <w:r>
        <w:t xml:space="preserve">       Кто не знает, скажу, - ровно 70 лет назад, на сцене </w:t>
      </w:r>
      <w:r w:rsidR="00593A51">
        <w:t xml:space="preserve">Дворца культуры «Родина» </w:t>
      </w:r>
      <w:r>
        <w:t xml:space="preserve">выступал знаменитый джазовый оркестр под управлением Олега </w:t>
      </w:r>
      <w:proofErr w:type="spellStart"/>
      <w:r>
        <w:t>Лундстема</w:t>
      </w:r>
      <w:proofErr w:type="spellEnd"/>
      <w:r w:rsidR="00593A51">
        <w:t xml:space="preserve">. Так совпало: 85 лет городу, 70 лет выступления Лундстрема </w:t>
      </w:r>
      <w:r w:rsidR="003F5C9F">
        <w:t xml:space="preserve">в нашем городе </w:t>
      </w:r>
      <w:r w:rsidR="00593A51">
        <w:t>и, как еще один цветок в юбилейном букете – фестиваль джазовой музыки, ко</w:t>
      </w:r>
      <w:r w:rsidR="00294811">
        <w:t>торый начнется на сцене «Ракушка</w:t>
      </w:r>
      <w:r w:rsidR="00593A51">
        <w:t>» в 15.00.</w:t>
      </w:r>
      <w:r w:rsidR="003F5C9F">
        <w:t xml:space="preserve"> Здесь выступят не только наши знатоки и любители джазовой музыки, но и гости из Казани</w:t>
      </w:r>
    </w:p>
    <w:p w:rsidR="003F5C9F" w:rsidRDefault="003F5C9F" w:rsidP="000146D4">
      <w:pPr>
        <w:jc w:val="both"/>
      </w:pPr>
      <w:r>
        <w:t xml:space="preserve">       В это же время, в 15.00 на Театральной площади начнется концерт памяти Владимира Высоцкого, который ровно 40 лет назад выступал на сцене того же Дворца культуры «Родина». «Я, конечно, вернусь…» так назвали эту программу артисты Зеленодольского музыкального театра.</w:t>
      </w:r>
    </w:p>
    <w:p w:rsidR="00E82333" w:rsidRDefault="003F5C9F" w:rsidP="000146D4">
      <w:pPr>
        <w:jc w:val="both"/>
      </w:pPr>
      <w:r>
        <w:t xml:space="preserve">       </w:t>
      </w:r>
    </w:p>
    <w:p w:rsidR="003F5C9F" w:rsidRDefault="00DD0568" w:rsidP="000146D4">
      <w:pPr>
        <w:jc w:val="both"/>
      </w:pPr>
      <w:r>
        <w:lastRenderedPageBreak/>
        <w:t xml:space="preserve">       </w:t>
      </w:r>
      <w:r w:rsidR="003F5C9F">
        <w:t xml:space="preserve">В </w:t>
      </w:r>
      <w:r w:rsidR="00294811">
        <w:t>16.00</w:t>
      </w:r>
      <w:r w:rsidR="003F5C9F">
        <w:t xml:space="preserve"> распахнуться ворота главной праздничной площадки – культурно-спортивного комплекса «Авангард». Спортивные игры и состязания,</w:t>
      </w:r>
      <w:r w:rsidR="00E82333">
        <w:t xml:space="preserve"> главным из которых, пожалуй, станет экстремальное Батыр шоу </w:t>
      </w:r>
      <w:proofErr w:type="spellStart"/>
      <w:r w:rsidR="00E82333">
        <w:t>зеленодольских</w:t>
      </w:r>
      <w:proofErr w:type="spellEnd"/>
      <w:r w:rsidR="00E82333">
        <w:t xml:space="preserve"> тяжелоатлетов и пауэрлифтеров</w:t>
      </w:r>
      <w:r w:rsidR="003F5C9F">
        <w:t xml:space="preserve"> </w:t>
      </w:r>
      <w:r w:rsidR="00E82333">
        <w:t>на площадке у главной сцены. Р</w:t>
      </w:r>
      <w:r w:rsidR="003F5C9F">
        <w:t xml:space="preserve">абота торговых точек, батуты, карусели, выставка флористов и, ставшие традиционными и любимыми конкурсы «Овощ-гигант», «Тот еще фрукт» и «Бабушкины </w:t>
      </w:r>
      <w:proofErr w:type="spellStart"/>
      <w:r w:rsidR="003F5C9F">
        <w:t>вкусняшки</w:t>
      </w:r>
      <w:proofErr w:type="spellEnd"/>
      <w:r w:rsidR="003F5C9F">
        <w:t>», где наши любимы</w:t>
      </w:r>
      <w:r w:rsidR="00C75C4A">
        <w:t>е</w:t>
      </w:r>
      <w:r w:rsidR="003F5C9F">
        <w:t xml:space="preserve"> бабушки представят свои рецепты варенья</w:t>
      </w:r>
      <w:r w:rsidR="00C75C4A">
        <w:t>, джема, повидла.</w:t>
      </w:r>
    </w:p>
    <w:p w:rsidR="00294811" w:rsidRDefault="00C75C4A" w:rsidP="000146D4">
      <w:pPr>
        <w:jc w:val="both"/>
      </w:pPr>
      <w:r>
        <w:t xml:space="preserve">       </w:t>
      </w:r>
    </w:p>
    <w:p w:rsidR="00C75C4A" w:rsidRDefault="00DD0568" w:rsidP="000146D4">
      <w:pPr>
        <w:jc w:val="both"/>
      </w:pPr>
      <w:r>
        <w:t xml:space="preserve">       </w:t>
      </w:r>
      <w:r w:rsidR="00C75C4A">
        <w:t xml:space="preserve">Ровно в 17.00 фанфары возвестят о начале торжественной части праздника «17 лет нового века». Традиционно, после театрализованного пролога, </w:t>
      </w:r>
      <w:proofErr w:type="spellStart"/>
      <w:r w:rsidR="00C75C4A">
        <w:t>зеленодольцев</w:t>
      </w:r>
      <w:proofErr w:type="spellEnd"/>
      <w:r w:rsidR="00C75C4A">
        <w:t xml:space="preserve"> поздравят руководители и гости города. </w:t>
      </w:r>
    </w:p>
    <w:p w:rsidR="00C75C4A" w:rsidRDefault="00C75C4A" w:rsidP="000146D4">
      <w:pPr>
        <w:jc w:val="both"/>
      </w:pPr>
    </w:p>
    <w:p w:rsidR="00C75C4A" w:rsidRDefault="00C75C4A" w:rsidP="000146D4">
      <w:pPr>
        <w:jc w:val="both"/>
      </w:pPr>
      <w:r>
        <w:t xml:space="preserve">       Здесь же свои награды получат внесшие особый вклад в развитие и процветание города, </w:t>
      </w:r>
      <w:proofErr w:type="spellStart"/>
      <w:r>
        <w:t>зеленодольцы</w:t>
      </w:r>
      <w:proofErr w:type="spellEnd"/>
      <w:r>
        <w:t>.</w:t>
      </w:r>
    </w:p>
    <w:p w:rsidR="00C75C4A" w:rsidRDefault="00C75C4A" w:rsidP="000146D4">
      <w:pPr>
        <w:jc w:val="both"/>
      </w:pPr>
      <w:r>
        <w:t xml:space="preserve">        Мы будем чествовать ровесников города, которым в этом году исполняется или исполнилось 85 лет.</w:t>
      </w:r>
    </w:p>
    <w:p w:rsidR="00C75C4A" w:rsidRDefault="00C75C4A" w:rsidP="000146D4">
      <w:pPr>
        <w:jc w:val="both"/>
      </w:pPr>
      <w:r>
        <w:t xml:space="preserve">       Родителей малыша, который первым родится в этот день. </w:t>
      </w:r>
    </w:p>
    <w:p w:rsidR="00C75C4A" w:rsidRDefault="00C75C4A" w:rsidP="000146D4">
      <w:pPr>
        <w:jc w:val="both"/>
      </w:pPr>
      <w:r>
        <w:t xml:space="preserve">       Победителей конкурса «Зеленодольск – город миллиона цветов»</w:t>
      </w:r>
    </w:p>
    <w:p w:rsidR="00C75C4A" w:rsidRDefault="00C75C4A" w:rsidP="000146D4">
      <w:pPr>
        <w:jc w:val="both"/>
      </w:pPr>
      <w:r>
        <w:t xml:space="preserve">       Победителей «Дворовой Спартакиады»</w:t>
      </w:r>
    </w:p>
    <w:p w:rsidR="00C75C4A" w:rsidRDefault="00C75C4A" w:rsidP="000146D4">
      <w:pPr>
        <w:jc w:val="both"/>
      </w:pPr>
      <w:r>
        <w:t xml:space="preserve">       Завершением торжественной части станет выступление творческих коллективов города. При нормальном раскладе, в концертной программе должны выступить наши звездочки Дина Гарипова, Владимир </w:t>
      </w:r>
      <w:proofErr w:type="spellStart"/>
      <w:r>
        <w:t>Шнитко</w:t>
      </w:r>
      <w:proofErr w:type="spellEnd"/>
      <w:r>
        <w:t xml:space="preserve"> и Данил Буранов. Конечно </w:t>
      </w:r>
      <w:proofErr w:type="gramStart"/>
      <w:r>
        <w:t>же</w:t>
      </w:r>
      <w:proofErr w:type="gramEnd"/>
      <w:r>
        <w:t xml:space="preserve"> планируется выступление гостей из Москвы, но, кто это будет?... Пока ведутся переговоры.</w:t>
      </w:r>
    </w:p>
    <w:p w:rsidR="00C75C4A" w:rsidRDefault="00C75C4A" w:rsidP="000146D4">
      <w:pPr>
        <w:jc w:val="both"/>
      </w:pPr>
      <w:r>
        <w:t xml:space="preserve">       Завершится программа праздничного дня в 22.00 пир</w:t>
      </w:r>
      <w:r w:rsidR="001E2C21">
        <w:t>о</w:t>
      </w:r>
      <w:r>
        <w:t>техническим представлением</w:t>
      </w:r>
    </w:p>
    <w:p w:rsidR="001E2C21" w:rsidRDefault="001E2C21" w:rsidP="000146D4">
      <w:pPr>
        <w:jc w:val="both"/>
      </w:pPr>
    </w:p>
    <w:p w:rsidR="001E2C21" w:rsidRDefault="001E2C21" w:rsidP="000146D4">
      <w:pPr>
        <w:jc w:val="both"/>
      </w:pPr>
      <w:r>
        <w:t xml:space="preserve">       Вот так планируется провести эти два праздничных дня. Подготовка уже идет. Надеемся, что погода не подведет.</w:t>
      </w:r>
    </w:p>
    <w:sectPr w:rsidR="001E2C21" w:rsidSect="00345617">
      <w:type w:val="continuous"/>
      <w:pgSz w:w="11906" w:h="16838"/>
      <w:pgMar w:top="1134" w:right="709" w:bottom="1134" w:left="851" w:header="709" w:footer="709" w:gutter="57"/>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0D"/>
    <w:rsid w:val="000146D4"/>
    <w:rsid w:val="00047284"/>
    <w:rsid w:val="000F7005"/>
    <w:rsid w:val="001320A9"/>
    <w:rsid w:val="001E2C21"/>
    <w:rsid w:val="00294811"/>
    <w:rsid w:val="002E020D"/>
    <w:rsid w:val="00315D15"/>
    <w:rsid w:val="00345617"/>
    <w:rsid w:val="00362BD8"/>
    <w:rsid w:val="003F5C9F"/>
    <w:rsid w:val="004264A4"/>
    <w:rsid w:val="00560A4E"/>
    <w:rsid w:val="00593A51"/>
    <w:rsid w:val="00730A7B"/>
    <w:rsid w:val="0074434F"/>
    <w:rsid w:val="008A1D35"/>
    <w:rsid w:val="009350E2"/>
    <w:rsid w:val="009716E2"/>
    <w:rsid w:val="00C149CB"/>
    <w:rsid w:val="00C44840"/>
    <w:rsid w:val="00C75C4A"/>
    <w:rsid w:val="00CB4921"/>
    <w:rsid w:val="00D34E40"/>
    <w:rsid w:val="00D47B2E"/>
    <w:rsid w:val="00D93E36"/>
    <w:rsid w:val="00DC1E12"/>
    <w:rsid w:val="00DD0568"/>
    <w:rsid w:val="00E82333"/>
    <w:rsid w:val="00EF60D1"/>
    <w:rsid w:val="00F3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34F"/>
    <w:rPr>
      <w:rFonts w:ascii="Tahoma" w:hAnsi="Tahoma" w:cs="Tahoma"/>
      <w:sz w:val="16"/>
      <w:szCs w:val="16"/>
    </w:rPr>
  </w:style>
  <w:style w:type="character" w:customStyle="1" w:styleId="a4">
    <w:name w:val="Текст выноски Знак"/>
    <w:basedOn w:val="a0"/>
    <w:link w:val="a3"/>
    <w:uiPriority w:val="99"/>
    <w:semiHidden/>
    <w:rsid w:val="00744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434F"/>
    <w:rPr>
      <w:rFonts w:ascii="Tahoma" w:hAnsi="Tahoma" w:cs="Tahoma"/>
      <w:sz w:val="16"/>
      <w:szCs w:val="16"/>
    </w:rPr>
  </w:style>
  <w:style w:type="character" w:customStyle="1" w:styleId="a4">
    <w:name w:val="Текст выноски Знак"/>
    <w:basedOn w:val="a0"/>
    <w:link w:val="a3"/>
    <w:uiPriority w:val="99"/>
    <w:semiHidden/>
    <w:rsid w:val="00744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КМЦ</dc:creator>
  <cp:lastModifiedBy>  </cp:lastModifiedBy>
  <cp:revision>2</cp:revision>
  <cp:lastPrinted>2017-08-25T14:30:00Z</cp:lastPrinted>
  <dcterms:created xsi:type="dcterms:W3CDTF">2017-08-25T14:31:00Z</dcterms:created>
  <dcterms:modified xsi:type="dcterms:W3CDTF">2017-08-25T14:31:00Z</dcterms:modified>
</cp:coreProperties>
</file>