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736"/>
        <w:gridCol w:w="4727"/>
      </w:tblGrid>
      <w:tr w:rsidR="00FC4DCD" w:rsidRPr="00A22FD8" w:rsidTr="00FB5EA8"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szCs w:val="28"/>
              </w:rPr>
            </w:pPr>
            <w:r w:rsidRPr="00A22FD8">
              <w:rPr>
                <w:rFonts w:ascii="Times New Roman" w:hAnsi="Times New Roman"/>
                <w:b/>
                <w:szCs w:val="28"/>
              </w:rPr>
              <w:t>РЕСПУБЛИКА  ТАТАРСТАН</w:t>
            </w: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szCs w:val="28"/>
              </w:rPr>
            </w:pPr>
            <w:r w:rsidRPr="00A22FD8">
              <w:rPr>
                <w:rFonts w:ascii="Times New Roman" w:hAnsi="Times New Roman"/>
                <w:b/>
                <w:szCs w:val="28"/>
              </w:rPr>
              <w:t>ЗЕЛЕНОДОЛЬСКИЙ    МУНИЦИПАЛЬНЫЙ РАЙОН</w:t>
            </w: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szCs w:val="28"/>
              </w:rPr>
            </w:pPr>
            <w:r w:rsidRPr="00A22FD8">
              <w:rPr>
                <w:rFonts w:ascii="Times New Roman" w:hAnsi="Times New Roman"/>
                <w:b/>
                <w:szCs w:val="28"/>
              </w:rPr>
              <w:t>ИСПОЛНИТЕЛЬНЫЙ КОМИТЕТ УТЯШКИНСКОГО СЕЛЬСКОГО ПОСЕЛЕНИЯ</w:t>
            </w: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szCs w:val="28"/>
              </w:rPr>
            </w:pPr>
            <w:r w:rsidRPr="00A22FD8">
              <w:rPr>
                <w:rFonts w:ascii="Times New Roman" w:hAnsi="Times New Roman"/>
                <w:b/>
                <w:szCs w:val="28"/>
              </w:rPr>
              <w:t xml:space="preserve">Нагорная ул., 99а </w:t>
            </w:r>
            <w:proofErr w:type="spellStart"/>
            <w:r w:rsidRPr="00A22FD8">
              <w:rPr>
                <w:rFonts w:ascii="Times New Roman" w:hAnsi="Times New Roman"/>
                <w:b/>
                <w:szCs w:val="28"/>
              </w:rPr>
              <w:t>с</w:t>
            </w:r>
            <w:proofErr w:type="gramStart"/>
            <w:r w:rsidRPr="00A22FD8">
              <w:rPr>
                <w:rFonts w:ascii="Times New Roman" w:hAnsi="Times New Roman"/>
                <w:b/>
                <w:szCs w:val="28"/>
              </w:rPr>
              <w:t>.У</w:t>
            </w:r>
            <w:proofErr w:type="gramEnd"/>
            <w:r w:rsidRPr="00A22FD8">
              <w:rPr>
                <w:rFonts w:ascii="Times New Roman" w:hAnsi="Times New Roman"/>
                <w:b/>
                <w:szCs w:val="28"/>
              </w:rPr>
              <w:t>тяшки</w:t>
            </w:r>
            <w:proofErr w:type="spellEnd"/>
            <w:r w:rsidRPr="00A22FD8">
              <w:rPr>
                <w:rFonts w:ascii="Times New Roman" w:hAnsi="Times New Roman"/>
                <w:b/>
                <w:szCs w:val="28"/>
              </w:rPr>
              <w:t>, 422514</w:t>
            </w:r>
          </w:p>
          <w:p w:rsidR="00FC4DCD" w:rsidRPr="00645C54" w:rsidRDefault="00FC4DCD" w:rsidP="00FB5EA8">
            <w:pPr>
              <w:pStyle w:val="a9"/>
              <w:rPr>
                <w:rFonts w:ascii="Times New Roman" w:hAnsi="Times New Roman"/>
                <w:b/>
                <w:szCs w:val="28"/>
              </w:rPr>
            </w:pPr>
            <w:r w:rsidRPr="00A22FD8">
              <w:rPr>
                <w:rFonts w:ascii="Times New Roman" w:hAnsi="Times New Roman"/>
                <w:b/>
                <w:szCs w:val="28"/>
              </w:rPr>
              <w:t xml:space="preserve">                                                  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A22FD8">
              <w:rPr>
                <w:rFonts w:ascii="Times New Roman" w:hAnsi="Times New Roman"/>
                <w:b/>
                <w:iCs/>
                <w:szCs w:val="28"/>
              </w:rPr>
              <w:t>ТАТАРСТАН  РЕСПУБЛИКАСЫ</w:t>
            </w: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A22FD8">
              <w:rPr>
                <w:rFonts w:ascii="Times New Roman" w:hAnsi="Times New Roman"/>
                <w:b/>
                <w:iCs/>
                <w:szCs w:val="28"/>
              </w:rPr>
              <w:t>ЗЕЛЕНОДОЛ МУНИЦИПАЛЬ РАЙОНЫ</w:t>
            </w: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774897">
              <w:rPr>
                <w:rFonts w:ascii="Times New Roman" w:hAnsi="Times New Roman"/>
                <w:b/>
                <w:bCs/>
                <w:szCs w:val="24"/>
                <w:lang w:val="be-BY"/>
              </w:rPr>
              <w:t>ӨТ</w:t>
            </w:r>
            <w:r w:rsidRPr="00774897">
              <w:rPr>
                <w:rFonts w:ascii="Times New Roman" w:hAnsi="Times New Roman"/>
                <w:b/>
                <w:szCs w:val="24"/>
                <w:lang w:val="tt-RU"/>
              </w:rPr>
              <w:t>Ә</w:t>
            </w:r>
            <w:r w:rsidRPr="00774897">
              <w:rPr>
                <w:rFonts w:ascii="Times New Roman" w:hAnsi="Times New Roman"/>
                <w:b/>
                <w:bCs/>
                <w:szCs w:val="24"/>
                <w:lang w:val="be-BY"/>
              </w:rPr>
              <w:t>ШК</w:t>
            </w:r>
            <w:r w:rsidRPr="00774897">
              <w:rPr>
                <w:rFonts w:ascii="Times New Roman" w:hAnsi="Times New Roman"/>
                <w:b/>
                <w:szCs w:val="24"/>
                <w:lang w:val="tt-RU"/>
              </w:rPr>
              <w:t>Ә</w:t>
            </w:r>
            <w:r w:rsidRPr="00774897">
              <w:rPr>
                <w:rFonts w:ascii="Times New Roman" w:hAnsi="Times New Roman"/>
                <w:b/>
                <w:iCs/>
                <w:szCs w:val="28"/>
              </w:rPr>
              <w:t xml:space="preserve"> АВЫЛ</w:t>
            </w:r>
            <w:r w:rsidRPr="00AB33E7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r w:rsidRPr="00A22FD8">
              <w:rPr>
                <w:rFonts w:ascii="Times New Roman" w:hAnsi="Times New Roman"/>
                <w:b/>
                <w:iCs/>
                <w:szCs w:val="28"/>
              </w:rPr>
              <w:t>ЖИРЛЕГЕ БАШЛЫГЫ КОМИТЕТЫ</w:t>
            </w: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FC4DCD" w:rsidRPr="00A22FD8" w:rsidRDefault="00FC4DCD" w:rsidP="00FB5EA8">
            <w:pPr>
              <w:pStyle w:val="a9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A22FD8">
              <w:rPr>
                <w:rFonts w:ascii="Times New Roman" w:hAnsi="Times New Roman"/>
                <w:b/>
                <w:iCs/>
                <w:szCs w:val="28"/>
              </w:rPr>
              <w:t xml:space="preserve">Нагорная </w:t>
            </w:r>
            <w:proofErr w:type="spellStart"/>
            <w:r w:rsidRPr="00A22FD8">
              <w:rPr>
                <w:rFonts w:ascii="Times New Roman" w:hAnsi="Times New Roman"/>
                <w:b/>
                <w:iCs/>
                <w:szCs w:val="28"/>
              </w:rPr>
              <w:t>ур</w:t>
            </w:r>
            <w:proofErr w:type="spellEnd"/>
            <w:r w:rsidRPr="00A22FD8">
              <w:rPr>
                <w:rFonts w:ascii="Times New Roman" w:hAnsi="Times New Roman"/>
                <w:b/>
                <w:iCs/>
                <w:szCs w:val="28"/>
              </w:rPr>
              <w:t xml:space="preserve">., 99а </w:t>
            </w:r>
            <w:proofErr w:type="spellStart"/>
            <w:r w:rsidRPr="00A22FD8">
              <w:rPr>
                <w:rFonts w:ascii="Times New Roman" w:hAnsi="Times New Roman"/>
                <w:b/>
                <w:iCs/>
                <w:szCs w:val="28"/>
              </w:rPr>
              <w:t>Өтәшкә</w:t>
            </w:r>
            <w:proofErr w:type="spellEnd"/>
            <w:r w:rsidRPr="00A22FD8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A22FD8">
              <w:rPr>
                <w:rFonts w:ascii="Times New Roman" w:hAnsi="Times New Roman"/>
                <w:b/>
                <w:iCs/>
                <w:szCs w:val="28"/>
              </w:rPr>
              <w:t>ав</w:t>
            </w:r>
            <w:proofErr w:type="spellEnd"/>
            <w:r w:rsidRPr="00A22FD8">
              <w:rPr>
                <w:rFonts w:ascii="Times New Roman" w:hAnsi="Times New Roman"/>
                <w:b/>
                <w:iCs/>
                <w:szCs w:val="28"/>
              </w:rPr>
              <w:t>, 422514</w:t>
            </w:r>
          </w:p>
        </w:tc>
      </w:tr>
    </w:tbl>
    <w:p w:rsidR="00FC4DCD" w:rsidRDefault="00FC4DCD" w:rsidP="00FC4DCD">
      <w:pPr>
        <w:tabs>
          <w:tab w:val="left" w:pos="2820"/>
        </w:tabs>
      </w:pPr>
    </w:p>
    <w:p w:rsidR="00FC4DCD" w:rsidRPr="00C736F1" w:rsidRDefault="00FC4DCD" w:rsidP="00FC4D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2676F" w:rsidRPr="006D1227" w:rsidRDefault="00B2676F" w:rsidP="00B2676F">
      <w:pPr>
        <w:jc w:val="both"/>
        <w:rPr>
          <w:sz w:val="28"/>
          <w:szCs w:val="28"/>
        </w:rPr>
      </w:pPr>
    </w:p>
    <w:p w:rsidR="00B2676F" w:rsidRPr="001534D0" w:rsidRDefault="006507A9" w:rsidP="00B2676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B2676F">
        <w:rPr>
          <w:color w:val="000000"/>
          <w:sz w:val="28"/>
          <w:szCs w:val="28"/>
        </w:rPr>
        <w:t xml:space="preserve"> </w:t>
      </w:r>
      <w:r w:rsidR="00B2676F" w:rsidRPr="00DB1BDD">
        <w:rPr>
          <w:color w:val="000000"/>
          <w:sz w:val="28"/>
          <w:szCs w:val="28"/>
        </w:rPr>
        <w:t xml:space="preserve"> </w:t>
      </w:r>
      <w:r w:rsidR="00B2676F">
        <w:rPr>
          <w:color w:val="000000"/>
          <w:sz w:val="28"/>
          <w:szCs w:val="28"/>
        </w:rPr>
        <w:t>сентября 201</w:t>
      </w:r>
      <w:r>
        <w:rPr>
          <w:color w:val="000000"/>
          <w:sz w:val="28"/>
          <w:szCs w:val="28"/>
        </w:rPr>
        <w:t>7</w:t>
      </w:r>
      <w:r w:rsidR="00B2676F">
        <w:rPr>
          <w:color w:val="000000"/>
          <w:sz w:val="28"/>
          <w:szCs w:val="28"/>
        </w:rPr>
        <w:t xml:space="preserve"> </w:t>
      </w:r>
      <w:r w:rsidR="00B2676F" w:rsidRPr="006D1227">
        <w:rPr>
          <w:color w:val="000000"/>
          <w:sz w:val="28"/>
          <w:szCs w:val="28"/>
        </w:rPr>
        <w:t xml:space="preserve">года                                   </w:t>
      </w:r>
      <w:r w:rsidR="00B2676F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       № 2</w:t>
      </w:r>
      <w:r w:rsidR="00B2676F">
        <w:rPr>
          <w:color w:val="000000"/>
          <w:sz w:val="28"/>
          <w:szCs w:val="28"/>
        </w:rPr>
        <w:t>0</w:t>
      </w:r>
    </w:p>
    <w:p w:rsidR="00B2676F" w:rsidRPr="006D1227" w:rsidRDefault="00B2676F" w:rsidP="00B2676F">
      <w:pPr>
        <w:rPr>
          <w:sz w:val="28"/>
          <w:szCs w:val="28"/>
        </w:rPr>
      </w:pPr>
    </w:p>
    <w:p w:rsidR="00B2676F" w:rsidRPr="00BB26B2" w:rsidRDefault="00B2676F" w:rsidP="00B2676F">
      <w:pPr>
        <w:ind w:right="5383"/>
        <w:jc w:val="both"/>
        <w:rPr>
          <w:sz w:val="28"/>
          <w:szCs w:val="28"/>
        </w:rPr>
      </w:pPr>
      <w:r w:rsidRPr="00BB26B2">
        <w:rPr>
          <w:sz w:val="28"/>
          <w:szCs w:val="28"/>
        </w:rPr>
        <w:t>Об инициировании проведения местного референдума</w:t>
      </w:r>
    </w:p>
    <w:p w:rsidR="00B2676F" w:rsidRPr="006D1227" w:rsidRDefault="00B2676F" w:rsidP="00B2676F">
      <w:pPr>
        <w:jc w:val="center"/>
        <w:rPr>
          <w:b/>
          <w:sz w:val="28"/>
          <w:szCs w:val="28"/>
        </w:rPr>
      </w:pPr>
    </w:p>
    <w:p w:rsidR="00B2676F" w:rsidRPr="006D1227" w:rsidRDefault="00B2676F" w:rsidP="00B2676F">
      <w:pPr>
        <w:jc w:val="center"/>
        <w:rPr>
          <w:b/>
          <w:sz w:val="28"/>
          <w:szCs w:val="28"/>
        </w:rPr>
      </w:pPr>
    </w:p>
    <w:p w:rsidR="00B2676F" w:rsidRDefault="00B2676F" w:rsidP="00B2676F">
      <w:pPr>
        <w:ind w:firstLine="851"/>
        <w:jc w:val="both"/>
        <w:rPr>
          <w:sz w:val="28"/>
          <w:szCs w:val="28"/>
        </w:rPr>
      </w:pPr>
      <w:r w:rsidRPr="006D1227">
        <w:rPr>
          <w:sz w:val="28"/>
          <w:szCs w:val="28"/>
        </w:rPr>
        <w:t xml:space="preserve">В соответствии со статьей 15 Федерального закона от 12.06.2002 </w:t>
      </w:r>
      <w:r>
        <w:rPr>
          <w:sz w:val="28"/>
          <w:szCs w:val="28"/>
        </w:rPr>
        <w:br/>
        <w:t>№</w:t>
      </w:r>
      <w:r w:rsidRPr="006D1227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22, 56 Фед</w:t>
      </w:r>
      <w:r>
        <w:rPr>
          <w:sz w:val="28"/>
          <w:szCs w:val="28"/>
        </w:rPr>
        <w:t xml:space="preserve">ерального закона от 06.10.2003 </w:t>
      </w:r>
      <w:r w:rsidRPr="006D1227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1</w:t>
      </w:r>
      <w:r w:rsidR="00BC7182">
        <w:rPr>
          <w:sz w:val="28"/>
          <w:szCs w:val="28"/>
        </w:rPr>
        <w:t>8</w:t>
      </w:r>
      <w:r w:rsidRPr="006D1227">
        <w:rPr>
          <w:sz w:val="28"/>
          <w:szCs w:val="28"/>
        </w:rPr>
        <w:t xml:space="preserve"> </w:t>
      </w:r>
      <w:r w:rsidRPr="006D1227">
        <w:rPr>
          <w:color w:val="000000"/>
          <w:sz w:val="28"/>
          <w:szCs w:val="28"/>
        </w:rPr>
        <w:t>Закона Республики Татарстан от 23.03.2004 № 23-ЗРТ «О местном референдуме»</w:t>
      </w:r>
      <w:r w:rsidRPr="006D12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10 </w:t>
      </w:r>
      <w:r w:rsidRPr="006D1227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«Утяшкинское с</w:t>
      </w:r>
      <w:r w:rsidRPr="006D1227">
        <w:rPr>
          <w:sz w:val="28"/>
          <w:szCs w:val="28"/>
        </w:rPr>
        <w:t>ельско</w:t>
      </w:r>
      <w:r>
        <w:rPr>
          <w:sz w:val="28"/>
          <w:szCs w:val="28"/>
        </w:rPr>
        <w:t>е</w:t>
      </w:r>
      <w:r w:rsidRPr="006D122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Зеленодольского муниципального района Республики Татарстан, Исполнительный комитет Утяшкинского сельского поселения Зеленодольского муниципального района   </w:t>
      </w:r>
    </w:p>
    <w:p w:rsidR="00B2676F" w:rsidRDefault="00B2676F" w:rsidP="00B2676F">
      <w:pPr>
        <w:ind w:firstLine="851"/>
        <w:jc w:val="both"/>
        <w:rPr>
          <w:sz w:val="28"/>
          <w:szCs w:val="28"/>
        </w:rPr>
      </w:pPr>
    </w:p>
    <w:p w:rsidR="00B2676F" w:rsidRDefault="00B2676F" w:rsidP="00B2676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380465">
        <w:rPr>
          <w:b/>
          <w:sz w:val="28"/>
          <w:szCs w:val="28"/>
        </w:rPr>
        <w:t xml:space="preserve"> </w:t>
      </w:r>
    </w:p>
    <w:p w:rsidR="00B2676F" w:rsidRPr="00380465" w:rsidRDefault="00B2676F" w:rsidP="00B2676F">
      <w:pPr>
        <w:ind w:firstLine="851"/>
        <w:jc w:val="both"/>
        <w:rPr>
          <w:b/>
          <w:sz w:val="28"/>
          <w:szCs w:val="28"/>
        </w:rPr>
      </w:pPr>
    </w:p>
    <w:p w:rsidR="00B2676F" w:rsidRPr="00A45FE2" w:rsidRDefault="00B2676F" w:rsidP="00B2676F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A45FE2">
        <w:rPr>
          <w:sz w:val="28"/>
          <w:szCs w:val="28"/>
        </w:rPr>
        <w:t>Инициировать проведение местного референдума по вопросу:</w:t>
      </w:r>
    </w:p>
    <w:p w:rsidR="00B2676F" w:rsidRPr="00A45FE2" w:rsidRDefault="00B2676F" w:rsidP="00B2676F">
      <w:pPr>
        <w:ind w:firstLine="851"/>
        <w:jc w:val="both"/>
        <w:rPr>
          <w:sz w:val="28"/>
          <w:szCs w:val="28"/>
        </w:rPr>
      </w:pPr>
      <w:r w:rsidRPr="00A45FE2">
        <w:rPr>
          <w:sz w:val="28"/>
          <w:szCs w:val="28"/>
        </w:rPr>
        <w:t xml:space="preserve">«Согласны ли вы </w:t>
      </w:r>
      <w:r w:rsidR="006507A9">
        <w:rPr>
          <w:sz w:val="28"/>
          <w:szCs w:val="28"/>
        </w:rPr>
        <w:t>на введение самообложения в 2018</w:t>
      </w:r>
      <w:r w:rsidRPr="00A45FE2">
        <w:rPr>
          <w:sz w:val="28"/>
          <w:szCs w:val="28"/>
        </w:rPr>
        <w:t xml:space="preserve"> году в сумме 200  рублей с каждого совершеннолетнего жителя, зарегистрированного по месту жительства на территории Утяшкинского сельского поселения и направлением полученных средств на решение вопросов местного значения. </w:t>
      </w:r>
    </w:p>
    <w:p w:rsidR="00B2676F" w:rsidRPr="00A45FE2" w:rsidRDefault="00B2676F" w:rsidP="00B2676F">
      <w:pPr>
        <w:ind w:firstLine="851"/>
        <w:jc w:val="both"/>
        <w:rPr>
          <w:sz w:val="28"/>
          <w:szCs w:val="28"/>
        </w:rPr>
      </w:pPr>
    </w:p>
    <w:p w:rsidR="00B2676F" w:rsidRPr="00A45FE2" w:rsidRDefault="00B2676F" w:rsidP="00B2676F">
      <w:pPr>
        <w:ind w:firstLine="851"/>
        <w:jc w:val="both"/>
        <w:rPr>
          <w:sz w:val="28"/>
          <w:szCs w:val="28"/>
        </w:rPr>
      </w:pPr>
      <w:r w:rsidRPr="00A45FE2">
        <w:rPr>
          <w:sz w:val="28"/>
          <w:szCs w:val="28"/>
        </w:rPr>
        <w:t xml:space="preserve">                    «ДА»                                                        «НЕТ»</w:t>
      </w:r>
      <w:proofErr w:type="gramStart"/>
      <w:r w:rsidRPr="00A45FE2">
        <w:rPr>
          <w:sz w:val="28"/>
          <w:szCs w:val="28"/>
        </w:rPr>
        <w:t>.»</w:t>
      </w:r>
      <w:proofErr w:type="gramEnd"/>
      <w:r w:rsidRPr="00A45FE2">
        <w:rPr>
          <w:sz w:val="28"/>
          <w:szCs w:val="28"/>
        </w:rPr>
        <w:t>.</w:t>
      </w:r>
    </w:p>
    <w:p w:rsidR="00B2676F" w:rsidRPr="00A45FE2" w:rsidRDefault="00B2676F" w:rsidP="00B2676F">
      <w:pPr>
        <w:ind w:firstLine="851"/>
        <w:jc w:val="both"/>
        <w:rPr>
          <w:sz w:val="28"/>
          <w:szCs w:val="28"/>
        </w:rPr>
      </w:pPr>
    </w:p>
    <w:p w:rsidR="00B2676F" w:rsidRPr="0049711B" w:rsidRDefault="00B2676F" w:rsidP="00B2676F">
      <w:pPr>
        <w:tabs>
          <w:tab w:val="left" w:pos="-567"/>
          <w:tab w:val="left" w:pos="-426"/>
        </w:tabs>
        <w:ind w:right="-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A45FE2">
        <w:rPr>
          <w:color w:val="000000"/>
          <w:sz w:val="28"/>
          <w:szCs w:val="28"/>
        </w:rPr>
        <w:t>2.</w:t>
      </w:r>
      <w:r w:rsidRPr="00A45FE2">
        <w:rPr>
          <w:color w:val="000000"/>
          <w:sz w:val="28"/>
          <w:szCs w:val="28"/>
        </w:rPr>
        <w:tab/>
        <w:t xml:space="preserve">Обнародовать настоящее постановление </w:t>
      </w:r>
      <w:r>
        <w:rPr>
          <w:sz w:val="28"/>
          <w:szCs w:val="28"/>
        </w:rPr>
        <w:t xml:space="preserve">путем размещения на информационных стендах Утяшкинского сельского поселения Зеленодольского муниципального района Республики Татарстан по  адресам: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тяшки</w:t>
      </w:r>
      <w:proofErr w:type="spellEnd"/>
      <w:r>
        <w:rPr>
          <w:color w:val="000000"/>
          <w:sz w:val="28"/>
          <w:szCs w:val="28"/>
        </w:rPr>
        <w:t xml:space="preserve">, ул.Нагорная, д.99а (здание администрации поселения), </w:t>
      </w:r>
      <w:proofErr w:type="spellStart"/>
      <w:r>
        <w:rPr>
          <w:color w:val="000000"/>
          <w:sz w:val="28"/>
          <w:szCs w:val="28"/>
        </w:rPr>
        <w:t>с.Утяшки</w:t>
      </w:r>
      <w:proofErr w:type="spellEnd"/>
      <w:r>
        <w:rPr>
          <w:color w:val="000000"/>
          <w:sz w:val="28"/>
          <w:szCs w:val="28"/>
        </w:rPr>
        <w:t>, ул.Центральная, д.40а (здание СДК)</w:t>
      </w:r>
      <w:r>
        <w:rPr>
          <w:sz w:val="28"/>
          <w:szCs w:val="28"/>
        </w:rPr>
        <w:t>.</w:t>
      </w:r>
    </w:p>
    <w:p w:rsidR="00B2676F" w:rsidRPr="00A45FE2" w:rsidRDefault="00B2676F" w:rsidP="00B2676F">
      <w:pPr>
        <w:ind w:firstLine="851"/>
        <w:jc w:val="both"/>
        <w:rPr>
          <w:sz w:val="28"/>
          <w:szCs w:val="28"/>
        </w:rPr>
      </w:pPr>
      <w:r w:rsidRPr="00A45FE2">
        <w:rPr>
          <w:sz w:val="28"/>
          <w:szCs w:val="28"/>
        </w:rPr>
        <w:t>3.</w:t>
      </w:r>
      <w:r w:rsidRPr="00A45FE2">
        <w:rPr>
          <w:sz w:val="28"/>
          <w:szCs w:val="28"/>
        </w:rPr>
        <w:tab/>
      </w:r>
      <w:proofErr w:type="gramStart"/>
      <w:r w:rsidRPr="00A45FE2">
        <w:rPr>
          <w:sz w:val="28"/>
          <w:szCs w:val="28"/>
        </w:rPr>
        <w:t>Контроль  за</w:t>
      </w:r>
      <w:proofErr w:type="gramEnd"/>
      <w:r w:rsidRPr="00A45FE2">
        <w:rPr>
          <w:sz w:val="28"/>
          <w:szCs w:val="28"/>
        </w:rPr>
        <w:t xml:space="preserve"> исполнением настоящего постановления  возложить на Тухтаркина Николая Михайловича.</w:t>
      </w:r>
    </w:p>
    <w:p w:rsidR="00B2676F" w:rsidRDefault="00B2676F" w:rsidP="00B2676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676F" w:rsidRPr="00A45FE2" w:rsidRDefault="00B2676F" w:rsidP="00B2676F">
      <w:pPr>
        <w:shd w:val="clear" w:color="auto" w:fill="FFFFFF"/>
        <w:autoSpaceDE w:val="0"/>
        <w:autoSpaceDN w:val="0"/>
        <w:adjustRightInd w:val="0"/>
        <w:ind w:left="-426" w:firstLine="1277"/>
        <w:jc w:val="both"/>
        <w:rPr>
          <w:b/>
          <w:color w:val="000000"/>
          <w:sz w:val="28"/>
          <w:szCs w:val="28"/>
        </w:rPr>
      </w:pPr>
      <w:r w:rsidRPr="00A45FE2">
        <w:rPr>
          <w:b/>
          <w:sz w:val="28"/>
          <w:szCs w:val="28"/>
        </w:rPr>
        <w:t>Руководитель</w:t>
      </w:r>
      <w:r w:rsidRPr="00A45FE2">
        <w:rPr>
          <w:b/>
          <w:sz w:val="28"/>
          <w:szCs w:val="28"/>
        </w:rPr>
        <w:tab/>
      </w:r>
      <w:r w:rsidRPr="00A45FE2">
        <w:rPr>
          <w:b/>
          <w:sz w:val="28"/>
          <w:szCs w:val="28"/>
        </w:rPr>
        <w:tab/>
      </w:r>
      <w:r w:rsidRPr="00A45FE2">
        <w:rPr>
          <w:b/>
          <w:sz w:val="28"/>
          <w:szCs w:val="28"/>
        </w:rPr>
        <w:tab/>
      </w:r>
      <w:r w:rsidRPr="00A45FE2">
        <w:rPr>
          <w:b/>
          <w:sz w:val="28"/>
          <w:szCs w:val="28"/>
        </w:rPr>
        <w:tab/>
      </w:r>
      <w:r w:rsidRPr="00A45FE2">
        <w:rPr>
          <w:b/>
          <w:sz w:val="28"/>
          <w:szCs w:val="28"/>
        </w:rPr>
        <w:tab/>
        <w:t xml:space="preserve">   </w:t>
      </w:r>
      <w:r w:rsidRPr="00A45FE2">
        <w:rPr>
          <w:b/>
          <w:sz w:val="28"/>
          <w:szCs w:val="28"/>
        </w:rPr>
        <w:tab/>
        <w:t xml:space="preserve">            Н.М.Тухтаркин</w:t>
      </w:r>
    </w:p>
    <w:sectPr w:rsidR="00B2676F" w:rsidRPr="00A45FE2" w:rsidSect="0095603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0F5"/>
    <w:multiLevelType w:val="hybridMultilevel"/>
    <w:tmpl w:val="874023FE"/>
    <w:lvl w:ilvl="0" w:tplc="EFE6F9F4">
      <w:start w:val="4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4B37"/>
    <w:multiLevelType w:val="hybridMultilevel"/>
    <w:tmpl w:val="1138E90E"/>
    <w:lvl w:ilvl="0" w:tplc="2B98C07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6B15F41"/>
    <w:multiLevelType w:val="multilevel"/>
    <w:tmpl w:val="F7B6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A7D02"/>
    <w:multiLevelType w:val="hybridMultilevel"/>
    <w:tmpl w:val="974C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A6AEC"/>
    <w:multiLevelType w:val="multilevel"/>
    <w:tmpl w:val="4BB2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7440B"/>
    <w:multiLevelType w:val="hybridMultilevel"/>
    <w:tmpl w:val="3B12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C84896"/>
    <w:multiLevelType w:val="hybridMultilevel"/>
    <w:tmpl w:val="0D42E0B8"/>
    <w:lvl w:ilvl="0" w:tplc="99F0114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0AF3A65"/>
    <w:multiLevelType w:val="hybridMultilevel"/>
    <w:tmpl w:val="88DA7EA2"/>
    <w:lvl w:ilvl="0" w:tplc="25F0DACE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BB1"/>
    <w:rsid w:val="00060C0B"/>
    <w:rsid w:val="0020760F"/>
    <w:rsid w:val="0026248B"/>
    <w:rsid w:val="002C60D8"/>
    <w:rsid w:val="0034318F"/>
    <w:rsid w:val="0035230D"/>
    <w:rsid w:val="003A321D"/>
    <w:rsid w:val="003E6891"/>
    <w:rsid w:val="00470087"/>
    <w:rsid w:val="004B288F"/>
    <w:rsid w:val="00537CF9"/>
    <w:rsid w:val="005A1BB1"/>
    <w:rsid w:val="006507A9"/>
    <w:rsid w:val="006875C0"/>
    <w:rsid w:val="006E74B8"/>
    <w:rsid w:val="006F7D67"/>
    <w:rsid w:val="007B75D2"/>
    <w:rsid w:val="0082483F"/>
    <w:rsid w:val="0084537E"/>
    <w:rsid w:val="008C0532"/>
    <w:rsid w:val="008C28FE"/>
    <w:rsid w:val="008F2FC6"/>
    <w:rsid w:val="0095603A"/>
    <w:rsid w:val="009644A1"/>
    <w:rsid w:val="00A07FCA"/>
    <w:rsid w:val="00A25F22"/>
    <w:rsid w:val="00A50B6D"/>
    <w:rsid w:val="00A91C33"/>
    <w:rsid w:val="00AD2594"/>
    <w:rsid w:val="00AD3FAC"/>
    <w:rsid w:val="00AF4A96"/>
    <w:rsid w:val="00B12FF4"/>
    <w:rsid w:val="00B2676F"/>
    <w:rsid w:val="00B46226"/>
    <w:rsid w:val="00B4785D"/>
    <w:rsid w:val="00BC7182"/>
    <w:rsid w:val="00BE2943"/>
    <w:rsid w:val="00C476D5"/>
    <w:rsid w:val="00CE18C1"/>
    <w:rsid w:val="00CF3ED3"/>
    <w:rsid w:val="00DA0492"/>
    <w:rsid w:val="00E073BE"/>
    <w:rsid w:val="00E60A42"/>
    <w:rsid w:val="00F20C60"/>
    <w:rsid w:val="00F63062"/>
    <w:rsid w:val="00FC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0C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C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C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C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C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C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C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C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C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C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C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C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0C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0C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C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0C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0C60"/>
    <w:rPr>
      <w:b/>
      <w:bCs/>
    </w:rPr>
  </w:style>
  <w:style w:type="character" w:styleId="a8">
    <w:name w:val="Emphasis"/>
    <w:basedOn w:val="a0"/>
    <w:uiPriority w:val="20"/>
    <w:qFormat/>
    <w:rsid w:val="00F20C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0C60"/>
    <w:rPr>
      <w:szCs w:val="32"/>
    </w:rPr>
  </w:style>
  <w:style w:type="paragraph" w:styleId="aa">
    <w:name w:val="List Paragraph"/>
    <w:basedOn w:val="a"/>
    <w:uiPriority w:val="34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29"/>
    <w:rsid w:val="00F20C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C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0C60"/>
    <w:rPr>
      <w:b/>
      <w:i/>
      <w:sz w:val="24"/>
    </w:rPr>
  </w:style>
  <w:style w:type="character" w:styleId="ad">
    <w:name w:val="Subtle Emphasis"/>
    <w:uiPriority w:val="19"/>
    <w:qFormat/>
    <w:rsid w:val="00F20C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C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C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C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C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C6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0C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C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C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C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C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C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C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C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C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C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C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C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0C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0C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C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0C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0C60"/>
    <w:rPr>
      <w:b/>
      <w:bCs/>
    </w:rPr>
  </w:style>
  <w:style w:type="character" w:styleId="a8">
    <w:name w:val="Emphasis"/>
    <w:basedOn w:val="a0"/>
    <w:uiPriority w:val="20"/>
    <w:qFormat/>
    <w:rsid w:val="00F20C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0C60"/>
    <w:rPr>
      <w:szCs w:val="32"/>
    </w:rPr>
  </w:style>
  <w:style w:type="paragraph" w:styleId="aa">
    <w:name w:val="List Paragraph"/>
    <w:basedOn w:val="a"/>
    <w:uiPriority w:val="34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29"/>
    <w:rsid w:val="00F20C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C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0C60"/>
    <w:rPr>
      <w:b/>
      <w:i/>
      <w:sz w:val="24"/>
    </w:rPr>
  </w:style>
  <w:style w:type="character" w:styleId="ad">
    <w:name w:val="Subtle Emphasis"/>
    <w:uiPriority w:val="19"/>
    <w:qFormat/>
    <w:rsid w:val="00F20C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C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C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C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C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C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Тукаева</cp:lastModifiedBy>
  <cp:revision>8</cp:revision>
  <cp:lastPrinted>2016-09-30T06:06:00Z</cp:lastPrinted>
  <dcterms:created xsi:type="dcterms:W3CDTF">2016-09-30T06:02:00Z</dcterms:created>
  <dcterms:modified xsi:type="dcterms:W3CDTF">2017-09-26T10:55:00Z</dcterms:modified>
</cp:coreProperties>
</file>