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288" w:type="dxa"/>
        <w:tblLayout w:type="fixed"/>
        <w:tblLook w:val="0000"/>
      </w:tblPr>
      <w:tblGrid>
        <w:gridCol w:w="4135"/>
        <w:gridCol w:w="1151"/>
        <w:gridCol w:w="4174"/>
      </w:tblGrid>
      <w:tr w:rsidR="00051914" w:rsidRPr="00152000" w:rsidTr="00055472">
        <w:trPr>
          <w:cantSplit/>
          <w:trHeight w:val="1134"/>
        </w:trPr>
        <w:tc>
          <w:tcPr>
            <w:tcW w:w="4135" w:type="dxa"/>
            <w:vAlign w:val="center"/>
          </w:tcPr>
          <w:p w:rsidR="00CB3C42" w:rsidRPr="00152000" w:rsidRDefault="00DB09E8" w:rsidP="00DB09E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52000"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ГЛАВА </w:t>
            </w:r>
          </w:p>
          <w:p w:rsidR="00DB09E8" w:rsidRDefault="008E4119" w:rsidP="00DB09E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БОЛЬШЕКЛЮЧИНСКОГО</w:t>
            </w:r>
            <w:r w:rsidR="00DB09E8" w:rsidRPr="0015200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СЕЛЬСКОГО</w:t>
            </w:r>
            <w:r w:rsidR="00DB09E8" w:rsidRPr="0015200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ПОСЕЛЕНИЯ</w:t>
            </w:r>
          </w:p>
          <w:p w:rsidR="008E4119" w:rsidRDefault="008E4119" w:rsidP="00DB09E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ЗЕЛЕНОДОЛЬСКОГО</w:t>
            </w:r>
          </w:p>
          <w:p w:rsidR="008E4119" w:rsidRPr="008E4119" w:rsidRDefault="008E4119" w:rsidP="00DB09E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МУНИЦИПАЛЬНОГО РАЙОНА</w:t>
            </w:r>
          </w:p>
          <w:p w:rsidR="0026628B" w:rsidRPr="00152000" w:rsidRDefault="00DB09E8" w:rsidP="00055472">
            <w:pPr>
              <w:pStyle w:val="a3"/>
              <w:jc w:val="center"/>
              <w:rPr>
                <w:bCs w:val="0"/>
              </w:rPr>
            </w:pPr>
            <w:r w:rsidRPr="0015200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:rsidR="00051914" w:rsidRPr="00152000" w:rsidRDefault="00051914" w:rsidP="00FB663B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4174" w:type="dxa"/>
            <w:vAlign w:val="center"/>
          </w:tcPr>
          <w:p w:rsidR="00FB663B" w:rsidRPr="00152000" w:rsidRDefault="00DB09E8" w:rsidP="00FB663B">
            <w:pPr>
              <w:ind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152000">
              <w:rPr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8E4119" w:rsidRPr="00643B77" w:rsidRDefault="00DB09E8" w:rsidP="00FB663B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52000">
              <w:rPr>
                <w:rFonts w:ascii="Times New Roman" w:hAnsi="Times New Roman"/>
                <w:b w:val="0"/>
                <w:sz w:val="24"/>
                <w:szCs w:val="24"/>
              </w:rPr>
              <w:t xml:space="preserve">ЗЕЛЕНОДОЛЬСК </w:t>
            </w:r>
            <w:r w:rsidR="00CB3C42" w:rsidRPr="008E4119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="00643B77">
              <w:rPr>
                <w:rFonts w:ascii="Times New Roman" w:hAnsi="Times New Roman"/>
                <w:b w:val="0"/>
                <w:sz w:val="24"/>
                <w:szCs w:val="24"/>
              </w:rPr>
              <w:t>МУНИЦИПАЛЬ РАЙОНЫ</w:t>
            </w:r>
          </w:p>
          <w:p w:rsidR="008E4119" w:rsidRPr="00684F16" w:rsidRDefault="00684F16" w:rsidP="00FB663B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ЗУР КЛЮЧИ АВЫЛ</w:t>
            </w:r>
            <w:r w:rsidR="0065021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50213"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  <w:t>Җ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ИРЛЕГЕ</w:t>
            </w:r>
          </w:p>
          <w:p w:rsidR="00FB663B" w:rsidRPr="008E4119" w:rsidRDefault="00DB09E8" w:rsidP="00FB663B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52000">
              <w:rPr>
                <w:rFonts w:ascii="Times New Roman" w:hAnsi="Times New Roman"/>
                <w:b w:val="0"/>
                <w:sz w:val="24"/>
                <w:szCs w:val="24"/>
              </w:rPr>
              <w:t>БАШЛЫГ</w:t>
            </w:r>
            <w:r w:rsidR="00436628" w:rsidRPr="008E4119">
              <w:rPr>
                <w:rFonts w:ascii="Times New Roman" w:hAnsi="Times New Roman"/>
                <w:b w:val="0"/>
                <w:sz w:val="24"/>
                <w:szCs w:val="24"/>
              </w:rPr>
              <w:t>Ы</w:t>
            </w:r>
          </w:p>
          <w:p w:rsidR="00051914" w:rsidRPr="008E4119" w:rsidRDefault="00051914" w:rsidP="00547E91">
            <w:pPr>
              <w:spacing w:line="192" w:lineRule="auto"/>
              <w:jc w:val="center"/>
              <w:rPr>
                <w:bCs/>
                <w:sz w:val="24"/>
                <w:szCs w:val="24"/>
                <w:lang w:val="be-BY"/>
              </w:rPr>
            </w:pPr>
          </w:p>
        </w:tc>
      </w:tr>
    </w:tbl>
    <w:p w:rsidR="002C5778" w:rsidRPr="00152000" w:rsidRDefault="00150F6D">
      <w:pPr>
        <w:rPr>
          <w:sz w:val="2"/>
          <w:szCs w:val="2"/>
          <w:lang w:val="en-US"/>
        </w:rPr>
      </w:pPr>
      <w:r w:rsidRPr="00150F6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8.1pt;margin-top:3.4pt;width:472.8pt;height:0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R6HgIAADwEAAAOAAAAZHJzL2Uyb0RvYy54bWysU8GO2jAQvVfqP1i+s0loYN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" strokeweight="2.25pt"/>
        </w:pict>
      </w:r>
    </w:p>
    <w:p w:rsidR="00051914" w:rsidRPr="00A94DF9" w:rsidRDefault="00051914" w:rsidP="00051914">
      <w:pPr>
        <w:jc w:val="center"/>
        <w:rPr>
          <w:rFonts w:ascii="T_Times NR" w:hAnsi="T_Times NR"/>
          <w:b/>
          <w:bCs/>
          <w:sz w:val="18"/>
          <w:szCs w:val="18"/>
          <w:lang w:val="en-US"/>
        </w:rPr>
      </w:pPr>
    </w:p>
    <w:p w:rsidR="00D74B69" w:rsidRDefault="00D74B69" w:rsidP="00D74B69">
      <w:pPr>
        <w:pStyle w:val="30"/>
        <w:shd w:val="clear" w:color="auto" w:fill="auto"/>
        <w:spacing w:after="0"/>
        <w:rPr>
          <w:sz w:val="24"/>
          <w:szCs w:val="24"/>
        </w:rPr>
      </w:pPr>
      <w:bookmarkStart w:id="0" w:name="bookmark2"/>
      <w:r w:rsidRPr="00862099">
        <w:rPr>
          <w:sz w:val="24"/>
          <w:szCs w:val="24"/>
        </w:rPr>
        <w:t xml:space="preserve">ПОСТАНОВЛЕНИЕ </w:t>
      </w:r>
    </w:p>
    <w:p w:rsidR="00D74B69" w:rsidRDefault="00D74B69" w:rsidP="00D74B69">
      <w:pPr>
        <w:pStyle w:val="30"/>
        <w:shd w:val="clear" w:color="auto" w:fill="auto"/>
        <w:spacing w:after="0"/>
        <w:rPr>
          <w:color w:val="000000"/>
          <w:sz w:val="24"/>
          <w:szCs w:val="24"/>
          <w:lang w:bidi="ru-RU"/>
        </w:rPr>
      </w:pPr>
      <w:r w:rsidRPr="00862099">
        <w:rPr>
          <w:sz w:val="24"/>
          <w:szCs w:val="24"/>
        </w:rPr>
        <w:t>КАР</w:t>
      </w:r>
      <w:r w:rsidRPr="00862099">
        <w:rPr>
          <w:color w:val="000000"/>
          <w:sz w:val="24"/>
          <w:szCs w:val="24"/>
          <w:lang w:bidi="ru-RU"/>
        </w:rPr>
        <w:t>АР</w:t>
      </w:r>
      <w:bookmarkEnd w:id="0"/>
    </w:p>
    <w:p w:rsidR="00D74B69" w:rsidRPr="00862099" w:rsidRDefault="00D74B69" w:rsidP="00D74B69">
      <w:pPr>
        <w:pStyle w:val="30"/>
        <w:shd w:val="clear" w:color="auto" w:fill="auto"/>
        <w:spacing w:after="0"/>
        <w:rPr>
          <w:sz w:val="24"/>
          <w:szCs w:val="24"/>
        </w:rPr>
      </w:pPr>
    </w:p>
    <w:p w:rsidR="00D74B69" w:rsidRDefault="003C42F3" w:rsidP="001E43A4">
      <w:pPr>
        <w:pStyle w:val="40"/>
        <w:shd w:val="clear" w:color="auto" w:fill="auto"/>
        <w:tabs>
          <w:tab w:val="left" w:pos="9034"/>
        </w:tabs>
        <w:spacing w:before="0" w:after="210" w:line="24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24</w:t>
      </w:r>
      <w:r w:rsidR="006E23AE" w:rsidRPr="001E43A4">
        <w:rPr>
          <w:b w:val="0"/>
          <w:sz w:val="28"/>
          <w:szCs w:val="28"/>
        </w:rPr>
        <w:t xml:space="preserve"> июля 2017</w:t>
      </w:r>
      <w:r w:rsidR="00D74B69" w:rsidRPr="001E43A4">
        <w:rPr>
          <w:b w:val="0"/>
          <w:sz w:val="28"/>
          <w:szCs w:val="28"/>
        </w:rPr>
        <w:t xml:space="preserve"> года</w:t>
      </w:r>
      <w:r w:rsidR="00D74B69" w:rsidRPr="001E43A4">
        <w:rPr>
          <w:b w:val="0"/>
          <w:sz w:val="28"/>
          <w:szCs w:val="28"/>
        </w:rPr>
        <w:tab/>
        <w:t xml:space="preserve">№ </w:t>
      </w:r>
      <w:r w:rsidR="006E23AE" w:rsidRPr="001E43A4">
        <w:rPr>
          <w:b w:val="0"/>
          <w:sz w:val="28"/>
          <w:szCs w:val="28"/>
        </w:rPr>
        <w:t>6</w:t>
      </w:r>
    </w:p>
    <w:p w:rsidR="003C42F3" w:rsidRPr="001E43A4" w:rsidRDefault="003C42F3" w:rsidP="001E43A4">
      <w:pPr>
        <w:pStyle w:val="40"/>
        <w:shd w:val="clear" w:color="auto" w:fill="auto"/>
        <w:tabs>
          <w:tab w:val="left" w:pos="9034"/>
        </w:tabs>
        <w:spacing w:before="0" w:after="210" w:line="240" w:lineRule="exact"/>
        <w:rPr>
          <w:b w:val="0"/>
          <w:sz w:val="28"/>
          <w:szCs w:val="28"/>
        </w:rPr>
      </w:pPr>
    </w:p>
    <w:p w:rsidR="006E23AE" w:rsidRDefault="006E23AE" w:rsidP="006E23AE">
      <w:pPr>
        <w:widowControl w:val="0"/>
        <w:tabs>
          <w:tab w:val="left" w:pos="5103"/>
        </w:tabs>
        <w:autoSpaceDE w:val="0"/>
        <w:autoSpaceDN w:val="0"/>
        <w:adjustRightInd w:val="0"/>
        <w:ind w:right="4676"/>
        <w:jc w:val="both"/>
        <w:outlineLvl w:val="0"/>
      </w:pPr>
      <w:r w:rsidRPr="00F9376A">
        <w:t>О назначении публичных слушаний по проекту планировки и проекту межеван</w:t>
      </w:r>
      <w:r>
        <w:t xml:space="preserve">ия территории по </w:t>
      </w:r>
      <w:r w:rsidR="006F4D9E">
        <w:t>линейным объектам</w:t>
      </w:r>
      <w:r w:rsidRPr="00F9376A">
        <w:t xml:space="preserve"> </w:t>
      </w:r>
      <w:r w:rsidR="006F4D9E">
        <w:t>«</w:t>
      </w:r>
      <w:proofErr w:type="spellStart"/>
      <w:r w:rsidR="006F4D9E">
        <w:rPr>
          <w:color w:val="000000" w:themeColor="text1"/>
        </w:rPr>
        <w:t>Закольцовка</w:t>
      </w:r>
      <w:proofErr w:type="spellEnd"/>
      <w:r w:rsidR="006F4D9E">
        <w:rPr>
          <w:color w:val="000000" w:themeColor="text1"/>
        </w:rPr>
        <w:t xml:space="preserve"> газопровода</w:t>
      </w:r>
      <w:r w:rsidR="006F4D9E" w:rsidRPr="00CC3276">
        <w:rPr>
          <w:color w:val="000000" w:themeColor="text1"/>
        </w:rPr>
        <w:t xml:space="preserve"> </w:t>
      </w:r>
      <w:r w:rsidR="006F4D9E">
        <w:rPr>
          <w:color w:val="000000" w:themeColor="text1"/>
        </w:rPr>
        <w:t>по ул</w:t>
      </w:r>
      <w:proofErr w:type="gramStart"/>
      <w:r w:rsidR="006F4D9E">
        <w:rPr>
          <w:color w:val="000000" w:themeColor="text1"/>
        </w:rPr>
        <w:t>.Н</w:t>
      </w:r>
      <w:proofErr w:type="gramEnd"/>
      <w:r w:rsidR="006F4D9E">
        <w:rPr>
          <w:color w:val="000000" w:themeColor="text1"/>
        </w:rPr>
        <w:t>агорная</w:t>
      </w:r>
      <w:r w:rsidR="006F4D9E" w:rsidRPr="00CC3276">
        <w:rPr>
          <w:color w:val="000000" w:themeColor="text1"/>
        </w:rPr>
        <w:t xml:space="preserve"> </w:t>
      </w:r>
      <w:r w:rsidR="006F4D9E">
        <w:rPr>
          <w:color w:val="000000" w:themeColor="text1"/>
        </w:rPr>
        <w:t xml:space="preserve">в </w:t>
      </w:r>
      <w:proofErr w:type="spellStart"/>
      <w:r w:rsidR="006F4D9E">
        <w:rPr>
          <w:color w:val="000000" w:themeColor="text1"/>
        </w:rPr>
        <w:t>н.п.Б.Ключи</w:t>
      </w:r>
      <w:proofErr w:type="spellEnd"/>
      <w:r w:rsidR="006F4D9E">
        <w:rPr>
          <w:color w:val="000000" w:themeColor="text1"/>
        </w:rPr>
        <w:t xml:space="preserve"> Зеленодольского района РТ», </w:t>
      </w:r>
      <w:r w:rsidR="006F4D9E">
        <w:t>«</w:t>
      </w:r>
      <w:proofErr w:type="spellStart"/>
      <w:r w:rsidR="006F4D9E">
        <w:rPr>
          <w:color w:val="000000" w:themeColor="text1"/>
        </w:rPr>
        <w:t>Закольцовка</w:t>
      </w:r>
      <w:proofErr w:type="spellEnd"/>
      <w:r w:rsidR="006F4D9E">
        <w:rPr>
          <w:color w:val="000000" w:themeColor="text1"/>
        </w:rPr>
        <w:t xml:space="preserve"> газопровода</w:t>
      </w:r>
      <w:r w:rsidR="006F4D9E" w:rsidRPr="00CC3276">
        <w:rPr>
          <w:color w:val="000000" w:themeColor="text1"/>
        </w:rPr>
        <w:t xml:space="preserve"> </w:t>
      </w:r>
      <w:r w:rsidR="006F4D9E">
        <w:rPr>
          <w:color w:val="000000" w:themeColor="text1"/>
        </w:rPr>
        <w:t xml:space="preserve">по </w:t>
      </w:r>
      <w:proofErr w:type="spellStart"/>
      <w:r w:rsidR="006F4D9E" w:rsidRPr="00CC3276">
        <w:rPr>
          <w:color w:val="000000" w:themeColor="text1"/>
        </w:rPr>
        <w:t>ул.Вахитова</w:t>
      </w:r>
      <w:proofErr w:type="spellEnd"/>
      <w:r w:rsidR="006F4D9E" w:rsidRPr="00CC3276">
        <w:rPr>
          <w:color w:val="000000" w:themeColor="text1"/>
        </w:rPr>
        <w:t xml:space="preserve"> </w:t>
      </w:r>
      <w:r w:rsidR="006F4D9E">
        <w:rPr>
          <w:color w:val="000000" w:themeColor="text1"/>
        </w:rPr>
        <w:t xml:space="preserve">в </w:t>
      </w:r>
      <w:proofErr w:type="spellStart"/>
      <w:r w:rsidR="006F4D9E">
        <w:rPr>
          <w:color w:val="000000" w:themeColor="text1"/>
        </w:rPr>
        <w:t>н.п.Б.Ключи</w:t>
      </w:r>
      <w:proofErr w:type="spellEnd"/>
      <w:r w:rsidR="006F4D9E" w:rsidRPr="00CC3276">
        <w:rPr>
          <w:color w:val="000000" w:themeColor="text1"/>
        </w:rPr>
        <w:t xml:space="preserve"> </w:t>
      </w:r>
      <w:r w:rsidR="006F4D9E">
        <w:rPr>
          <w:color w:val="000000" w:themeColor="text1"/>
        </w:rPr>
        <w:t>Зеленодольского района РТ»</w:t>
      </w:r>
    </w:p>
    <w:p w:rsidR="00055472" w:rsidRPr="00D80F70" w:rsidRDefault="00055472" w:rsidP="00055472">
      <w:pPr>
        <w:ind w:right="-540"/>
        <w:rPr>
          <w:b/>
          <w:sz w:val="26"/>
          <w:szCs w:val="26"/>
        </w:rPr>
      </w:pPr>
    </w:p>
    <w:p w:rsidR="00055472" w:rsidRDefault="00055472" w:rsidP="00055472">
      <w:pPr>
        <w:ind w:right="-540"/>
        <w:jc w:val="both"/>
        <w:rPr>
          <w:rFonts w:eastAsia="Verdana"/>
          <w:color w:val="000000" w:themeColor="text1"/>
          <w:spacing w:val="3"/>
        </w:rPr>
      </w:pPr>
      <w:r w:rsidRPr="00D80F70">
        <w:rPr>
          <w:sz w:val="26"/>
          <w:szCs w:val="26"/>
        </w:rPr>
        <w:t xml:space="preserve">      </w:t>
      </w:r>
      <w:r w:rsidR="006E23AE" w:rsidRPr="00E1405C">
        <w:rPr>
          <w:rFonts w:eastAsia="Verdana"/>
          <w:color w:val="000000" w:themeColor="text1"/>
          <w:spacing w:val="-2"/>
        </w:rPr>
        <w:t xml:space="preserve">В целях обеспечения права населения муниципального образования </w:t>
      </w:r>
      <w:proofErr w:type="spellStart"/>
      <w:r w:rsidR="006E23AE" w:rsidRPr="00741DD1">
        <w:rPr>
          <w:rFonts w:eastAsia="Verdana"/>
          <w:color w:val="000000" w:themeColor="text1"/>
          <w:spacing w:val="-2"/>
        </w:rPr>
        <w:t>Боль</w:t>
      </w:r>
      <w:r w:rsidR="00434780">
        <w:rPr>
          <w:rFonts w:eastAsia="Verdana"/>
          <w:color w:val="000000" w:themeColor="text1"/>
          <w:spacing w:val="-2"/>
        </w:rPr>
        <w:t>шеключинское</w:t>
      </w:r>
      <w:proofErr w:type="spellEnd"/>
      <w:r w:rsidR="00434780">
        <w:rPr>
          <w:rFonts w:eastAsia="Verdana"/>
          <w:color w:val="000000" w:themeColor="text1"/>
          <w:spacing w:val="-2"/>
        </w:rPr>
        <w:t xml:space="preserve"> сельское поселение </w:t>
      </w:r>
      <w:r w:rsidR="006E23AE">
        <w:rPr>
          <w:rFonts w:eastAsia="Verdana"/>
          <w:color w:val="000000" w:themeColor="text1"/>
          <w:spacing w:val="-2"/>
        </w:rPr>
        <w:t xml:space="preserve"> </w:t>
      </w:r>
      <w:r w:rsidR="006E23AE" w:rsidRPr="00FE55C5">
        <w:rPr>
          <w:rFonts w:eastAsia="Verdana"/>
          <w:color w:val="000000" w:themeColor="text1"/>
          <w:spacing w:val="-2"/>
        </w:rPr>
        <w:t>Зеленодольского муниципального района</w:t>
      </w:r>
      <w:r w:rsidR="006E23AE" w:rsidRPr="008B3333">
        <w:rPr>
          <w:rFonts w:eastAsia="Verdana"/>
          <w:color w:val="000000" w:themeColor="text1"/>
          <w:spacing w:val="-2"/>
        </w:rPr>
        <w:t xml:space="preserve"> на участие в обсуждении проектов муниципальных правовых актов и, руководствуясь ст.28 Федерального закона от 06.10.2003 </w:t>
      </w:r>
      <w:r w:rsidR="00434780">
        <w:rPr>
          <w:rFonts w:eastAsia="Verdana"/>
          <w:color w:val="000000" w:themeColor="text1"/>
          <w:spacing w:val="-2"/>
        </w:rPr>
        <w:t xml:space="preserve">№ </w:t>
      </w:r>
      <w:r w:rsidR="006E23AE" w:rsidRPr="008B3333">
        <w:rPr>
          <w:rFonts w:eastAsia="Verdana"/>
          <w:color w:val="000000" w:themeColor="text1"/>
          <w:spacing w:val="-2"/>
        </w:rPr>
        <w:t>2 131-Ф3 «Об общих принципах организации местного самоуправления в</w:t>
      </w:r>
      <w:r w:rsidR="006E23AE" w:rsidRPr="008B3333">
        <w:rPr>
          <w:rFonts w:eastAsia="Verdana"/>
          <w:color w:val="000000" w:themeColor="text1"/>
          <w:spacing w:val="4"/>
        </w:rPr>
        <w:t xml:space="preserve"> </w:t>
      </w:r>
      <w:r w:rsidR="006E23AE">
        <w:rPr>
          <w:rFonts w:eastAsia="Lucida Console"/>
          <w:color w:val="000000" w:themeColor="text1"/>
          <w:spacing w:val="-1"/>
        </w:rPr>
        <w:t>Российской Федерации», ст.</w:t>
      </w:r>
      <w:r w:rsidR="006E23AE" w:rsidRPr="008B3333">
        <w:rPr>
          <w:rFonts w:eastAsia="Lucida Console"/>
          <w:color w:val="000000" w:themeColor="text1"/>
          <w:spacing w:val="-1"/>
        </w:rPr>
        <w:t>46 Градостроительного Кодекса Российской</w:t>
      </w:r>
      <w:r w:rsidR="006E23AE">
        <w:rPr>
          <w:rFonts w:eastAsia="Lucida Console"/>
          <w:color w:val="000000" w:themeColor="text1"/>
          <w:spacing w:val="-3"/>
        </w:rPr>
        <w:t xml:space="preserve"> </w:t>
      </w:r>
      <w:r w:rsidR="006E23AE" w:rsidRPr="008B3333">
        <w:rPr>
          <w:rFonts w:eastAsia="Verdana"/>
          <w:color w:val="000000" w:themeColor="text1"/>
          <w:spacing w:val="3"/>
        </w:rPr>
        <w:t>Федерации»</w:t>
      </w:r>
      <w:r w:rsidR="00434780">
        <w:rPr>
          <w:rFonts w:eastAsia="Verdana"/>
          <w:color w:val="000000" w:themeColor="text1"/>
          <w:spacing w:val="3"/>
        </w:rPr>
        <w:t>,</w:t>
      </w:r>
    </w:p>
    <w:p w:rsidR="00434780" w:rsidRPr="00D80F70" w:rsidRDefault="00434780" w:rsidP="00055472">
      <w:pPr>
        <w:ind w:right="-540"/>
        <w:jc w:val="both"/>
        <w:rPr>
          <w:b/>
          <w:sz w:val="26"/>
          <w:szCs w:val="26"/>
        </w:rPr>
      </w:pPr>
    </w:p>
    <w:p w:rsidR="00055472" w:rsidRPr="00D80F70" w:rsidRDefault="00055472" w:rsidP="00055472">
      <w:pPr>
        <w:ind w:right="-540"/>
        <w:jc w:val="both"/>
        <w:rPr>
          <w:sz w:val="26"/>
          <w:szCs w:val="26"/>
        </w:rPr>
      </w:pPr>
      <w:r w:rsidRPr="00D80F70">
        <w:rPr>
          <w:b/>
          <w:sz w:val="26"/>
          <w:szCs w:val="26"/>
        </w:rPr>
        <w:t>ПОСТАНОВЛЯЮ</w:t>
      </w:r>
      <w:r w:rsidRPr="00D80F70">
        <w:rPr>
          <w:sz w:val="26"/>
          <w:szCs w:val="26"/>
        </w:rPr>
        <w:t>:</w:t>
      </w:r>
    </w:p>
    <w:p w:rsidR="00055472" w:rsidRPr="00D80F70" w:rsidRDefault="00055472" w:rsidP="00055472">
      <w:pPr>
        <w:ind w:right="-540"/>
        <w:jc w:val="both"/>
        <w:rPr>
          <w:sz w:val="26"/>
          <w:szCs w:val="26"/>
        </w:rPr>
      </w:pPr>
    </w:p>
    <w:p w:rsidR="00055472" w:rsidRPr="00993E39" w:rsidRDefault="00993E39" w:rsidP="00993E39">
      <w:pPr>
        <w:jc w:val="both"/>
        <w:textAlignment w:val="baseline"/>
      </w:pPr>
      <w:r>
        <w:rPr>
          <w:sz w:val="26"/>
          <w:szCs w:val="26"/>
        </w:rPr>
        <w:t xml:space="preserve">   </w:t>
      </w:r>
      <w:r w:rsidR="00055472" w:rsidRPr="00D80F70">
        <w:rPr>
          <w:sz w:val="26"/>
          <w:szCs w:val="26"/>
        </w:rPr>
        <w:t xml:space="preserve">       1. </w:t>
      </w:r>
      <w:r w:rsidR="00092586" w:rsidRPr="008B3333">
        <w:rPr>
          <w:rFonts w:eastAsia="Verdana"/>
          <w:color w:val="000000" w:themeColor="text1"/>
        </w:rPr>
        <w:t>Назначить публичные слушания по проект</w:t>
      </w:r>
      <w:r w:rsidR="00092586">
        <w:rPr>
          <w:rFonts w:eastAsia="Verdana"/>
          <w:color w:val="000000" w:themeColor="text1"/>
        </w:rPr>
        <w:t>ам</w:t>
      </w:r>
      <w:r w:rsidR="00092586" w:rsidRPr="008B3333">
        <w:rPr>
          <w:rFonts w:eastAsia="Verdana"/>
          <w:color w:val="000000" w:themeColor="text1"/>
        </w:rPr>
        <w:t xml:space="preserve"> планировки и проект</w:t>
      </w:r>
      <w:r w:rsidR="00092586">
        <w:rPr>
          <w:rFonts w:eastAsia="Verdana"/>
          <w:color w:val="000000" w:themeColor="text1"/>
        </w:rPr>
        <w:t xml:space="preserve">ам </w:t>
      </w:r>
      <w:r w:rsidR="00092586" w:rsidRPr="008B3333">
        <w:rPr>
          <w:rFonts w:eastAsia="Verdana"/>
          <w:color w:val="000000" w:themeColor="text1"/>
        </w:rPr>
        <w:t>межевания территории в их составе на линейны</w:t>
      </w:r>
      <w:r w:rsidR="00092586">
        <w:rPr>
          <w:rFonts w:eastAsia="Verdana"/>
          <w:color w:val="000000" w:themeColor="text1"/>
        </w:rPr>
        <w:t>е</w:t>
      </w:r>
      <w:r w:rsidR="00092586" w:rsidRPr="008B3333">
        <w:rPr>
          <w:rFonts w:eastAsia="Verdana"/>
          <w:color w:val="000000" w:themeColor="text1"/>
        </w:rPr>
        <w:t xml:space="preserve"> объект</w:t>
      </w:r>
      <w:r w:rsidR="00092586">
        <w:rPr>
          <w:rFonts w:eastAsia="Verdana"/>
          <w:color w:val="000000" w:themeColor="text1"/>
        </w:rPr>
        <w:t>ы</w:t>
      </w:r>
      <w:r w:rsidR="00092586" w:rsidRPr="008B3333">
        <w:rPr>
          <w:rFonts w:eastAsia="Verdana"/>
          <w:color w:val="000000" w:themeColor="text1"/>
        </w:rPr>
        <w:t>:</w:t>
      </w:r>
      <w:r>
        <w:rPr>
          <w:rFonts w:eastAsia="Verdana"/>
          <w:color w:val="000000" w:themeColor="text1"/>
        </w:rPr>
        <w:t xml:space="preserve"> </w:t>
      </w:r>
      <w:r w:rsidR="00092586">
        <w:t>«</w:t>
      </w:r>
      <w:proofErr w:type="spellStart"/>
      <w:r w:rsidR="00092586">
        <w:rPr>
          <w:color w:val="000000" w:themeColor="text1"/>
        </w:rPr>
        <w:t>Закольцовка</w:t>
      </w:r>
      <w:proofErr w:type="spellEnd"/>
      <w:r w:rsidR="00092586">
        <w:rPr>
          <w:color w:val="000000" w:themeColor="text1"/>
        </w:rPr>
        <w:t xml:space="preserve"> газопровода</w:t>
      </w:r>
      <w:r w:rsidR="00092586" w:rsidRPr="00CC3276">
        <w:rPr>
          <w:color w:val="000000" w:themeColor="text1"/>
        </w:rPr>
        <w:t xml:space="preserve"> </w:t>
      </w:r>
      <w:r w:rsidR="00092586">
        <w:rPr>
          <w:color w:val="000000" w:themeColor="text1"/>
        </w:rPr>
        <w:t>по ул</w:t>
      </w:r>
      <w:proofErr w:type="gramStart"/>
      <w:r w:rsidR="00092586">
        <w:rPr>
          <w:color w:val="000000" w:themeColor="text1"/>
        </w:rPr>
        <w:t>.Н</w:t>
      </w:r>
      <w:proofErr w:type="gramEnd"/>
      <w:r w:rsidR="00092586">
        <w:rPr>
          <w:color w:val="000000" w:themeColor="text1"/>
        </w:rPr>
        <w:t>агорная</w:t>
      </w:r>
      <w:r w:rsidR="00092586" w:rsidRPr="00CC3276">
        <w:rPr>
          <w:color w:val="000000" w:themeColor="text1"/>
        </w:rPr>
        <w:t xml:space="preserve"> </w:t>
      </w:r>
      <w:r w:rsidR="00092586">
        <w:rPr>
          <w:color w:val="000000" w:themeColor="text1"/>
        </w:rPr>
        <w:t xml:space="preserve">в </w:t>
      </w:r>
      <w:proofErr w:type="spellStart"/>
      <w:r w:rsidR="00092586">
        <w:rPr>
          <w:color w:val="000000" w:themeColor="text1"/>
        </w:rPr>
        <w:t>н.п.Б.Ключи</w:t>
      </w:r>
      <w:proofErr w:type="spellEnd"/>
      <w:r w:rsidR="00092586">
        <w:rPr>
          <w:color w:val="000000" w:themeColor="text1"/>
        </w:rPr>
        <w:t xml:space="preserve"> Зеленодольского района РТ», </w:t>
      </w:r>
      <w:r w:rsidR="00092586">
        <w:t>«</w:t>
      </w:r>
      <w:proofErr w:type="spellStart"/>
      <w:r w:rsidR="00092586">
        <w:rPr>
          <w:color w:val="000000" w:themeColor="text1"/>
        </w:rPr>
        <w:t>Закольцовка</w:t>
      </w:r>
      <w:proofErr w:type="spellEnd"/>
      <w:r w:rsidR="00092586">
        <w:rPr>
          <w:color w:val="000000" w:themeColor="text1"/>
        </w:rPr>
        <w:t xml:space="preserve"> газопровода</w:t>
      </w:r>
      <w:r w:rsidR="00092586" w:rsidRPr="00CC3276">
        <w:rPr>
          <w:color w:val="000000" w:themeColor="text1"/>
        </w:rPr>
        <w:t xml:space="preserve"> </w:t>
      </w:r>
      <w:r w:rsidR="00092586">
        <w:rPr>
          <w:color w:val="000000" w:themeColor="text1"/>
        </w:rPr>
        <w:t xml:space="preserve">по </w:t>
      </w:r>
      <w:proofErr w:type="spellStart"/>
      <w:r w:rsidR="00092586" w:rsidRPr="00CC3276">
        <w:rPr>
          <w:color w:val="000000" w:themeColor="text1"/>
        </w:rPr>
        <w:t>ул</w:t>
      </w:r>
      <w:proofErr w:type="gramStart"/>
      <w:r w:rsidR="00092586" w:rsidRPr="00CC3276">
        <w:rPr>
          <w:color w:val="000000" w:themeColor="text1"/>
        </w:rPr>
        <w:t>.В</w:t>
      </w:r>
      <w:proofErr w:type="gramEnd"/>
      <w:r w:rsidR="00092586" w:rsidRPr="00CC3276">
        <w:rPr>
          <w:color w:val="000000" w:themeColor="text1"/>
        </w:rPr>
        <w:t>ахитова</w:t>
      </w:r>
      <w:proofErr w:type="spellEnd"/>
      <w:r w:rsidR="00092586" w:rsidRPr="00CC3276">
        <w:rPr>
          <w:color w:val="000000" w:themeColor="text1"/>
        </w:rPr>
        <w:t xml:space="preserve"> </w:t>
      </w:r>
      <w:r w:rsidR="00092586">
        <w:rPr>
          <w:color w:val="000000" w:themeColor="text1"/>
        </w:rPr>
        <w:t xml:space="preserve">в </w:t>
      </w:r>
      <w:proofErr w:type="spellStart"/>
      <w:r w:rsidR="00092586">
        <w:rPr>
          <w:color w:val="000000" w:themeColor="text1"/>
        </w:rPr>
        <w:t>н.п.Б.Ключи</w:t>
      </w:r>
      <w:proofErr w:type="spellEnd"/>
      <w:r w:rsidR="00092586" w:rsidRPr="00CC3276">
        <w:rPr>
          <w:color w:val="000000" w:themeColor="text1"/>
        </w:rPr>
        <w:t xml:space="preserve"> </w:t>
      </w:r>
      <w:r w:rsidR="00092586">
        <w:rPr>
          <w:color w:val="000000" w:themeColor="text1"/>
        </w:rPr>
        <w:t>Зеленодольского района РТ»</w:t>
      </w:r>
      <w:r w:rsidR="00092586" w:rsidRPr="00C71A85">
        <w:rPr>
          <w:color w:val="000000" w:themeColor="text1"/>
        </w:rPr>
        <w:t xml:space="preserve">, расположенной в границах </w:t>
      </w:r>
      <w:r w:rsidR="00092586" w:rsidRPr="00741DD1">
        <w:rPr>
          <w:color w:val="000000" w:themeColor="text1"/>
        </w:rPr>
        <w:t>Большеключинско</w:t>
      </w:r>
      <w:r w:rsidR="00092586">
        <w:rPr>
          <w:color w:val="000000" w:themeColor="text1"/>
        </w:rPr>
        <w:t>го</w:t>
      </w:r>
      <w:r w:rsidR="00092586" w:rsidRPr="00741DD1">
        <w:rPr>
          <w:color w:val="000000" w:themeColor="text1"/>
        </w:rPr>
        <w:t xml:space="preserve"> сельско</w:t>
      </w:r>
      <w:r w:rsidR="00092586">
        <w:rPr>
          <w:color w:val="000000" w:themeColor="text1"/>
        </w:rPr>
        <w:t>го</w:t>
      </w:r>
      <w:r w:rsidR="00092586" w:rsidRPr="00741DD1">
        <w:rPr>
          <w:color w:val="000000" w:themeColor="text1"/>
        </w:rPr>
        <w:t xml:space="preserve"> поселени</w:t>
      </w:r>
      <w:r w:rsidR="00092586">
        <w:rPr>
          <w:color w:val="000000" w:themeColor="text1"/>
        </w:rPr>
        <w:t xml:space="preserve">я </w:t>
      </w:r>
      <w:r w:rsidR="00092586" w:rsidRPr="00FE55C5">
        <w:rPr>
          <w:color w:val="000000" w:themeColor="text1"/>
        </w:rPr>
        <w:t>Зеленодольского муниципального района</w:t>
      </w:r>
      <w:r w:rsidR="00092586">
        <w:rPr>
          <w:color w:val="000000" w:themeColor="text1"/>
        </w:rPr>
        <w:t xml:space="preserve"> Республики Татарстан  </w:t>
      </w:r>
      <w:r w:rsidR="00092586" w:rsidRPr="00FE55C5">
        <w:rPr>
          <w:rFonts w:eastAsia="Lucida Console"/>
          <w:spacing w:val="-5"/>
        </w:rPr>
        <w:t>на 1</w:t>
      </w:r>
      <w:r w:rsidR="00092586">
        <w:rPr>
          <w:rFonts w:eastAsia="Lucida Console"/>
          <w:spacing w:val="-5"/>
        </w:rPr>
        <w:t>5</w:t>
      </w:r>
      <w:r w:rsidR="00092586" w:rsidRPr="00FE55C5">
        <w:rPr>
          <w:rFonts w:eastAsia="Lucida Console"/>
          <w:spacing w:val="-5"/>
        </w:rPr>
        <w:t xml:space="preserve"> августа 2017 года в 10 часов 00 минут </w:t>
      </w:r>
      <w:r w:rsidR="00055472" w:rsidRPr="00993E39">
        <w:t xml:space="preserve">в здании Большеключинского сельского поселения, расположенного по адресу: с.Большие Ключи, </w:t>
      </w:r>
      <w:proofErr w:type="spellStart"/>
      <w:r w:rsidR="00055472" w:rsidRPr="00993E39">
        <w:t>ул.Волостнова</w:t>
      </w:r>
      <w:proofErr w:type="spellEnd"/>
      <w:r w:rsidR="00055472" w:rsidRPr="00993E39">
        <w:t xml:space="preserve">, д.16а. </w:t>
      </w:r>
    </w:p>
    <w:p w:rsidR="006963F1" w:rsidRDefault="00993E39" w:rsidP="006963F1">
      <w:pPr>
        <w:pStyle w:val="Default"/>
        <w:ind w:firstLine="709"/>
        <w:jc w:val="both"/>
        <w:rPr>
          <w:sz w:val="28"/>
          <w:szCs w:val="28"/>
        </w:rPr>
      </w:pPr>
      <w:bookmarkStart w:id="1" w:name="sub_3"/>
      <w:r w:rsidRPr="006963F1">
        <w:rPr>
          <w:sz w:val="28"/>
          <w:szCs w:val="28"/>
        </w:rPr>
        <w:t>2</w:t>
      </w:r>
      <w:r w:rsidR="003C42F3">
        <w:rPr>
          <w:sz w:val="28"/>
          <w:szCs w:val="28"/>
        </w:rPr>
        <w:t>.В срок до 26</w:t>
      </w:r>
      <w:r w:rsidR="00092586" w:rsidRPr="006963F1">
        <w:rPr>
          <w:sz w:val="28"/>
          <w:szCs w:val="28"/>
        </w:rPr>
        <w:t>.0</w:t>
      </w:r>
      <w:r w:rsidR="003C42F3">
        <w:rPr>
          <w:sz w:val="28"/>
          <w:szCs w:val="28"/>
        </w:rPr>
        <w:t>7</w:t>
      </w:r>
      <w:r w:rsidR="00092586" w:rsidRPr="006963F1">
        <w:rPr>
          <w:sz w:val="28"/>
          <w:szCs w:val="28"/>
        </w:rPr>
        <w:t>.2017</w:t>
      </w:r>
      <w:r w:rsidRPr="006963F1">
        <w:rPr>
          <w:sz w:val="28"/>
          <w:szCs w:val="28"/>
        </w:rPr>
        <w:t xml:space="preserve">года </w:t>
      </w:r>
      <w:r w:rsidR="00092586" w:rsidRPr="006963F1">
        <w:rPr>
          <w:sz w:val="28"/>
          <w:szCs w:val="28"/>
        </w:rPr>
        <w:t xml:space="preserve"> обнародовать настоящее постановление</w:t>
      </w:r>
      <w:r w:rsidR="003C42F3">
        <w:rPr>
          <w:sz w:val="28"/>
          <w:szCs w:val="28"/>
        </w:rPr>
        <w:t xml:space="preserve"> на </w:t>
      </w:r>
      <w:r w:rsidR="00092586" w:rsidRPr="006963F1">
        <w:rPr>
          <w:sz w:val="28"/>
          <w:szCs w:val="28"/>
        </w:rPr>
        <w:t xml:space="preserve"> </w:t>
      </w:r>
      <w:bookmarkStart w:id="2" w:name="sub_4"/>
      <w:bookmarkEnd w:id="1"/>
      <w:r w:rsidR="006963F1">
        <w:rPr>
          <w:color w:val="auto"/>
          <w:sz w:val="28"/>
          <w:szCs w:val="28"/>
        </w:rPr>
        <w:t>информационных стендах</w:t>
      </w:r>
      <w:r w:rsidR="006963F1">
        <w:t xml:space="preserve"> </w:t>
      </w:r>
      <w:r w:rsidR="006963F1">
        <w:rPr>
          <w:sz w:val="28"/>
          <w:szCs w:val="28"/>
        </w:rPr>
        <w:t>Большеключинского сельского поселения</w:t>
      </w:r>
      <w:r w:rsidR="006963F1">
        <w:rPr>
          <w:color w:val="auto"/>
          <w:sz w:val="28"/>
          <w:szCs w:val="28"/>
        </w:rPr>
        <w:t xml:space="preserve"> и 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5" w:history="1">
        <w:r w:rsidR="006963F1">
          <w:rPr>
            <w:rStyle w:val="a4"/>
            <w:color w:val="auto"/>
            <w:sz w:val="28"/>
            <w:szCs w:val="28"/>
          </w:rPr>
          <w:t>http://zelenodolsk.tatarstan.ru</w:t>
        </w:r>
      </w:hyperlink>
      <w:r w:rsidR="006963F1">
        <w:rPr>
          <w:color w:val="auto"/>
          <w:sz w:val="28"/>
          <w:szCs w:val="28"/>
        </w:rPr>
        <w:t>)</w:t>
      </w:r>
      <w:r w:rsidR="006963F1">
        <w:rPr>
          <w:sz w:val="28"/>
          <w:szCs w:val="28"/>
        </w:rPr>
        <w:t xml:space="preserve"> в сети Интернет.</w:t>
      </w:r>
    </w:p>
    <w:p w:rsidR="00092586" w:rsidRPr="00F9376A" w:rsidRDefault="00993E39" w:rsidP="00092586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="00092586" w:rsidRPr="00F9376A">
        <w:t xml:space="preserve">.Предложения и замечания по проекту, заявки на участие в публичных слушаниях с правом выступления представлять в Исполнительный комитет </w:t>
      </w:r>
      <w:r>
        <w:t>Большеключинского</w:t>
      </w:r>
      <w:r w:rsidR="00092586" w:rsidRPr="00F9376A">
        <w:t xml:space="preserve"> сельского поселения. Срок подачи заявок на участие в </w:t>
      </w:r>
      <w:r w:rsidR="00092586" w:rsidRPr="00F9376A">
        <w:lastRenderedPageBreak/>
        <w:t>публичных слушан</w:t>
      </w:r>
      <w:r w:rsidR="00546C88">
        <w:t>иях с правом выступления – до 10</w:t>
      </w:r>
      <w:r w:rsidR="00092586">
        <w:t>.0</w:t>
      </w:r>
      <w:r>
        <w:t>8</w:t>
      </w:r>
      <w:r w:rsidR="00092586" w:rsidRPr="00F9376A">
        <w:t>.2017</w:t>
      </w:r>
      <w:r w:rsidR="00546C88">
        <w:t xml:space="preserve"> </w:t>
      </w:r>
      <w:r>
        <w:t>года</w:t>
      </w:r>
      <w:r w:rsidR="00092586" w:rsidRPr="00F9376A">
        <w:t>.</w:t>
      </w:r>
    </w:p>
    <w:p w:rsidR="00092586" w:rsidRPr="00F9376A" w:rsidRDefault="00993E39" w:rsidP="00092586">
      <w:pPr>
        <w:widowControl w:val="0"/>
        <w:autoSpaceDE w:val="0"/>
        <w:autoSpaceDN w:val="0"/>
        <w:adjustRightInd w:val="0"/>
        <w:ind w:firstLine="709"/>
        <w:jc w:val="both"/>
      </w:pPr>
      <w:bookmarkStart w:id="3" w:name="sub_5"/>
      <w:bookmarkEnd w:id="2"/>
      <w:r>
        <w:t>4</w:t>
      </w:r>
      <w:r w:rsidR="00092586" w:rsidRPr="00F9376A">
        <w:t xml:space="preserve">.Исполнительному комитету </w:t>
      </w:r>
      <w:bookmarkStart w:id="4" w:name="sub_54"/>
      <w:bookmarkEnd w:id="3"/>
      <w:r>
        <w:t>Большеключинского</w:t>
      </w:r>
      <w:r w:rsidR="00092586" w:rsidRPr="00F9376A">
        <w:t xml:space="preserve"> сельского поселения:</w:t>
      </w:r>
    </w:p>
    <w:p w:rsidR="00092586" w:rsidRPr="00F9376A" w:rsidRDefault="00993E39" w:rsidP="00092586">
      <w:pPr>
        <w:widowControl w:val="0"/>
        <w:autoSpaceDE w:val="0"/>
        <w:autoSpaceDN w:val="0"/>
        <w:adjustRightInd w:val="0"/>
        <w:ind w:firstLine="709"/>
        <w:jc w:val="both"/>
      </w:pPr>
      <w:r>
        <w:t>4</w:t>
      </w:r>
      <w:r w:rsidR="00092586" w:rsidRPr="00F9376A">
        <w:t xml:space="preserve">.1. </w:t>
      </w:r>
      <w:r w:rsidR="00092586" w:rsidRPr="00F9376A">
        <w:rPr>
          <w:bCs/>
          <w:color w:val="000000"/>
        </w:rPr>
        <w:t>подготовить и провести публичные слушания по проекту планировки и проекту м</w:t>
      </w:r>
      <w:r w:rsidR="006F4D9E">
        <w:rPr>
          <w:bCs/>
          <w:color w:val="000000"/>
        </w:rPr>
        <w:t>ежевания территории по линейным объектам</w:t>
      </w:r>
      <w:r w:rsidR="00092586" w:rsidRPr="00F9376A">
        <w:rPr>
          <w:bCs/>
          <w:color w:val="000000"/>
        </w:rPr>
        <w:t xml:space="preserve"> </w:t>
      </w:r>
      <w:r w:rsidR="006F4D9E">
        <w:rPr>
          <w:bCs/>
          <w:color w:val="000000"/>
        </w:rPr>
        <w:t>«</w:t>
      </w:r>
      <w:proofErr w:type="spellStart"/>
      <w:r w:rsidR="006F4D9E">
        <w:rPr>
          <w:color w:val="000000" w:themeColor="text1"/>
        </w:rPr>
        <w:t>Закольцовка</w:t>
      </w:r>
      <w:proofErr w:type="spellEnd"/>
      <w:r w:rsidR="006F4D9E">
        <w:rPr>
          <w:color w:val="000000" w:themeColor="text1"/>
        </w:rPr>
        <w:t xml:space="preserve"> газопровода</w:t>
      </w:r>
      <w:r w:rsidR="006F4D9E" w:rsidRPr="00CC3276">
        <w:rPr>
          <w:color w:val="000000" w:themeColor="text1"/>
        </w:rPr>
        <w:t xml:space="preserve"> </w:t>
      </w:r>
      <w:r w:rsidR="006F4D9E">
        <w:rPr>
          <w:color w:val="000000" w:themeColor="text1"/>
        </w:rPr>
        <w:t>по ул</w:t>
      </w:r>
      <w:proofErr w:type="gramStart"/>
      <w:r w:rsidR="006F4D9E">
        <w:rPr>
          <w:color w:val="000000" w:themeColor="text1"/>
        </w:rPr>
        <w:t>.Н</w:t>
      </w:r>
      <w:proofErr w:type="gramEnd"/>
      <w:r w:rsidR="006F4D9E">
        <w:rPr>
          <w:color w:val="000000" w:themeColor="text1"/>
        </w:rPr>
        <w:t>агорная</w:t>
      </w:r>
      <w:r w:rsidR="006F4D9E" w:rsidRPr="00CC3276">
        <w:rPr>
          <w:color w:val="000000" w:themeColor="text1"/>
        </w:rPr>
        <w:t xml:space="preserve"> </w:t>
      </w:r>
      <w:r w:rsidR="006F4D9E">
        <w:rPr>
          <w:color w:val="000000" w:themeColor="text1"/>
        </w:rPr>
        <w:t xml:space="preserve">в </w:t>
      </w:r>
      <w:proofErr w:type="spellStart"/>
      <w:r w:rsidR="006F4D9E">
        <w:rPr>
          <w:color w:val="000000" w:themeColor="text1"/>
        </w:rPr>
        <w:t>н.п.Б.Ключи</w:t>
      </w:r>
      <w:proofErr w:type="spellEnd"/>
      <w:r w:rsidR="006F4D9E">
        <w:rPr>
          <w:color w:val="000000" w:themeColor="text1"/>
        </w:rPr>
        <w:t xml:space="preserve"> Зеленодольского района РТ», </w:t>
      </w:r>
      <w:r w:rsidR="006F4D9E">
        <w:t>«</w:t>
      </w:r>
      <w:proofErr w:type="spellStart"/>
      <w:r w:rsidR="006F4D9E">
        <w:rPr>
          <w:color w:val="000000" w:themeColor="text1"/>
        </w:rPr>
        <w:t>Закольцовка</w:t>
      </w:r>
      <w:proofErr w:type="spellEnd"/>
      <w:r w:rsidR="006F4D9E">
        <w:rPr>
          <w:color w:val="000000" w:themeColor="text1"/>
        </w:rPr>
        <w:t xml:space="preserve"> газопровода</w:t>
      </w:r>
      <w:r w:rsidR="006F4D9E" w:rsidRPr="00CC3276">
        <w:rPr>
          <w:color w:val="000000" w:themeColor="text1"/>
        </w:rPr>
        <w:t xml:space="preserve"> </w:t>
      </w:r>
      <w:r w:rsidR="006F4D9E">
        <w:rPr>
          <w:color w:val="000000" w:themeColor="text1"/>
        </w:rPr>
        <w:t xml:space="preserve">по </w:t>
      </w:r>
      <w:proofErr w:type="spellStart"/>
      <w:r w:rsidR="006F4D9E" w:rsidRPr="00CC3276">
        <w:rPr>
          <w:color w:val="000000" w:themeColor="text1"/>
        </w:rPr>
        <w:t>ул.Вахитова</w:t>
      </w:r>
      <w:proofErr w:type="spellEnd"/>
      <w:r w:rsidR="006F4D9E" w:rsidRPr="00CC3276">
        <w:rPr>
          <w:color w:val="000000" w:themeColor="text1"/>
        </w:rPr>
        <w:t xml:space="preserve"> </w:t>
      </w:r>
      <w:r w:rsidR="006F4D9E">
        <w:rPr>
          <w:color w:val="000000" w:themeColor="text1"/>
        </w:rPr>
        <w:t xml:space="preserve">в </w:t>
      </w:r>
      <w:proofErr w:type="spellStart"/>
      <w:r w:rsidR="006F4D9E">
        <w:rPr>
          <w:color w:val="000000" w:themeColor="text1"/>
        </w:rPr>
        <w:t>н.п.Б.Ключи</w:t>
      </w:r>
      <w:proofErr w:type="spellEnd"/>
      <w:r w:rsidR="006F4D9E" w:rsidRPr="00CC3276">
        <w:rPr>
          <w:color w:val="000000" w:themeColor="text1"/>
        </w:rPr>
        <w:t xml:space="preserve"> </w:t>
      </w:r>
      <w:r w:rsidR="006F4D9E">
        <w:rPr>
          <w:color w:val="000000" w:themeColor="text1"/>
        </w:rPr>
        <w:t>Зеленодольского района РТ»</w:t>
      </w:r>
      <w:r w:rsidR="00092586" w:rsidRPr="00F9376A">
        <w:rPr>
          <w:bCs/>
          <w:color w:val="000000"/>
        </w:rPr>
        <w:t>в соответствии с настоящим постановлением.</w:t>
      </w:r>
    </w:p>
    <w:p w:rsidR="00092586" w:rsidRPr="00F9376A" w:rsidRDefault="00993E39" w:rsidP="00092586">
      <w:pPr>
        <w:widowControl w:val="0"/>
        <w:autoSpaceDE w:val="0"/>
        <w:autoSpaceDN w:val="0"/>
        <w:adjustRightInd w:val="0"/>
        <w:ind w:firstLine="720"/>
        <w:jc w:val="both"/>
      </w:pPr>
      <w:r>
        <w:t>4</w:t>
      </w:r>
      <w:r w:rsidR="00092586" w:rsidRPr="00F9376A">
        <w:t xml:space="preserve">.2.опубликовать результаты </w:t>
      </w:r>
      <w:r w:rsidR="00092586">
        <w:t xml:space="preserve">публичных слушаний не позднее </w:t>
      </w:r>
      <w:r>
        <w:t>22.08</w:t>
      </w:r>
      <w:r w:rsidR="00092586" w:rsidRPr="00F9376A">
        <w:t>.2017</w:t>
      </w:r>
      <w:r>
        <w:t>года</w:t>
      </w:r>
      <w:r w:rsidR="00092586" w:rsidRPr="00F9376A">
        <w:t>;</w:t>
      </w:r>
    </w:p>
    <w:p w:rsidR="00092586" w:rsidRPr="00F9376A" w:rsidRDefault="00993E39" w:rsidP="00092586">
      <w:pPr>
        <w:widowControl w:val="0"/>
        <w:autoSpaceDE w:val="0"/>
        <w:autoSpaceDN w:val="0"/>
        <w:adjustRightInd w:val="0"/>
        <w:ind w:firstLine="720"/>
        <w:jc w:val="both"/>
      </w:pPr>
      <w:bookmarkStart w:id="5" w:name="sub_6"/>
      <w:bookmarkEnd w:id="4"/>
      <w:r>
        <w:t>5</w:t>
      </w:r>
      <w:r w:rsidR="00092586" w:rsidRPr="00F9376A">
        <w:t>. Настоящее постановление вступает в действие со дня официального опубликования.</w:t>
      </w:r>
    </w:p>
    <w:p w:rsidR="00092586" w:rsidRPr="00F9376A" w:rsidRDefault="00993E39" w:rsidP="00092586">
      <w:pPr>
        <w:widowControl w:val="0"/>
        <w:autoSpaceDE w:val="0"/>
        <w:autoSpaceDN w:val="0"/>
        <w:adjustRightInd w:val="0"/>
        <w:ind w:firstLine="720"/>
        <w:jc w:val="both"/>
      </w:pPr>
      <w:bookmarkStart w:id="6" w:name="sub_7"/>
      <w:bookmarkEnd w:id="5"/>
      <w:r>
        <w:t>6</w:t>
      </w:r>
      <w:r w:rsidR="00092586" w:rsidRPr="00F9376A">
        <w:t xml:space="preserve">. </w:t>
      </w:r>
      <w:proofErr w:type="gramStart"/>
      <w:r w:rsidR="00092586" w:rsidRPr="00F9376A">
        <w:t>Контроль за</w:t>
      </w:r>
      <w:proofErr w:type="gramEnd"/>
      <w:r w:rsidR="00092586" w:rsidRPr="00F9376A">
        <w:t xml:space="preserve"> исполнением настоящего постановления оставляю за собой.</w:t>
      </w:r>
      <w:bookmarkEnd w:id="6"/>
    </w:p>
    <w:p w:rsidR="00092586" w:rsidRDefault="00092586" w:rsidP="00092586">
      <w:pPr>
        <w:widowControl w:val="0"/>
        <w:autoSpaceDE w:val="0"/>
        <w:autoSpaceDN w:val="0"/>
        <w:adjustRightInd w:val="0"/>
        <w:ind w:firstLine="720"/>
        <w:jc w:val="both"/>
      </w:pPr>
    </w:p>
    <w:p w:rsidR="00092586" w:rsidRDefault="00092586" w:rsidP="00092586">
      <w:pPr>
        <w:jc w:val="both"/>
      </w:pPr>
    </w:p>
    <w:p w:rsidR="00055472" w:rsidRPr="00D80F70" w:rsidRDefault="00055472" w:rsidP="00055472">
      <w:pPr>
        <w:rPr>
          <w:sz w:val="26"/>
          <w:szCs w:val="26"/>
        </w:rPr>
      </w:pPr>
      <w:r w:rsidRPr="00D80F70">
        <w:rPr>
          <w:sz w:val="26"/>
          <w:szCs w:val="26"/>
        </w:rPr>
        <w:t xml:space="preserve">     </w:t>
      </w:r>
    </w:p>
    <w:p w:rsidR="00055472" w:rsidRPr="00993E39" w:rsidRDefault="00092586" w:rsidP="00055472">
      <w:r w:rsidRPr="00993E39">
        <w:t>Заместитель г</w:t>
      </w:r>
      <w:r w:rsidR="00055472" w:rsidRPr="00993E39">
        <w:t>лав</w:t>
      </w:r>
      <w:r w:rsidRPr="00993E39">
        <w:t>ы</w:t>
      </w:r>
      <w:r w:rsidR="00055472" w:rsidRPr="00993E39">
        <w:t xml:space="preserve"> Большеключинского</w:t>
      </w:r>
    </w:p>
    <w:p w:rsidR="00AE4880" w:rsidRPr="00993E39" w:rsidRDefault="00055472" w:rsidP="00055472">
      <w:pPr>
        <w:pStyle w:val="12"/>
        <w:shd w:val="clear" w:color="auto" w:fill="auto"/>
        <w:tabs>
          <w:tab w:val="left" w:pos="851"/>
        </w:tabs>
        <w:spacing w:before="0" w:after="0" w:line="312" w:lineRule="exact"/>
        <w:ind w:right="20"/>
        <w:rPr>
          <w:sz w:val="28"/>
          <w:szCs w:val="28"/>
        </w:rPr>
      </w:pPr>
      <w:r w:rsidRPr="00993E39">
        <w:rPr>
          <w:sz w:val="28"/>
          <w:szCs w:val="28"/>
        </w:rPr>
        <w:t xml:space="preserve">сельского поселения                                                                         </w:t>
      </w:r>
      <w:bookmarkStart w:id="7" w:name="_GoBack"/>
      <w:bookmarkEnd w:id="7"/>
      <w:r w:rsidR="00092586" w:rsidRPr="00993E39">
        <w:rPr>
          <w:sz w:val="28"/>
          <w:szCs w:val="28"/>
        </w:rPr>
        <w:t>С.Е. Комягин</w:t>
      </w:r>
    </w:p>
    <w:sectPr w:rsidR="00AE4880" w:rsidRPr="00993E39" w:rsidSect="0076619B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Times NR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D19BC"/>
    <w:multiLevelType w:val="multilevel"/>
    <w:tmpl w:val="F828C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D06023"/>
    <w:multiLevelType w:val="multilevel"/>
    <w:tmpl w:val="EAA8EF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914"/>
    <w:rsid w:val="000257A5"/>
    <w:rsid w:val="00051914"/>
    <w:rsid w:val="00055472"/>
    <w:rsid w:val="0006705D"/>
    <w:rsid w:val="0008064F"/>
    <w:rsid w:val="00092586"/>
    <w:rsid w:val="000B2B36"/>
    <w:rsid w:val="000D3420"/>
    <w:rsid w:val="00122BBC"/>
    <w:rsid w:val="00150F6D"/>
    <w:rsid w:val="00152000"/>
    <w:rsid w:val="0016715A"/>
    <w:rsid w:val="00195D0B"/>
    <w:rsid w:val="00196CD9"/>
    <w:rsid w:val="001A48CE"/>
    <w:rsid w:val="001B48BE"/>
    <w:rsid w:val="001C31C8"/>
    <w:rsid w:val="001E43A4"/>
    <w:rsid w:val="001E74DC"/>
    <w:rsid w:val="00227C45"/>
    <w:rsid w:val="0023334D"/>
    <w:rsid w:val="00240E76"/>
    <w:rsid w:val="00255F99"/>
    <w:rsid w:val="0025685B"/>
    <w:rsid w:val="0026628B"/>
    <w:rsid w:val="002679FA"/>
    <w:rsid w:val="002C5778"/>
    <w:rsid w:val="002D7266"/>
    <w:rsid w:val="002E4C6A"/>
    <w:rsid w:val="002E6FA3"/>
    <w:rsid w:val="002F2053"/>
    <w:rsid w:val="0034075D"/>
    <w:rsid w:val="00350CC3"/>
    <w:rsid w:val="003709E9"/>
    <w:rsid w:val="00374697"/>
    <w:rsid w:val="0037793D"/>
    <w:rsid w:val="003930F8"/>
    <w:rsid w:val="003C42F3"/>
    <w:rsid w:val="003E6C72"/>
    <w:rsid w:val="003F0A10"/>
    <w:rsid w:val="004236CC"/>
    <w:rsid w:val="00434780"/>
    <w:rsid w:val="00436628"/>
    <w:rsid w:val="00486A47"/>
    <w:rsid w:val="0049180C"/>
    <w:rsid w:val="004C7C02"/>
    <w:rsid w:val="004C7C6D"/>
    <w:rsid w:val="004D6A09"/>
    <w:rsid w:val="00536566"/>
    <w:rsid w:val="005365B7"/>
    <w:rsid w:val="00542377"/>
    <w:rsid w:val="00546C88"/>
    <w:rsid w:val="00547E91"/>
    <w:rsid w:val="005526F5"/>
    <w:rsid w:val="00571974"/>
    <w:rsid w:val="00594867"/>
    <w:rsid w:val="005A1DD8"/>
    <w:rsid w:val="005A7959"/>
    <w:rsid w:val="005E6403"/>
    <w:rsid w:val="005F1969"/>
    <w:rsid w:val="006437F3"/>
    <w:rsid w:val="00643B77"/>
    <w:rsid w:val="00646116"/>
    <w:rsid w:val="00650213"/>
    <w:rsid w:val="0068038E"/>
    <w:rsid w:val="00682047"/>
    <w:rsid w:val="00684F16"/>
    <w:rsid w:val="00694D38"/>
    <w:rsid w:val="00695C02"/>
    <w:rsid w:val="006963F1"/>
    <w:rsid w:val="006965CA"/>
    <w:rsid w:val="006E23AE"/>
    <w:rsid w:val="006F4D9E"/>
    <w:rsid w:val="006F5920"/>
    <w:rsid w:val="007013D0"/>
    <w:rsid w:val="007338E7"/>
    <w:rsid w:val="007505A9"/>
    <w:rsid w:val="00756F89"/>
    <w:rsid w:val="0076619B"/>
    <w:rsid w:val="007724C5"/>
    <w:rsid w:val="0077746A"/>
    <w:rsid w:val="0078535F"/>
    <w:rsid w:val="007B3D39"/>
    <w:rsid w:val="007C275F"/>
    <w:rsid w:val="00807553"/>
    <w:rsid w:val="00824919"/>
    <w:rsid w:val="00836371"/>
    <w:rsid w:val="00845242"/>
    <w:rsid w:val="0087347D"/>
    <w:rsid w:val="008930DC"/>
    <w:rsid w:val="008B2031"/>
    <w:rsid w:val="008E4119"/>
    <w:rsid w:val="0090267F"/>
    <w:rsid w:val="00935AB0"/>
    <w:rsid w:val="009900D7"/>
    <w:rsid w:val="00992208"/>
    <w:rsid w:val="00993E39"/>
    <w:rsid w:val="009B4C97"/>
    <w:rsid w:val="009C463F"/>
    <w:rsid w:val="00A1697D"/>
    <w:rsid w:val="00A23FA0"/>
    <w:rsid w:val="00A73AE7"/>
    <w:rsid w:val="00A94DF9"/>
    <w:rsid w:val="00AC125D"/>
    <w:rsid w:val="00AD79EC"/>
    <w:rsid w:val="00AE4880"/>
    <w:rsid w:val="00B00482"/>
    <w:rsid w:val="00B14409"/>
    <w:rsid w:val="00B241C4"/>
    <w:rsid w:val="00B31C6F"/>
    <w:rsid w:val="00B63D8E"/>
    <w:rsid w:val="00B81F83"/>
    <w:rsid w:val="00B85DF7"/>
    <w:rsid w:val="00B9360D"/>
    <w:rsid w:val="00B97BF4"/>
    <w:rsid w:val="00BB3C82"/>
    <w:rsid w:val="00BF669E"/>
    <w:rsid w:val="00C07AA8"/>
    <w:rsid w:val="00C178AE"/>
    <w:rsid w:val="00C22E61"/>
    <w:rsid w:val="00C8343F"/>
    <w:rsid w:val="00C9346F"/>
    <w:rsid w:val="00CA3D20"/>
    <w:rsid w:val="00CA799A"/>
    <w:rsid w:val="00CB3C42"/>
    <w:rsid w:val="00CD6B5F"/>
    <w:rsid w:val="00CE2D6A"/>
    <w:rsid w:val="00CF6E3D"/>
    <w:rsid w:val="00D1749C"/>
    <w:rsid w:val="00D34B23"/>
    <w:rsid w:val="00D74B69"/>
    <w:rsid w:val="00D86226"/>
    <w:rsid w:val="00DA6E9A"/>
    <w:rsid w:val="00DB09E8"/>
    <w:rsid w:val="00DB58F4"/>
    <w:rsid w:val="00DC13D8"/>
    <w:rsid w:val="00DC23B7"/>
    <w:rsid w:val="00E02E4D"/>
    <w:rsid w:val="00E11E56"/>
    <w:rsid w:val="00E35DDA"/>
    <w:rsid w:val="00E575CC"/>
    <w:rsid w:val="00E60868"/>
    <w:rsid w:val="00E6327C"/>
    <w:rsid w:val="00E64975"/>
    <w:rsid w:val="00E67795"/>
    <w:rsid w:val="00EC0876"/>
    <w:rsid w:val="00F50392"/>
    <w:rsid w:val="00F8579E"/>
    <w:rsid w:val="00FB663B"/>
    <w:rsid w:val="00FE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6E3D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styleId="a4">
    <w:name w:val="Hyperlink"/>
    <w:rsid w:val="00051914"/>
    <w:rPr>
      <w:color w:val="0000FF"/>
      <w:u w:val="single"/>
    </w:rPr>
  </w:style>
  <w:style w:type="paragraph" w:styleId="a5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89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F6E3D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BF66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D74B69"/>
    <w:rPr>
      <w:b/>
      <w:bCs/>
      <w:spacing w:val="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74B69"/>
    <w:rPr>
      <w:b/>
      <w:bCs/>
      <w:spacing w:val="4"/>
      <w:shd w:val="clear" w:color="auto" w:fill="FFFFFF"/>
    </w:rPr>
  </w:style>
  <w:style w:type="character" w:customStyle="1" w:styleId="a7">
    <w:name w:val="Основной текст_"/>
    <w:basedOn w:val="a0"/>
    <w:link w:val="12"/>
    <w:rsid w:val="00D74B69"/>
    <w:rPr>
      <w:spacing w:val="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4B69"/>
    <w:pPr>
      <w:widowControl w:val="0"/>
      <w:shd w:val="clear" w:color="auto" w:fill="FFFFFF"/>
      <w:spacing w:after="300" w:line="326" w:lineRule="exact"/>
      <w:jc w:val="center"/>
    </w:pPr>
    <w:rPr>
      <w:b/>
      <w:bCs/>
      <w:spacing w:val="1"/>
      <w:sz w:val="20"/>
      <w:szCs w:val="20"/>
    </w:rPr>
  </w:style>
  <w:style w:type="paragraph" w:customStyle="1" w:styleId="40">
    <w:name w:val="Основной текст (4)"/>
    <w:basedOn w:val="a"/>
    <w:link w:val="4"/>
    <w:rsid w:val="00D74B69"/>
    <w:pPr>
      <w:widowControl w:val="0"/>
      <w:shd w:val="clear" w:color="auto" w:fill="FFFFFF"/>
      <w:spacing w:before="300" w:after="300" w:line="0" w:lineRule="atLeast"/>
      <w:jc w:val="both"/>
    </w:pPr>
    <w:rPr>
      <w:b/>
      <w:bCs/>
      <w:spacing w:val="4"/>
      <w:sz w:val="20"/>
      <w:szCs w:val="20"/>
    </w:rPr>
  </w:style>
  <w:style w:type="paragraph" w:customStyle="1" w:styleId="12">
    <w:name w:val="Основной текст1"/>
    <w:basedOn w:val="a"/>
    <w:link w:val="a7"/>
    <w:rsid w:val="00D74B69"/>
    <w:pPr>
      <w:widowControl w:val="0"/>
      <w:shd w:val="clear" w:color="auto" w:fill="FFFFFF"/>
      <w:spacing w:before="300" w:after="300" w:line="317" w:lineRule="exact"/>
    </w:pPr>
    <w:rPr>
      <w:spacing w:val="3"/>
      <w:sz w:val="20"/>
      <w:szCs w:val="20"/>
    </w:rPr>
  </w:style>
  <w:style w:type="paragraph" w:customStyle="1" w:styleId="13">
    <w:name w:val="Без интервала1"/>
    <w:rsid w:val="0076619B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6E3D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styleId="a4">
    <w:name w:val="Hyperlink"/>
    <w:rsid w:val="00051914"/>
    <w:rPr>
      <w:color w:val="0000FF"/>
      <w:u w:val="single"/>
    </w:rPr>
  </w:style>
  <w:style w:type="paragraph" w:styleId="a5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89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F6E3D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BF66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elenodolsk.tatarsta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2901</CharactersWithSpaces>
  <SharedDoc>false</SharedDoc>
  <HLinks>
    <vt:vector size="6" baseType="variant">
      <vt:variant>
        <vt:i4>1769581</vt:i4>
      </vt:variant>
      <vt:variant>
        <vt:i4>3</vt:i4>
      </vt:variant>
      <vt:variant>
        <vt:i4>0</vt:i4>
      </vt:variant>
      <vt:variant>
        <vt:i4>5</vt:i4>
      </vt:variant>
      <vt:variant>
        <vt:lpwstr>mailto:Sovet.Zmr@tatar.ru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PMA</dc:creator>
  <cp:lastModifiedBy>Б Ключи</cp:lastModifiedBy>
  <cp:revision>20</cp:revision>
  <cp:lastPrinted>2017-02-09T13:00:00Z</cp:lastPrinted>
  <dcterms:created xsi:type="dcterms:W3CDTF">2015-05-26T07:32:00Z</dcterms:created>
  <dcterms:modified xsi:type="dcterms:W3CDTF">2017-08-04T09:23:00Z</dcterms:modified>
</cp:coreProperties>
</file>