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E4" w:rsidRPr="00542897" w:rsidRDefault="00E0665A" w:rsidP="00EB0D78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5EE4">
        <w:rPr>
          <w:b/>
          <w:sz w:val="28"/>
          <w:szCs w:val="28"/>
        </w:rPr>
        <w:t>К</w:t>
      </w:r>
      <w:r w:rsidR="00C15EE4" w:rsidRPr="00542897">
        <w:rPr>
          <w:b/>
          <w:sz w:val="28"/>
          <w:szCs w:val="28"/>
        </w:rPr>
        <w:t xml:space="preserve">омиссия по </w:t>
      </w:r>
      <w:r w:rsidR="002D1F47">
        <w:rPr>
          <w:b/>
          <w:sz w:val="28"/>
          <w:szCs w:val="28"/>
        </w:rPr>
        <w:t xml:space="preserve">координации работы по </w:t>
      </w:r>
      <w:r w:rsidR="00C15EE4" w:rsidRPr="00542897">
        <w:rPr>
          <w:b/>
          <w:sz w:val="28"/>
          <w:szCs w:val="28"/>
        </w:rPr>
        <w:t xml:space="preserve">противодействию коррупции </w:t>
      </w:r>
      <w:proofErr w:type="gramStart"/>
      <w:r w:rsidR="00C15EE4" w:rsidRPr="00542897">
        <w:rPr>
          <w:b/>
          <w:sz w:val="28"/>
          <w:szCs w:val="28"/>
        </w:rPr>
        <w:t>в</w:t>
      </w:r>
      <w:proofErr w:type="gramEnd"/>
      <w:r w:rsidR="00C15EE4" w:rsidRPr="00542897">
        <w:rPr>
          <w:b/>
          <w:sz w:val="28"/>
          <w:szCs w:val="28"/>
        </w:rPr>
        <w:t xml:space="preserve"> </w:t>
      </w:r>
      <w:proofErr w:type="gramStart"/>
      <w:r w:rsidR="00C15EE4" w:rsidRPr="00542897">
        <w:rPr>
          <w:b/>
          <w:sz w:val="28"/>
          <w:szCs w:val="28"/>
        </w:rPr>
        <w:t>Зеленодольском</w:t>
      </w:r>
      <w:proofErr w:type="gramEnd"/>
      <w:r w:rsidR="00D4097F">
        <w:rPr>
          <w:b/>
          <w:sz w:val="28"/>
          <w:szCs w:val="28"/>
        </w:rPr>
        <w:t xml:space="preserve"> </w:t>
      </w:r>
      <w:r w:rsidR="00C15EE4" w:rsidRPr="00542897">
        <w:rPr>
          <w:b/>
          <w:sz w:val="28"/>
          <w:szCs w:val="28"/>
        </w:rPr>
        <w:t>муниципальном районе</w:t>
      </w:r>
    </w:p>
    <w:p w:rsidR="00C15EE4" w:rsidRPr="00542897" w:rsidRDefault="00C15EE4" w:rsidP="00EB0D78">
      <w:pPr>
        <w:ind w:left="0"/>
        <w:rPr>
          <w:b/>
          <w:sz w:val="28"/>
          <w:szCs w:val="28"/>
        </w:rPr>
      </w:pPr>
      <w:r w:rsidRPr="00542897">
        <w:rPr>
          <w:b/>
          <w:sz w:val="28"/>
          <w:szCs w:val="28"/>
        </w:rPr>
        <w:t>____________________________________</w:t>
      </w:r>
      <w:r>
        <w:rPr>
          <w:b/>
          <w:sz w:val="28"/>
          <w:szCs w:val="28"/>
        </w:rPr>
        <w:t>____________________________</w:t>
      </w:r>
    </w:p>
    <w:p w:rsidR="00096ADB" w:rsidRDefault="00096ADB" w:rsidP="00EB0D78">
      <w:pPr>
        <w:ind w:left="0"/>
        <w:jc w:val="center"/>
        <w:rPr>
          <w:b/>
          <w:sz w:val="28"/>
          <w:szCs w:val="28"/>
        </w:rPr>
      </w:pPr>
    </w:p>
    <w:p w:rsidR="00C15EE4" w:rsidRPr="00542897" w:rsidRDefault="00C15EE4" w:rsidP="00EB0D78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C15EE4" w:rsidRPr="00542897" w:rsidRDefault="00C15EE4" w:rsidP="00EB0D7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572A7B">
        <w:rPr>
          <w:b/>
          <w:sz w:val="28"/>
          <w:szCs w:val="28"/>
        </w:rPr>
        <w:t xml:space="preserve"> </w:t>
      </w:r>
      <w:r w:rsidRPr="00542897">
        <w:rPr>
          <w:b/>
          <w:sz w:val="28"/>
          <w:szCs w:val="28"/>
        </w:rPr>
        <w:t xml:space="preserve">Зеленодольск                                        </w:t>
      </w:r>
      <w:r>
        <w:rPr>
          <w:b/>
          <w:sz w:val="28"/>
          <w:szCs w:val="28"/>
        </w:rPr>
        <w:t xml:space="preserve">            </w:t>
      </w:r>
      <w:r w:rsidR="00E60A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542897">
        <w:rPr>
          <w:b/>
          <w:sz w:val="28"/>
          <w:szCs w:val="28"/>
        </w:rPr>
        <w:t xml:space="preserve"> </w:t>
      </w:r>
      <w:r w:rsidR="00042DCB">
        <w:rPr>
          <w:b/>
          <w:sz w:val="28"/>
          <w:szCs w:val="28"/>
        </w:rPr>
        <w:t>3</w:t>
      </w:r>
      <w:r w:rsidR="002D1F47">
        <w:rPr>
          <w:b/>
          <w:sz w:val="28"/>
          <w:szCs w:val="28"/>
        </w:rPr>
        <w:t xml:space="preserve"> </w:t>
      </w:r>
      <w:r w:rsidR="00042DCB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 </w:t>
      </w:r>
      <w:r w:rsidRPr="00542897">
        <w:rPr>
          <w:b/>
          <w:sz w:val="28"/>
          <w:szCs w:val="28"/>
        </w:rPr>
        <w:t>201</w:t>
      </w:r>
      <w:r w:rsidR="00E60A2F">
        <w:rPr>
          <w:b/>
          <w:sz w:val="28"/>
          <w:szCs w:val="28"/>
        </w:rPr>
        <w:t>7</w:t>
      </w:r>
      <w:r w:rsidRPr="00542897">
        <w:rPr>
          <w:b/>
          <w:sz w:val="28"/>
          <w:szCs w:val="28"/>
        </w:rPr>
        <w:t xml:space="preserve"> года</w:t>
      </w:r>
    </w:p>
    <w:p w:rsidR="00C15EE4" w:rsidRDefault="00C15EE4" w:rsidP="00EB0D78">
      <w:pPr>
        <w:ind w:left="0"/>
        <w:rPr>
          <w:b/>
          <w:sz w:val="28"/>
          <w:szCs w:val="28"/>
          <w:u w:val="single"/>
        </w:rPr>
      </w:pPr>
      <w:r w:rsidRPr="00542897">
        <w:rPr>
          <w:b/>
          <w:sz w:val="28"/>
          <w:szCs w:val="28"/>
          <w:u w:val="single"/>
        </w:rPr>
        <w:t>Присутствовали:</w:t>
      </w:r>
    </w:p>
    <w:p w:rsidR="00EB0D78" w:rsidRDefault="00EB0D78" w:rsidP="00EB0D78">
      <w:pPr>
        <w:ind w:left="0"/>
        <w:rPr>
          <w:b/>
          <w:sz w:val="28"/>
          <w:szCs w:val="28"/>
          <w:u w:val="single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6521"/>
      </w:tblGrid>
      <w:tr w:rsidR="007B3019" w:rsidTr="008F688D">
        <w:tc>
          <w:tcPr>
            <w:tcW w:w="568" w:type="dxa"/>
          </w:tcPr>
          <w:p w:rsidR="007B3019" w:rsidRDefault="007B3019" w:rsidP="00EB0D78">
            <w:pPr>
              <w:spacing w:after="200"/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hideMark/>
          </w:tcPr>
          <w:p w:rsidR="007B3019" w:rsidRDefault="007B3019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Руководитель Комиссии</w:t>
            </w:r>
          </w:p>
        </w:tc>
        <w:tc>
          <w:tcPr>
            <w:tcW w:w="6521" w:type="dxa"/>
          </w:tcPr>
          <w:p w:rsidR="007B3019" w:rsidRDefault="007B3019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7B3019" w:rsidTr="008F688D">
        <w:tc>
          <w:tcPr>
            <w:tcW w:w="568" w:type="dxa"/>
            <w:hideMark/>
          </w:tcPr>
          <w:p w:rsidR="007B3019" w:rsidRDefault="007B3019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hideMark/>
          </w:tcPr>
          <w:p w:rsidR="00042DCB" w:rsidRDefault="007B3019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Тыгин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B3019" w:rsidRDefault="007B3019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Васильевич</w:t>
            </w:r>
          </w:p>
        </w:tc>
        <w:tc>
          <w:tcPr>
            <w:tcW w:w="6521" w:type="dxa"/>
            <w:hideMark/>
          </w:tcPr>
          <w:p w:rsidR="007B3019" w:rsidRDefault="007B3019" w:rsidP="00EB0D78">
            <w:pPr>
              <w:ind w:left="-11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Зеленодольского муниципального района</w:t>
            </w:r>
          </w:p>
        </w:tc>
      </w:tr>
      <w:tr w:rsidR="007B3019" w:rsidTr="008F688D">
        <w:tc>
          <w:tcPr>
            <w:tcW w:w="568" w:type="dxa"/>
          </w:tcPr>
          <w:p w:rsidR="007B3019" w:rsidRDefault="007B3019" w:rsidP="00EB0D78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7B3019" w:rsidRDefault="007B3019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7B3019" w:rsidRDefault="007B3019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7B3019" w:rsidTr="008F688D">
        <w:tc>
          <w:tcPr>
            <w:tcW w:w="10065" w:type="dxa"/>
            <w:gridSpan w:val="3"/>
            <w:hideMark/>
          </w:tcPr>
          <w:p w:rsidR="007B3019" w:rsidRDefault="007B3019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Заместитель руководителя Комиссии</w:t>
            </w:r>
          </w:p>
        </w:tc>
      </w:tr>
      <w:tr w:rsidR="007B3019" w:rsidTr="008F688D">
        <w:tc>
          <w:tcPr>
            <w:tcW w:w="568" w:type="dxa"/>
          </w:tcPr>
          <w:p w:rsidR="007B3019" w:rsidRDefault="007B3019" w:rsidP="00EB0D78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7B3019" w:rsidRDefault="007B3019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7B3019" w:rsidRDefault="007B3019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7B3019" w:rsidTr="008F688D">
        <w:tc>
          <w:tcPr>
            <w:tcW w:w="3544" w:type="dxa"/>
            <w:gridSpan w:val="2"/>
            <w:hideMark/>
          </w:tcPr>
          <w:p w:rsidR="007B3019" w:rsidRDefault="007B3019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6521" w:type="dxa"/>
          </w:tcPr>
          <w:p w:rsidR="007B3019" w:rsidRDefault="007B3019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7B3019" w:rsidTr="008F688D">
        <w:tc>
          <w:tcPr>
            <w:tcW w:w="568" w:type="dxa"/>
          </w:tcPr>
          <w:p w:rsidR="007B3019" w:rsidRDefault="007B3019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7B3019" w:rsidRDefault="007B3019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hideMark/>
          </w:tcPr>
          <w:p w:rsidR="00E60A2F" w:rsidRDefault="007B3019" w:rsidP="00EB0D78">
            <w:pPr>
              <w:ind w:left="0" w:right="-109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Старостин</w:t>
            </w:r>
          </w:p>
          <w:p w:rsidR="007B3019" w:rsidRDefault="004D2761" w:rsidP="008F688D">
            <w:pPr>
              <w:ind w:left="0" w:right="-109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7B3019">
              <w:rPr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6521" w:type="dxa"/>
            <w:hideMark/>
          </w:tcPr>
          <w:p w:rsidR="007B3019" w:rsidRDefault="008118F0" w:rsidP="00EB0D78">
            <w:pPr>
              <w:ind w:left="-11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</w:t>
            </w:r>
            <w:r w:rsidR="007B3019">
              <w:rPr>
                <w:sz w:val="28"/>
                <w:szCs w:val="28"/>
                <w:lang w:eastAsia="en-US"/>
              </w:rPr>
              <w:t xml:space="preserve">аместитель руководителя Исполнительного комитета Зеленодольского муниципального района </w:t>
            </w:r>
          </w:p>
        </w:tc>
      </w:tr>
    </w:tbl>
    <w:p w:rsidR="007B3019" w:rsidRDefault="007B3019" w:rsidP="00EB0D78">
      <w:pPr>
        <w:ind w:left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Члены Комиссии</w:t>
      </w:r>
    </w:p>
    <w:tbl>
      <w:tblPr>
        <w:tblW w:w="1006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142"/>
        <w:gridCol w:w="2976"/>
        <w:gridCol w:w="6525"/>
      </w:tblGrid>
      <w:tr w:rsidR="007B3019" w:rsidTr="008F688D">
        <w:trPr>
          <w:trHeight w:val="440"/>
        </w:trPr>
        <w:tc>
          <w:tcPr>
            <w:tcW w:w="568" w:type="dxa"/>
            <w:gridSpan w:val="2"/>
            <w:hideMark/>
          </w:tcPr>
          <w:p w:rsidR="007B3019" w:rsidRDefault="007B3019" w:rsidP="00EB0D78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6" w:type="dxa"/>
            <w:hideMark/>
          </w:tcPr>
          <w:p w:rsidR="00042DCB" w:rsidRDefault="007B3019" w:rsidP="00EB0D78">
            <w:pPr>
              <w:tabs>
                <w:tab w:val="left" w:pos="5670"/>
              </w:tabs>
              <w:ind w:left="3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Сапожников</w:t>
            </w:r>
          </w:p>
          <w:p w:rsidR="007B3019" w:rsidRDefault="007B3019" w:rsidP="00EB0D78">
            <w:pPr>
              <w:tabs>
                <w:tab w:val="left" w:pos="5670"/>
              </w:tabs>
              <w:ind w:left="3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Дмитрий Аркадьевич</w:t>
            </w:r>
          </w:p>
        </w:tc>
        <w:tc>
          <w:tcPr>
            <w:tcW w:w="6525" w:type="dxa"/>
            <w:hideMark/>
          </w:tcPr>
          <w:p w:rsidR="007B3019" w:rsidRPr="00085145" w:rsidRDefault="007B3019" w:rsidP="00EB0D78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  <w:lang w:eastAsia="en-US"/>
              </w:rPr>
            </w:pPr>
            <w:r w:rsidRPr="00085145">
              <w:rPr>
                <w:sz w:val="28"/>
                <w:szCs w:val="28"/>
                <w:lang w:eastAsia="en-US"/>
              </w:rPr>
              <w:t xml:space="preserve">Председатель МУ «Контрольно-счетная палата </w:t>
            </w:r>
            <w:r w:rsidR="006F75B3">
              <w:rPr>
                <w:sz w:val="28"/>
                <w:szCs w:val="28"/>
                <w:lang w:eastAsia="en-US"/>
              </w:rPr>
              <w:t xml:space="preserve">  </w:t>
            </w:r>
            <w:r w:rsidRPr="00085145">
              <w:rPr>
                <w:sz w:val="28"/>
                <w:szCs w:val="28"/>
                <w:lang w:eastAsia="en-US"/>
              </w:rPr>
              <w:t>Зеленодольского муниципального района»</w:t>
            </w:r>
          </w:p>
        </w:tc>
      </w:tr>
      <w:tr w:rsidR="007B3019" w:rsidTr="008F688D">
        <w:trPr>
          <w:trHeight w:val="440"/>
        </w:trPr>
        <w:tc>
          <w:tcPr>
            <w:tcW w:w="568" w:type="dxa"/>
            <w:gridSpan w:val="2"/>
            <w:hideMark/>
          </w:tcPr>
          <w:p w:rsidR="007B3019" w:rsidRDefault="007B3019" w:rsidP="00EB0D78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6" w:type="dxa"/>
            <w:hideMark/>
          </w:tcPr>
          <w:p w:rsidR="00042DCB" w:rsidRDefault="00042DCB" w:rsidP="00EB0D78">
            <w:pPr>
              <w:tabs>
                <w:tab w:val="left" w:pos="5670"/>
              </w:tabs>
              <w:ind w:left="3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Анисимов </w:t>
            </w:r>
          </w:p>
          <w:p w:rsidR="007B3019" w:rsidRDefault="00042DCB" w:rsidP="00EB0D78">
            <w:pPr>
              <w:tabs>
                <w:tab w:val="left" w:pos="5670"/>
              </w:tabs>
              <w:ind w:left="3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Денис Сергеевич</w:t>
            </w:r>
          </w:p>
        </w:tc>
        <w:tc>
          <w:tcPr>
            <w:tcW w:w="6525" w:type="dxa"/>
            <w:hideMark/>
          </w:tcPr>
          <w:p w:rsidR="007B3019" w:rsidRDefault="007B3019" w:rsidP="00EB0D78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по связям с общественностью, средствам массовой информации </w:t>
            </w:r>
            <w:r w:rsidR="0044659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аппарата </w:t>
            </w:r>
            <w:r w:rsidR="0044659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Совета ЗМР</w:t>
            </w:r>
          </w:p>
        </w:tc>
      </w:tr>
      <w:tr w:rsidR="007B3019" w:rsidTr="008F688D">
        <w:trPr>
          <w:trHeight w:val="440"/>
        </w:trPr>
        <w:tc>
          <w:tcPr>
            <w:tcW w:w="568" w:type="dxa"/>
            <w:gridSpan w:val="2"/>
            <w:hideMark/>
          </w:tcPr>
          <w:p w:rsidR="007B3019" w:rsidRDefault="007B3019" w:rsidP="00EB0D78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6" w:type="dxa"/>
            <w:hideMark/>
          </w:tcPr>
          <w:p w:rsidR="007B3019" w:rsidRDefault="00E60A2F" w:rsidP="00EB0D78">
            <w:pPr>
              <w:tabs>
                <w:tab w:val="left" w:pos="5670"/>
              </w:tabs>
              <w:ind w:left="3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Васильев </w:t>
            </w:r>
          </w:p>
          <w:p w:rsidR="00E60A2F" w:rsidRDefault="00042DCB" w:rsidP="00EB0D78">
            <w:pPr>
              <w:tabs>
                <w:tab w:val="left" w:pos="5670"/>
              </w:tabs>
              <w:ind w:left="3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Олег Г</w:t>
            </w:r>
            <w:r w:rsidR="00E60A2F">
              <w:rPr>
                <w:sz w:val="28"/>
                <w:szCs w:val="28"/>
                <w:lang w:eastAsia="en-US"/>
              </w:rPr>
              <w:t>еннадьевич</w:t>
            </w:r>
          </w:p>
        </w:tc>
        <w:tc>
          <w:tcPr>
            <w:tcW w:w="6525" w:type="dxa"/>
            <w:hideMark/>
          </w:tcPr>
          <w:p w:rsidR="007B3019" w:rsidRDefault="007B3019" w:rsidP="00EB0D78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юридического отдела аппарата Совета ЗМР</w:t>
            </w:r>
          </w:p>
        </w:tc>
      </w:tr>
      <w:tr w:rsidR="00D4097F" w:rsidTr="008F688D">
        <w:trPr>
          <w:trHeight w:val="178"/>
        </w:trPr>
        <w:tc>
          <w:tcPr>
            <w:tcW w:w="568" w:type="dxa"/>
            <w:gridSpan w:val="2"/>
          </w:tcPr>
          <w:p w:rsidR="00D4097F" w:rsidRDefault="00042DCB" w:rsidP="00EB0D78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6" w:type="dxa"/>
          </w:tcPr>
          <w:p w:rsidR="00042DCB" w:rsidRDefault="00D4097F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 w:rsidRPr="00E60A2F">
              <w:rPr>
                <w:sz w:val="28"/>
                <w:szCs w:val="28"/>
                <w:lang w:eastAsia="en-US"/>
              </w:rPr>
              <w:t xml:space="preserve">Григорьев </w:t>
            </w:r>
          </w:p>
          <w:p w:rsidR="00D4097F" w:rsidRPr="00E60A2F" w:rsidRDefault="00D4097F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 w:rsidRPr="00E60A2F">
              <w:rPr>
                <w:sz w:val="28"/>
                <w:szCs w:val="28"/>
                <w:lang w:eastAsia="en-US"/>
              </w:rPr>
              <w:t>Анатолий Александрович</w:t>
            </w:r>
          </w:p>
        </w:tc>
        <w:tc>
          <w:tcPr>
            <w:tcW w:w="6525" w:type="dxa"/>
          </w:tcPr>
          <w:p w:rsidR="00D4097F" w:rsidRDefault="00D4097F" w:rsidP="00EB0D78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отдела УФСБ РФ по РТ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еленодольске</w:t>
            </w:r>
            <w:proofErr w:type="spellEnd"/>
          </w:p>
        </w:tc>
      </w:tr>
      <w:tr w:rsidR="00D4097F" w:rsidTr="008F688D">
        <w:trPr>
          <w:trHeight w:val="178"/>
        </w:trPr>
        <w:tc>
          <w:tcPr>
            <w:tcW w:w="568" w:type="dxa"/>
            <w:gridSpan w:val="2"/>
          </w:tcPr>
          <w:p w:rsidR="00D4097F" w:rsidRDefault="00042DCB" w:rsidP="00EB0D78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6" w:type="dxa"/>
          </w:tcPr>
          <w:p w:rsidR="00D4097F" w:rsidRDefault="00D4097F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Евграфов </w:t>
            </w:r>
          </w:p>
          <w:p w:rsidR="00D4097F" w:rsidRPr="00E60A2F" w:rsidRDefault="00D4097F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Сергей </w:t>
            </w:r>
            <w:proofErr w:type="spellStart"/>
            <w:r>
              <w:rPr>
                <w:sz w:val="28"/>
                <w:szCs w:val="28"/>
                <w:lang w:eastAsia="en-US"/>
              </w:rPr>
              <w:t>Алешевич</w:t>
            </w:r>
            <w:proofErr w:type="spellEnd"/>
          </w:p>
        </w:tc>
        <w:tc>
          <w:tcPr>
            <w:tcW w:w="6525" w:type="dxa"/>
          </w:tcPr>
          <w:p w:rsidR="00D4097F" w:rsidRDefault="00D4097F" w:rsidP="00EB0D78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по экономической безопасности и противодействия коррупции отдела МВД РТ по г.</w:t>
            </w:r>
            <w:r w:rsidR="00EB0D7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Зеленодольск</w:t>
            </w:r>
            <w:r w:rsidR="00EB0D78">
              <w:rPr>
                <w:sz w:val="28"/>
                <w:szCs w:val="28"/>
              </w:rPr>
              <w:t>ому</w:t>
            </w:r>
            <w:proofErr w:type="spellEnd"/>
            <w:r w:rsidR="00EB0D78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4097F" w:rsidTr="008F688D">
        <w:trPr>
          <w:trHeight w:val="178"/>
        </w:trPr>
        <w:tc>
          <w:tcPr>
            <w:tcW w:w="3544" w:type="dxa"/>
            <w:gridSpan w:val="3"/>
            <w:hideMark/>
          </w:tcPr>
          <w:p w:rsidR="00042DCB" w:rsidRDefault="00D4097F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Приглашенные</w:t>
            </w:r>
          </w:p>
        </w:tc>
        <w:tc>
          <w:tcPr>
            <w:tcW w:w="6525" w:type="dxa"/>
          </w:tcPr>
          <w:p w:rsidR="00D4097F" w:rsidRDefault="00D4097F" w:rsidP="00EB0D78">
            <w:pPr>
              <w:tabs>
                <w:tab w:val="left" w:pos="5670"/>
              </w:tabs>
              <w:ind w:left="38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D4097F" w:rsidTr="008F688D">
        <w:trPr>
          <w:trHeight w:val="178"/>
        </w:trPr>
        <w:tc>
          <w:tcPr>
            <w:tcW w:w="426" w:type="dxa"/>
          </w:tcPr>
          <w:p w:rsidR="00D4097F" w:rsidRDefault="00D4097F" w:rsidP="00EB0D78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D4097F" w:rsidRDefault="00D4097F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Сахибуллин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4097F" w:rsidRDefault="00D4097F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Айрат </w:t>
            </w:r>
            <w:proofErr w:type="spellStart"/>
            <w:r>
              <w:rPr>
                <w:sz w:val="28"/>
                <w:szCs w:val="28"/>
                <w:lang w:eastAsia="en-US"/>
              </w:rPr>
              <w:t>Хадисович</w:t>
            </w:r>
            <w:proofErr w:type="spellEnd"/>
          </w:p>
        </w:tc>
        <w:tc>
          <w:tcPr>
            <w:tcW w:w="6525" w:type="dxa"/>
          </w:tcPr>
          <w:p w:rsidR="00D4097F" w:rsidRDefault="00D4097F" w:rsidP="00EB0D78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Исполнительного комитета Зеленодольского муниципального района</w:t>
            </w:r>
          </w:p>
        </w:tc>
      </w:tr>
      <w:tr w:rsidR="00D4097F" w:rsidTr="008F688D">
        <w:trPr>
          <w:trHeight w:val="178"/>
        </w:trPr>
        <w:tc>
          <w:tcPr>
            <w:tcW w:w="426" w:type="dxa"/>
          </w:tcPr>
          <w:p w:rsidR="00D4097F" w:rsidRDefault="00D4097F" w:rsidP="00EB0D78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D4097F" w:rsidRDefault="00D4097F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Гусев </w:t>
            </w:r>
          </w:p>
          <w:p w:rsidR="00D4097F" w:rsidRDefault="00D4097F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Николай Валентинович</w:t>
            </w:r>
          </w:p>
        </w:tc>
        <w:tc>
          <w:tcPr>
            <w:tcW w:w="6525" w:type="dxa"/>
          </w:tcPr>
          <w:p w:rsidR="00D4097F" w:rsidRDefault="00D4097F" w:rsidP="00EB0D78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МУ «Палата имущественных и земельных отношений» Зеленодольского муниципального района </w:t>
            </w:r>
          </w:p>
        </w:tc>
      </w:tr>
      <w:tr w:rsidR="00D4097F" w:rsidTr="008F688D">
        <w:trPr>
          <w:trHeight w:val="178"/>
        </w:trPr>
        <w:tc>
          <w:tcPr>
            <w:tcW w:w="426" w:type="dxa"/>
          </w:tcPr>
          <w:p w:rsidR="00D4097F" w:rsidRDefault="00D4097F" w:rsidP="00EB0D78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042DCB" w:rsidRDefault="00042DCB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Афанасьева </w:t>
            </w:r>
          </w:p>
          <w:p w:rsidR="00D4097F" w:rsidRDefault="00042DCB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Раиса Валиевна</w:t>
            </w:r>
          </w:p>
        </w:tc>
        <w:tc>
          <w:tcPr>
            <w:tcW w:w="6525" w:type="dxa"/>
          </w:tcPr>
          <w:p w:rsidR="00D4097F" w:rsidRDefault="00042DCB" w:rsidP="00EB0D78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Заместитель руководителя Исполнительного комитета Зеленодольского муниципального района, начальник Управления образования</w:t>
            </w:r>
          </w:p>
        </w:tc>
      </w:tr>
      <w:tr w:rsidR="00042DCB" w:rsidTr="008F688D">
        <w:trPr>
          <w:trHeight w:val="178"/>
        </w:trPr>
        <w:tc>
          <w:tcPr>
            <w:tcW w:w="426" w:type="dxa"/>
          </w:tcPr>
          <w:p w:rsidR="00042DCB" w:rsidRDefault="00042DCB" w:rsidP="00EB0D78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042DCB" w:rsidRDefault="00042DCB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Халилова </w:t>
            </w:r>
          </w:p>
          <w:p w:rsidR="00042DCB" w:rsidRDefault="00042DCB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Лилия Шаукатовна</w:t>
            </w:r>
          </w:p>
        </w:tc>
        <w:tc>
          <w:tcPr>
            <w:tcW w:w="6525" w:type="dxa"/>
          </w:tcPr>
          <w:p w:rsidR="00042DCB" w:rsidRDefault="00042DCB" w:rsidP="00EB0D78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 Исполнительного комитета Зеленодольского муниципального района по социальным вопросам</w:t>
            </w:r>
          </w:p>
        </w:tc>
      </w:tr>
      <w:tr w:rsidR="007F24C1" w:rsidTr="008F688D">
        <w:trPr>
          <w:trHeight w:val="178"/>
        </w:trPr>
        <w:tc>
          <w:tcPr>
            <w:tcW w:w="426" w:type="dxa"/>
          </w:tcPr>
          <w:p w:rsidR="007F24C1" w:rsidRDefault="007F24C1" w:rsidP="00EB0D78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7F24C1" w:rsidRDefault="007F24C1" w:rsidP="007F24C1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 w:rsidRPr="0081363B">
              <w:rPr>
                <w:sz w:val="28"/>
                <w:szCs w:val="28"/>
              </w:rPr>
              <w:t xml:space="preserve">Кадырова  Светлана </w:t>
            </w:r>
            <w:r>
              <w:rPr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6525" w:type="dxa"/>
          </w:tcPr>
          <w:p w:rsidR="007F24C1" w:rsidRDefault="007F24C1" w:rsidP="00EB0D78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  <w:lang w:eastAsia="en-US"/>
              </w:rPr>
            </w:pPr>
            <w:r w:rsidRPr="00F02F84">
              <w:rPr>
                <w:sz w:val="28"/>
                <w:szCs w:val="28"/>
              </w:rPr>
              <w:lastRenderedPageBreak/>
              <w:t xml:space="preserve">первый заместитель руководителя Исполнительного </w:t>
            </w:r>
            <w:r w:rsidRPr="00F02F84">
              <w:rPr>
                <w:sz w:val="28"/>
                <w:szCs w:val="28"/>
              </w:rPr>
              <w:lastRenderedPageBreak/>
              <w:t>комитета ЗМР.</w:t>
            </w:r>
          </w:p>
        </w:tc>
      </w:tr>
      <w:tr w:rsidR="007F24C1" w:rsidTr="008F688D">
        <w:trPr>
          <w:trHeight w:val="178"/>
        </w:trPr>
        <w:tc>
          <w:tcPr>
            <w:tcW w:w="426" w:type="dxa"/>
          </w:tcPr>
          <w:p w:rsidR="007F24C1" w:rsidRDefault="007F24C1" w:rsidP="00EB0D78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7F24C1" w:rsidRDefault="007F24C1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Дегтева </w:t>
            </w:r>
          </w:p>
          <w:p w:rsidR="007F24C1" w:rsidRDefault="007F24C1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Павловна</w:t>
            </w:r>
          </w:p>
        </w:tc>
        <w:tc>
          <w:tcPr>
            <w:tcW w:w="6525" w:type="dxa"/>
          </w:tcPr>
          <w:p w:rsidR="007F24C1" w:rsidRDefault="007F24C1" w:rsidP="00EB0D78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МУ «Финансово бюджетная Палата ЗМР</w:t>
            </w:r>
          </w:p>
        </w:tc>
      </w:tr>
      <w:tr w:rsidR="007F24C1" w:rsidTr="008F688D">
        <w:trPr>
          <w:trHeight w:val="178"/>
        </w:trPr>
        <w:tc>
          <w:tcPr>
            <w:tcW w:w="426" w:type="dxa"/>
          </w:tcPr>
          <w:p w:rsidR="007F24C1" w:rsidRDefault="007F24C1" w:rsidP="00EB0D78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7F24C1" w:rsidRDefault="007F24C1" w:rsidP="00EB0D78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 w:rsidRPr="009C7895">
              <w:rPr>
                <w:sz w:val="28"/>
                <w:szCs w:val="28"/>
              </w:rPr>
              <w:t>Гусев Николай Валентинович</w:t>
            </w:r>
          </w:p>
        </w:tc>
        <w:tc>
          <w:tcPr>
            <w:tcW w:w="6525" w:type="dxa"/>
          </w:tcPr>
          <w:p w:rsidR="007F24C1" w:rsidRPr="009C7895" w:rsidRDefault="007F24C1" w:rsidP="007F24C1">
            <w:pPr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bookmarkStart w:id="0" w:name="_GoBack"/>
            <w:bookmarkEnd w:id="0"/>
            <w:r w:rsidRPr="009C7895">
              <w:rPr>
                <w:sz w:val="28"/>
                <w:szCs w:val="28"/>
              </w:rPr>
              <w:t>уководитель МУ «Палата имущественных и земельных отношений Зеленодольского муниципального района.</w:t>
            </w:r>
          </w:p>
          <w:p w:rsidR="007F24C1" w:rsidRDefault="007F24C1" w:rsidP="00EB0D78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560E32" w:rsidRDefault="00560E32" w:rsidP="00EB0D78">
      <w:pPr>
        <w:tabs>
          <w:tab w:val="left" w:pos="1134"/>
          <w:tab w:val="left" w:pos="5670"/>
        </w:tabs>
        <w:ind w:left="0"/>
        <w:jc w:val="center"/>
        <w:rPr>
          <w:b/>
          <w:sz w:val="28"/>
          <w:szCs w:val="28"/>
        </w:rPr>
      </w:pPr>
    </w:p>
    <w:p w:rsidR="00C15EE4" w:rsidRDefault="004F0C29" w:rsidP="00EB0D78">
      <w:pPr>
        <w:tabs>
          <w:tab w:val="left" w:pos="1134"/>
          <w:tab w:val="left" w:pos="5670"/>
        </w:tabs>
        <w:ind w:left="0"/>
        <w:jc w:val="center"/>
        <w:rPr>
          <w:b/>
          <w:sz w:val="28"/>
          <w:szCs w:val="28"/>
        </w:rPr>
      </w:pPr>
      <w:r w:rsidRPr="00E54D50">
        <w:rPr>
          <w:b/>
          <w:sz w:val="28"/>
          <w:szCs w:val="28"/>
        </w:rPr>
        <w:t>П</w:t>
      </w:r>
      <w:r w:rsidR="001A714B" w:rsidRPr="00E54D50">
        <w:rPr>
          <w:b/>
          <w:sz w:val="28"/>
          <w:szCs w:val="28"/>
        </w:rPr>
        <w:t>ОВЕСТКА</w:t>
      </w:r>
      <w:r w:rsidR="00C15EE4" w:rsidRPr="00E54D50">
        <w:rPr>
          <w:b/>
          <w:sz w:val="28"/>
          <w:szCs w:val="28"/>
        </w:rPr>
        <w:t>:</w:t>
      </w:r>
    </w:p>
    <w:p w:rsidR="00490D46" w:rsidRPr="00E54D50" w:rsidRDefault="00490D46" w:rsidP="00EB0D78">
      <w:pPr>
        <w:tabs>
          <w:tab w:val="left" w:pos="1134"/>
          <w:tab w:val="left" w:pos="5670"/>
        </w:tabs>
        <w:ind w:left="0"/>
        <w:jc w:val="center"/>
        <w:rPr>
          <w:b/>
          <w:sz w:val="28"/>
          <w:szCs w:val="28"/>
        </w:rPr>
      </w:pPr>
    </w:p>
    <w:p w:rsidR="00490D46" w:rsidRPr="00490D46" w:rsidRDefault="00490D46" w:rsidP="00490D46">
      <w:pPr>
        <w:tabs>
          <w:tab w:val="left" w:pos="0"/>
        </w:tabs>
        <w:ind w:left="0"/>
        <w:rPr>
          <w:sz w:val="28"/>
          <w:szCs w:val="28"/>
        </w:rPr>
      </w:pPr>
      <w:r w:rsidRPr="00490D46">
        <w:rPr>
          <w:sz w:val="28"/>
          <w:szCs w:val="28"/>
        </w:rPr>
        <w:t xml:space="preserve">1. О результатах выездной проверки в </w:t>
      </w:r>
      <w:proofErr w:type="spellStart"/>
      <w:r w:rsidRPr="00490D46">
        <w:rPr>
          <w:sz w:val="28"/>
          <w:szCs w:val="28"/>
        </w:rPr>
        <w:t>Зеленодольский</w:t>
      </w:r>
      <w:proofErr w:type="spellEnd"/>
      <w:r w:rsidRPr="00490D46">
        <w:rPr>
          <w:sz w:val="28"/>
          <w:szCs w:val="28"/>
        </w:rPr>
        <w:t xml:space="preserve"> муниципальный район  экспертной группы Управления Президента Республики Татарстан по  антикоррупционной политике. </w:t>
      </w:r>
    </w:p>
    <w:p w:rsidR="00490D46" w:rsidRPr="00490D46" w:rsidRDefault="00490D46" w:rsidP="00490D46">
      <w:pPr>
        <w:tabs>
          <w:tab w:val="left" w:pos="0"/>
        </w:tabs>
        <w:ind w:left="0"/>
        <w:rPr>
          <w:sz w:val="28"/>
          <w:szCs w:val="28"/>
        </w:rPr>
      </w:pPr>
      <w:r w:rsidRPr="00490D46">
        <w:rPr>
          <w:sz w:val="28"/>
          <w:szCs w:val="28"/>
        </w:rPr>
        <w:t>2. О проверках Контрольно-счетной палат</w:t>
      </w:r>
      <w:r w:rsidR="00E026F7">
        <w:rPr>
          <w:sz w:val="28"/>
          <w:szCs w:val="28"/>
        </w:rPr>
        <w:t>ы</w:t>
      </w:r>
      <w:r w:rsidRPr="00490D46">
        <w:rPr>
          <w:sz w:val="28"/>
          <w:szCs w:val="28"/>
        </w:rPr>
        <w:t xml:space="preserve"> Зеленодольского муниципального района </w:t>
      </w:r>
      <w:r w:rsidRPr="00490D46">
        <w:rPr>
          <w:color w:val="000000"/>
          <w:sz w:val="28"/>
          <w:szCs w:val="28"/>
        </w:rPr>
        <w:t>деятельности муниципальных унитарных предприятий</w:t>
      </w:r>
      <w:r w:rsidRPr="00490D46">
        <w:rPr>
          <w:sz w:val="28"/>
          <w:szCs w:val="28"/>
        </w:rPr>
        <w:t xml:space="preserve"> в 2016 и 1 полугодии 2017 г.</w:t>
      </w:r>
    </w:p>
    <w:p w:rsidR="00490D46" w:rsidRPr="00490D46" w:rsidRDefault="00490D46" w:rsidP="00490D46">
      <w:pPr>
        <w:tabs>
          <w:tab w:val="left" w:pos="0"/>
        </w:tabs>
        <w:ind w:left="0"/>
        <w:rPr>
          <w:sz w:val="28"/>
          <w:szCs w:val="28"/>
        </w:rPr>
      </w:pPr>
      <w:r w:rsidRPr="00490D46">
        <w:rPr>
          <w:sz w:val="28"/>
          <w:szCs w:val="28"/>
        </w:rPr>
        <w:t>3. Об организации антикоррупционной пропаганды в средствах массовой информации Зеленодольского муниципального района, о наполнении сайта в разделе «противодействие коррупции».</w:t>
      </w:r>
    </w:p>
    <w:p w:rsidR="00490D46" w:rsidRPr="00490D46" w:rsidRDefault="00490D46" w:rsidP="00490D46">
      <w:pPr>
        <w:tabs>
          <w:tab w:val="left" w:pos="0"/>
        </w:tabs>
        <w:ind w:left="0"/>
        <w:rPr>
          <w:sz w:val="28"/>
          <w:szCs w:val="28"/>
        </w:rPr>
      </w:pPr>
      <w:r w:rsidRPr="00490D46">
        <w:rPr>
          <w:sz w:val="28"/>
          <w:szCs w:val="28"/>
        </w:rPr>
        <w:t xml:space="preserve">4. О деятельности Исполнительного комитета Зеленодольского муниципального района по оказанию содействия в области поддержки и развития предпринимательской деятельности субъектам малого и среднего предпринимательства посредством устранения нормативно-правовых, административных и организационных барьеров. </w:t>
      </w:r>
    </w:p>
    <w:p w:rsidR="00490D46" w:rsidRPr="00490D46" w:rsidRDefault="00490D46" w:rsidP="00490D46">
      <w:pPr>
        <w:numPr>
          <w:ilvl w:val="0"/>
          <w:numId w:val="26"/>
        </w:numPr>
        <w:tabs>
          <w:tab w:val="left" w:pos="0"/>
        </w:tabs>
        <w:ind w:left="0" w:firstLine="0"/>
        <w:rPr>
          <w:sz w:val="28"/>
          <w:szCs w:val="28"/>
          <w:shd w:val="clear" w:color="auto" w:fill="FFFFFF"/>
        </w:rPr>
      </w:pPr>
      <w:r w:rsidRPr="00490D46">
        <w:rPr>
          <w:sz w:val="28"/>
          <w:szCs w:val="28"/>
          <w:shd w:val="clear" w:color="auto" w:fill="FFFFFF"/>
        </w:rPr>
        <w:t xml:space="preserve">О противодействии коррупции в сфере предоставления в собственность или аренду земельных участков, осуществления </w:t>
      </w:r>
      <w:proofErr w:type="gramStart"/>
      <w:r w:rsidRPr="00490D46">
        <w:rPr>
          <w:sz w:val="28"/>
          <w:szCs w:val="28"/>
          <w:shd w:val="clear" w:color="auto" w:fill="FFFFFF"/>
        </w:rPr>
        <w:t>контроля за</w:t>
      </w:r>
      <w:proofErr w:type="gramEnd"/>
      <w:r w:rsidRPr="00490D46">
        <w:rPr>
          <w:sz w:val="28"/>
          <w:szCs w:val="28"/>
          <w:shd w:val="clear" w:color="auto" w:fill="FFFFFF"/>
        </w:rPr>
        <w:t xml:space="preserve"> использованием и распоряжением имущества, находящегося   в муниципальной собственности.</w:t>
      </w:r>
    </w:p>
    <w:p w:rsidR="00490D46" w:rsidRPr="00490D46" w:rsidRDefault="00490D46" w:rsidP="00490D46">
      <w:pPr>
        <w:numPr>
          <w:ilvl w:val="0"/>
          <w:numId w:val="26"/>
        </w:numPr>
        <w:tabs>
          <w:tab w:val="left" w:pos="0"/>
        </w:tabs>
        <w:ind w:left="0" w:right="113" w:firstLine="0"/>
        <w:rPr>
          <w:sz w:val="28"/>
          <w:szCs w:val="28"/>
        </w:rPr>
      </w:pPr>
      <w:r w:rsidRPr="00490D46">
        <w:rPr>
          <w:sz w:val="28"/>
          <w:szCs w:val="28"/>
        </w:rPr>
        <w:t xml:space="preserve">О состоянии работы по проведению антикоррупционной экспертизы  нормативных  правовых актов и их проектов, принятие практических мер по организации эффективного ее проведения. </w:t>
      </w:r>
      <w:r w:rsidRPr="00490D46">
        <w:rPr>
          <w:color w:val="000000"/>
          <w:sz w:val="28"/>
          <w:szCs w:val="28"/>
        </w:rPr>
        <w:t>Обобщение результатов её проведения,  в том числе о независимой антикоррупционной экспертизе</w:t>
      </w:r>
      <w:r w:rsidR="00E026F7">
        <w:rPr>
          <w:color w:val="000000"/>
          <w:sz w:val="28"/>
          <w:szCs w:val="28"/>
        </w:rPr>
        <w:t>.</w:t>
      </w:r>
    </w:p>
    <w:p w:rsidR="00490D46" w:rsidRPr="00860436" w:rsidRDefault="00490D46" w:rsidP="00860436">
      <w:pPr>
        <w:pStyle w:val="aa"/>
        <w:numPr>
          <w:ilvl w:val="0"/>
          <w:numId w:val="26"/>
        </w:numPr>
        <w:tabs>
          <w:tab w:val="left" w:pos="0"/>
        </w:tabs>
        <w:ind w:left="0" w:firstLine="0"/>
        <w:rPr>
          <w:sz w:val="28"/>
          <w:szCs w:val="28"/>
        </w:rPr>
      </w:pPr>
      <w:r w:rsidRPr="00860436">
        <w:rPr>
          <w:sz w:val="28"/>
          <w:szCs w:val="28"/>
        </w:rPr>
        <w:t>О Республиканском обзоре  по выявленным фактам конфликта интересов в органах местного самоуправления республики Татарстан</w:t>
      </w:r>
      <w:r w:rsidR="005C3F00">
        <w:rPr>
          <w:sz w:val="28"/>
          <w:szCs w:val="28"/>
        </w:rPr>
        <w:t>.</w:t>
      </w:r>
    </w:p>
    <w:p w:rsidR="00700904" w:rsidRDefault="001A714B" w:rsidP="00810A5B">
      <w:pPr>
        <w:ind w:left="0"/>
        <w:rPr>
          <w:b/>
          <w:sz w:val="28"/>
          <w:szCs w:val="28"/>
        </w:rPr>
      </w:pPr>
      <w:r w:rsidRPr="00E54D50">
        <w:rPr>
          <w:sz w:val="28"/>
          <w:szCs w:val="28"/>
        </w:rPr>
        <w:t xml:space="preserve"> </w:t>
      </w:r>
      <w:r w:rsidR="008620ED">
        <w:rPr>
          <w:b/>
          <w:sz w:val="28"/>
          <w:szCs w:val="28"/>
        </w:rPr>
        <w:tab/>
      </w:r>
    </w:p>
    <w:p w:rsidR="00700904" w:rsidRPr="00697469" w:rsidRDefault="00476112" w:rsidP="00F82B04">
      <w:pPr>
        <w:ind w:left="0"/>
        <w:rPr>
          <w:sz w:val="28"/>
          <w:szCs w:val="28"/>
        </w:rPr>
      </w:pPr>
      <w:r w:rsidRPr="00E54D50">
        <w:rPr>
          <w:b/>
          <w:sz w:val="28"/>
          <w:szCs w:val="28"/>
        </w:rPr>
        <w:t xml:space="preserve">1. </w:t>
      </w:r>
      <w:r w:rsidR="00A11266" w:rsidRPr="00E54D50">
        <w:rPr>
          <w:b/>
          <w:sz w:val="28"/>
          <w:szCs w:val="28"/>
        </w:rPr>
        <w:t>По первому пункту повестки</w:t>
      </w:r>
      <w:r w:rsidR="004E4871" w:rsidRPr="00E54D50">
        <w:rPr>
          <w:b/>
          <w:sz w:val="28"/>
          <w:szCs w:val="28"/>
        </w:rPr>
        <w:t>,</w:t>
      </w:r>
      <w:r w:rsidR="00E83494">
        <w:rPr>
          <w:b/>
          <w:sz w:val="28"/>
          <w:szCs w:val="28"/>
        </w:rPr>
        <w:t xml:space="preserve"> </w:t>
      </w:r>
      <w:r w:rsidR="004E4871" w:rsidRPr="00E54D50">
        <w:rPr>
          <w:b/>
          <w:sz w:val="28"/>
          <w:szCs w:val="28"/>
        </w:rPr>
        <w:t xml:space="preserve"> </w:t>
      </w:r>
      <w:r w:rsidR="00363A10" w:rsidRPr="008E3E8B">
        <w:rPr>
          <w:sz w:val="28"/>
          <w:szCs w:val="28"/>
        </w:rPr>
        <w:t>о</w:t>
      </w:r>
      <w:r w:rsidR="00E026F7" w:rsidRPr="00490D46">
        <w:rPr>
          <w:sz w:val="28"/>
          <w:szCs w:val="28"/>
        </w:rPr>
        <w:t xml:space="preserve"> результатах выездной проверки в </w:t>
      </w:r>
      <w:proofErr w:type="spellStart"/>
      <w:r w:rsidR="00E026F7" w:rsidRPr="00490D46">
        <w:rPr>
          <w:sz w:val="28"/>
          <w:szCs w:val="28"/>
        </w:rPr>
        <w:t>Зеленодольский</w:t>
      </w:r>
      <w:proofErr w:type="spellEnd"/>
      <w:r w:rsidR="00E026F7" w:rsidRPr="00490D46">
        <w:rPr>
          <w:sz w:val="28"/>
          <w:szCs w:val="28"/>
        </w:rPr>
        <w:t xml:space="preserve"> муниципальный район  экспертной группы Управления Президента Республики Татарстан по  </w:t>
      </w:r>
      <w:r w:rsidR="00E026F7">
        <w:rPr>
          <w:sz w:val="28"/>
          <w:szCs w:val="28"/>
        </w:rPr>
        <w:t>антикоррупционной политике, выступил</w:t>
      </w:r>
    </w:p>
    <w:p w:rsidR="00E026F7" w:rsidRPr="00E026F7" w:rsidRDefault="00E026F7" w:rsidP="00E026F7">
      <w:pPr>
        <w:tabs>
          <w:tab w:val="left" w:pos="567"/>
        </w:tabs>
        <w:ind w:left="0"/>
        <w:rPr>
          <w:sz w:val="28"/>
          <w:szCs w:val="28"/>
        </w:rPr>
      </w:pPr>
      <w:proofErr w:type="spellStart"/>
      <w:r w:rsidRPr="00E026F7">
        <w:rPr>
          <w:sz w:val="28"/>
          <w:szCs w:val="28"/>
        </w:rPr>
        <w:t>Гатин</w:t>
      </w:r>
      <w:proofErr w:type="spellEnd"/>
      <w:r w:rsidRPr="00E026F7">
        <w:rPr>
          <w:sz w:val="28"/>
          <w:szCs w:val="28"/>
        </w:rPr>
        <w:t xml:space="preserve"> Руслан Рафикович,  главный советник Управления Президента Республики Татарстан по  антикоррупционной политике.</w:t>
      </w:r>
    </w:p>
    <w:p w:rsidR="00476112" w:rsidRPr="00E54D50" w:rsidRDefault="00476112" w:rsidP="00810A5B">
      <w:pPr>
        <w:tabs>
          <w:tab w:val="left" w:pos="1134"/>
        </w:tabs>
        <w:ind w:left="0"/>
        <w:rPr>
          <w:sz w:val="28"/>
          <w:szCs w:val="28"/>
        </w:rPr>
      </w:pPr>
    </w:p>
    <w:p w:rsidR="00802F99" w:rsidRDefault="004E4871" w:rsidP="00810A5B">
      <w:pPr>
        <w:ind w:left="0"/>
        <w:rPr>
          <w:b/>
          <w:sz w:val="28"/>
          <w:szCs w:val="28"/>
        </w:rPr>
      </w:pPr>
      <w:r w:rsidRPr="00E54D50">
        <w:rPr>
          <w:b/>
          <w:sz w:val="28"/>
          <w:szCs w:val="28"/>
        </w:rPr>
        <w:t>«</w:t>
      </w:r>
      <w:r w:rsidR="00802F99" w:rsidRPr="00E54D50">
        <w:rPr>
          <w:b/>
          <w:sz w:val="28"/>
          <w:szCs w:val="28"/>
        </w:rPr>
        <w:t>Решили:</w:t>
      </w:r>
      <w:r w:rsidR="00697469">
        <w:rPr>
          <w:b/>
          <w:sz w:val="28"/>
          <w:szCs w:val="28"/>
        </w:rPr>
        <w:t xml:space="preserve"> </w:t>
      </w:r>
      <w:r w:rsidR="00802F99" w:rsidRPr="00E54D50">
        <w:rPr>
          <w:b/>
          <w:sz w:val="28"/>
          <w:szCs w:val="28"/>
        </w:rPr>
        <w:t xml:space="preserve"> </w:t>
      </w:r>
    </w:p>
    <w:p w:rsidR="00802F99" w:rsidRDefault="00802F99" w:rsidP="00810A5B">
      <w:pPr>
        <w:pStyle w:val="af3"/>
        <w:numPr>
          <w:ilvl w:val="1"/>
          <w:numId w:val="19"/>
        </w:numPr>
        <w:tabs>
          <w:tab w:val="left" w:pos="0"/>
          <w:tab w:val="left" w:pos="1134"/>
        </w:tabs>
        <w:spacing w:before="0" w:after="0"/>
        <w:ind w:left="0" w:firstLine="0"/>
        <w:jc w:val="both"/>
        <w:textAlignment w:val="top"/>
        <w:rPr>
          <w:sz w:val="28"/>
          <w:szCs w:val="28"/>
        </w:rPr>
      </w:pPr>
      <w:r w:rsidRPr="00E54D50">
        <w:rPr>
          <w:sz w:val="28"/>
          <w:szCs w:val="28"/>
        </w:rPr>
        <w:t>Информацию принять к сведению.</w:t>
      </w:r>
      <w:r w:rsidR="009F1437" w:rsidRPr="00E54D50">
        <w:rPr>
          <w:sz w:val="28"/>
          <w:szCs w:val="28"/>
        </w:rPr>
        <w:t xml:space="preserve"> </w:t>
      </w:r>
    </w:p>
    <w:p w:rsidR="00E026F7" w:rsidRDefault="005C3F00" w:rsidP="00810A5B">
      <w:pPr>
        <w:pStyle w:val="af3"/>
        <w:numPr>
          <w:ilvl w:val="1"/>
          <w:numId w:val="19"/>
        </w:numPr>
        <w:tabs>
          <w:tab w:val="left" w:pos="0"/>
          <w:tab w:val="left" w:pos="1134"/>
        </w:tabs>
        <w:spacing w:before="0" w:after="0"/>
        <w:ind w:left="0" w:firstLine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Поручить руководителям служб, подразделений, органов местного самоуправления Зеленодольского муниципального района изучить информацию о нарушениях в части касающейся и в срок </w:t>
      </w:r>
      <w:r w:rsidRPr="00A20EEC">
        <w:rPr>
          <w:sz w:val="28"/>
          <w:szCs w:val="28"/>
        </w:rPr>
        <w:t xml:space="preserve">до </w:t>
      </w:r>
      <w:r w:rsidR="00A20EEC" w:rsidRPr="00A20EEC">
        <w:rPr>
          <w:sz w:val="28"/>
          <w:szCs w:val="28"/>
        </w:rPr>
        <w:t>31</w:t>
      </w:r>
      <w:r w:rsidRPr="00A20EEC">
        <w:rPr>
          <w:sz w:val="28"/>
          <w:szCs w:val="28"/>
        </w:rPr>
        <w:t xml:space="preserve">  августа</w:t>
      </w:r>
      <w:r>
        <w:rPr>
          <w:sz w:val="28"/>
          <w:szCs w:val="28"/>
        </w:rPr>
        <w:t xml:space="preserve"> подготовить ответ об </w:t>
      </w:r>
      <w:r w:rsidR="008E3E8B">
        <w:rPr>
          <w:sz w:val="28"/>
          <w:szCs w:val="28"/>
        </w:rPr>
        <w:t xml:space="preserve">устранении </w:t>
      </w:r>
      <w:r>
        <w:rPr>
          <w:sz w:val="28"/>
          <w:szCs w:val="28"/>
        </w:rPr>
        <w:t xml:space="preserve"> нарушений.</w:t>
      </w:r>
    </w:p>
    <w:p w:rsidR="005C3F00" w:rsidRDefault="00436599" w:rsidP="00810A5B">
      <w:pPr>
        <w:pStyle w:val="af3"/>
        <w:numPr>
          <w:ilvl w:val="1"/>
          <w:numId w:val="19"/>
        </w:numPr>
        <w:tabs>
          <w:tab w:val="left" w:pos="0"/>
          <w:tab w:val="left" w:pos="1134"/>
        </w:tabs>
        <w:spacing w:before="0" w:after="0"/>
        <w:ind w:left="0" w:firstLine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Секретарю комиссии по координации работы по противодействию коррупции Старостину А.В.  внести изменения в План работы Комиссии на 2017 год в соответствии с предложениями и замечаниями, указанными в справке экспертной группы.</w:t>
      </w:r>
    </w:p>
    <w:p w:rsidR="00F02F84" w:rsidRPr="00F02F84" w:rsidRDefault="00F02F84" w:rsidP="00F02F84">
      <w:pPr>
        <w:pStyle w:val="aa"/>
        <w:numPr>
          <w:ilvl w:val="1"/>
          <w:numId w:val="1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Pr="00363A10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63A10">
        <w:rPr>
          <w:sz w:val="28"/>
          <w:szCs w:val="28"/>
        </w:rPr>
        <w:t xml:space="preserve"> отдела по связям со СМИ аппарата Совета  Зеленодольского муниципального района</w:t>
      </w:r>
      <w:r w:rsidRPr="005D5702">
        <w:rPr>
          <w:sz w:val="28"/>
          <w:szCs w:val="28"/>
        </w:rPr>
        <w:t xml:space="preserve"> </w:t>
      </w:r>
      <w:r w:rsidRPr="00F02F84">
        <w:rPr>
          <w:sz w:val="28"/>
          <w:szCs w:val="28"/>
        </w:rPr>
        <w:t xml:space="preserve">Анисимову Д.С. разместить на официальном сайте  Зеленодольского муниципального района </w:t>
      </w:r>
      <w:r>
        <w:rPr>
          <w:sz w:val="28"/>
          <w:szCs w:val="28"/>
        </w:rPr>
        <w:t>измененный</w:t>
      </w:r>
      <w:r w:rsidRPr="00F02F84">
        <w:rPr>
          <w:sz w:val="28"/>
          <w:szCs w:val="28"/>
        </w:rPr>
        <w:t xml:space="preserve"> </w:t>
      </w:r>
      <w:r w:rsidRPr="00F02F84">
        <w:rPr>
          <w:sz w:val="28"/>
          <w:szCs w:val="28"/>
        </w:rPr>
        <w:t>«План работы Комиссии по координации работы по противодействию коррупции в Зеленодольском муниципальном районе на 2017 год</w:t>
      </w:r>
      <w:proofErr w:type="gramStart"/>
      <w:r>
        <w:rPr>
          <w:sz w:val="28"/>
          <w:szCs w:val="28"/>
        </w:rPr>
        <w:t xml:space="preserve"> </w:t>
      </w:r>
      <w:r w:rsidRPr="00F02F84">
        <w:rPr>
          <w:sz w:val="28"/>
          <w:szCs w:val="28"/>
        </w:rPr>
        <w:t>.</w:t>
      </w:r>
      <w:proofErr w:type="gramEnd"/>
    </w:p>
    <w:p w:rsidR="00236E2B" w:rsidRDefault="00236E2B" w:rsidP="00810A5B">
      <w:pPr>
        <w:pStyle w:val="af3"/>
        <w:tabs>
          <w:tab w:val="left" w:pos="0"/>
          <w:tab w:val="left" w:pos="1134"/>
        </w:tabs>
        <w:spacing w:before="0" w:after="0"/>
        <w:jc w:val="both"/>
        <w:textAlignment w:val="top"/>
        <w:rPr>
          <w:sz w:val="28"/>
          <w:szCs w:val="28"/>
        </w:rPr>
      </w:pPr>
    </w:p>
    <w:p w:rsidR="00E026F7" w:rsidRPr="00F82B04" w:rsidRDefault="00F82B04" w:rsidP="00F82B04">
      <w:pPr>
        <w:pStyle w:val="aa"/>
        <w:ind w:left="0"/>
        <w:rPr>
          <w:i/>
          <w:sz w:val="27"/>
          <w:szCs w:val="27"/>
        </w:rPr>
      </w:pPr>
      <w:r>
        <w:rPr>
          <w:b/>
          <w:sz w:val="28"/>
          <w:szCs w:val="28"/>
        </w:rPr>
        <w:t xml:space="preserve">2. </w:t>
      </w:r>
      <w:r w:rsidR="00F830DB" w:rsidRPr="00F82B04">
        <w:rPr>
          <w:b/>
          <w:sz w:val="28"/>
          <w:szCs w:val="28"/>
        </w:rPr>
        <w:t xml:space="preserve">По </w:t>
      </w:r>
      <w:r w:rsidR="00802F99" w:rsidRPr="00F82B04">
        <w:rPr>
          <w:b/>
          <w:sz w:val="28"/>
          <w:szCs w:val="28"/>
        </w:rPr>
        <w:t>второму  пункту повестки</w:t>
      </w:r>
      <w:r w:rsidR="00476112" w:rsidRPr="00F82B04">
        <w:rPr>
          <w:b/>
          <w:sz w:val="28"/>
          <w:szCs w:val="28"/>
        </w:rPr>
        <w:t>,</w:t>
      </w:r>
      <w:r w:rsidR="00476112" w:rsidRPr="00F82B04">
        <w:rPr>
          <w:sz w:val="28"/>
          <w:szCs w:val="28"/>
        </w:rPr>
        <w:t xml:space="preserve">  </w:t>
      </w:r>
      <w:r w:rsidR="00363A10">
        <w:rPr>
          <w:sz w:val="28"/>
          <w:szCs w:val="28"/>
        </w:rPr>
        <w:t>о</w:t>
      </w:r>
      <w:r w:rsidR="00E026F7" w:rsidRPr="00F82B04">
        <w:rPr>
          <w:sz w:val="28"/>
          <w:szCs w:val="28"/>
        </w:rPr>
        <w:t xml:space="preserve"> проверках Контрольно-счетной палаты Зеленодольского муниципального района </w:t>
      </w:r>
      <w:r w:rsidR="00E026F7" w:rsidRPr="00F82B04">
        <w:rPr>
          <w:color w:val="000000"/>
          <w:sz w:val="28"/>
          <w:szCs w:val="28"/>
        </w:rPr>
        <w:t>деятельности муниципальных унитарных предприятий</w:t>
      </w:r>
      <w:r w:rsidR="00E026F7" w:rsidRPr="00F82B04">
        <w:rPr>
          <w:sz w:val="28"/>
          <w:szCs w:val="28"/>
        </w:rPr>
        <w:t xml:space="preserve"> в 2016 и 1 полугодии 2017 г выступил</w:t>
      </w:r>
      <w:r w:rsidR="00E026F7" w:rsidRPr="00F82B04">
        <w:rPr>
          <w:b/>
          <w:i/>
          <w:sz w:val="27"/>
          <w:szCs w:val="27"/>
        </w:rPr>
        <w:t xml:space="preserve"> </w:t>
      </w:r>
      <w:r w:rsidR="00E026F7" w:rsidRPr="00F82B04">
        <w:rPr>
          <w:sz w:val="28"/>
          <w:szCs w:val="28"/>
        </w:rPr>
        <w:t>Сапожников Дмитрий Аркадьевич, руководитель</w:t>
      </w:r>
      <w:r w:rsidRPr="00F82B04">
        <w:rPr>
          <w:sz w:val="28"/>
          <w:szCs w:val="28"/>
        </w:rPr>
        <w:t xml:space="preserve"> МУ «</w:t>
      </w:r>
      <w:r w:rsidR="00E026F7" w:rsidRPr="00F82B04">
        <w:rPr>
          <w:sz w:val="28"/>
          <w:szCs w:val="28"/>
        </w:rPr>
        <w:t>Контрольно-счетн</w:t>
      </w:r>
      <w:r w:rsidRPr="00F82B04">
        <w:rPr>
          <w:sz w:val="28"/>
          <w:szCs w:val="28"/>
        </w:rPr>
        <w:t>ая</w:t>
      </w:r>
      <w:r w:rsidR="00E026F7" w:rsidRPr="00F82B04">
        <w:rPr>
          <w:sz w:val="28"/>
          <w:szCs w:val="28"/>
        </w:rPr>
        <w:t xml:space="preserve"> палат</w:t>
      </w:r>
      <w:r w:rsidRPr="00F82B04">
        <w:rPr>
          <w:sz w:val="28"/>
          <w:szCs w:val="28"/>
        </w:rPr>
        <w:t>а</w:t>
      </w:r>
      <w:r w:rsidR="00E026F7" w:rsidRPr="00F82B04">
        <w:rPr>
          <w:sz w:val="28"/>
          <w:szCs w:val="28"/>
        </w:rPr>
        <w:t xml:space="preserve"> Зеленодольского муниципального района</w:t>
      </w:r>
      <w:r w:rsidRPr="00F82B04">
        <w:rPr>
          <w:sz w:val="28"/>
          <w:szCs w:val="28"/>
        </w:rPr>
        <w:t>»</w:t>
      </w:r>
      <w:r w:rsidR="00E026F7" w:rsidRPr="00F82B04">
        <w:rPr>
          <w:sz w:val="28"/>
          <w:szCs w:val="28"/>
        </w:rPr>
        <w:t>.</w:t>
      </w:r>
    </w:p>
    <w:p w:rsidR="00476112" w:rsidRPr="00810A5B" w:rsidRDefault="00476112" w:rsidP="00F82B04">
      <w:pPr>
        <w:ind w:left="0"/>
        <w:rPr>
          <w:sz w:val="28"/>
          <w:szCs w:val="28"/>
        </w:rPr>
      </w:pPr>
    </w:p>
    <w:p w:rsidR="008620ED" w:rsidRDefault="009F1437" w:rsidP="00810A5B">
      <w:pPr>
        <w:pStyle w:val="aa"/>
        <w:tabs>
          <w:tab w:val="left" w:pos="0"/>
          <w:tab w:val="left" w:pos="1134"/>
        </w:tabs>
        <w:ind w:left="0"/>
        <w:rPr>
          <w:b/>
          <w:sz w:val="28"/>
          <w:szCs w:val="28"/>
        </w:rPr>
      </w:pPr>
      <w:r w:rsidRPr="00E54D50">
        <w:rPr>
          <w:b/>
          <w:sz w:val="28"/>
          <w:szCs w:val="28"/>
        </w:rPr>
        <w:t>Решили:</w:t>
      </w:r>
    </w:p>
    <w:p w:rsidR="009F1437" w:rsidRDefault="009F1437" w:rsidP="009E0DCD">
      <w:pPr>
        <w:tabs>
          <w:tab w:val="left" w:pos="0"/>
          <w:tab w:val="left" w:pos="1134"/>
        </w:tabs>
        <w:ind w:left="0"/>
        <w:rPr>
          <w:sz w:val="28"/>
          <w:szCs w:val="28"/>
        </w:rPr>
      </w:pPr>
      <w:r w:rsidRPr="00E54D50">
        <w:rPr>
          <w:sz w:val="28"/>
          <w:szCs w:val="28"/>
        </w:rPr>
        <w:t>2.1</w:t>
      </w:r>
      <w:r w:rsidR="00A2513F" w:rsidRPr="00E54D50">
        <w:rPr>
          <w:sz w:val="28"/>
          <w:szCs w:val="28"/>
        </w:rPr>
        <w:t xml:space="preserve">  </w:t>
      </w:r>
      <w:r w:rsidR="009E0DCD">
        <w:rPr>
          <w:sz w:val="28"/>
          <w:szCs w:val="28"/>
        </w:rPr>
        <w:t xml:space="preserve">  </w:t>
      </w:r>
      <w:r w:rsidR="00A2513F" w:rsidRPr="00E54D50">
        <w:rPr>
          <w:sz w:val="28"/>
          <w:szCs w:val="28"/>
        </w:rPr>
        <w:t xml:space="preserve"> </w:t>
      </w:r>
      <w:r w:rsidR="00F830DB" w:rsidRPr="00E54D50">
        <w:rPr>
          <w:sz w:val="28"/>
          <w:szCs w:val="28"/>
        </w:rPr>
        <w:t>Информацию принять к сведению</w:t>
      </w:r>
      <w:r w:rsidR="00E25AF4">
        <w:rPr>
          <w:sz w:val="28"/>
          <w:szCs w:val="28"/>
        </w:rPr>
        <w:t>.</w:t>
      </w:r>
    </w:p>
    <w:p w:rsidR="00D46DBE" w:rsidRDefault="00D46DBE" w:rsidP="00E026F7">
      <w:pPr>
        <w:tabs>
          <w:tab w:val="left" w:pos="0"/>
          <w:tab w:val="left" w:pos="1134"/>
        </w:tabs>
        <w:ind w:left="0"/>
        <w:rPr>
          <w:b/>
          <w:sz w:val="28"/>
          <w:szCs w:val="28"/>
        </w:rPr>
      </w:pPr>
    </w:p>
    <w:p w:rsidR="00363A10" w:rsidRPr="00363A10" w:rsidRDefault="00891746" w:rsidP="00363A10">
      <w:pPr>
        <w:tabs>
          <w:tab w:val="left" w:pos="0"/>
        </w:tabs>
        <w:ind w:left="0"/>
        <w:rPr>
          <w:sz w:val="28"/>
          <w:szCs w:val="28"/>
        </w:rPr>
      </w:pPr>
      <w:r w:rsidRPr="00E54D50">
        <w:rPr>
          <w:b/>
          <w:sz w:val="28"/>
          <w:szCs w:val="28"/>
        </w:rPr>
        <w:t>3. По третьему пункту повестки,</w:t>
      </w:r>
      <w:r w:rsidR="009F1437" w:rsidRPr="00E54D50">
        <w:rPr>
          <w:b/>
          <w:sz w:val="28"/>
          <w:szCs w:val="28"/>
        </w:rPr>
        <w:t xml:space="preserve"> </w:t>
      </w:r>
      <w:r w:rsidR="00810A5B">
        <w:rPr>
          <w:b/>
          <w:sz w:val="28"/>
          <w:szCs w:val="28"/>
        </w:rPr>
        <w:t xml:space="preserve"> </w:t>
      </w:r>
      <w:r w:rsidR="00363A10" w:rsidRPr="005D5702">
        <w:rPr>
          <w:sz w:val="28"/>
          <w:szCs w:val="28"/>
        </w:rPr>
        <w:t>о</w:t>
      </w:r>
      <w:r w:rsidR="00363A10" w:rsidRPr="00490D46">
        <w:rPr>
          <w:sz w:val="28"/>
          <w:szCs w:val="28"/>
        </w:rPr>
        <w:t>б организации антикоррупционной пропаганды в средствах массовой информации Зеленодольского муниципального района, о наполнении сайта в разделе «противодействие коррупции»</w:t>
      </w:r>
      <w:r w:rsidR="00363A10">
        <w:rPr>
          <w:sz w:val="28"/>
          <w:szCs w:val="28"/>
        </w:rPr>
        <w:t xml:space="preserve"> выступил</w:t>
      </w:r>
      <w:r w:rsidR="00363A10" w:rsidRPr="00363A10">
        <w:rPr>
          <w:sz w:val="28"/>
          <w:szCs w:val="28"/>
        </w:rPr>
        <w:t xml:space="preserve"> начальник отдела по связям со СМИ аппарата Совета  Зеленодольского муниципального района.</w:t>
      </w:r>
    </w:p>
    <w:p w:rsidR="0081363B" w:rsidRDefault="0081363B" w:rsidP="00810A5B">
      <w:pPr>
        <w:tabs>
          <w:tab w:val="left" w:pos="1134"/>
        </w:tabs>
        <w:ind w:left="0"/>
        <w:rPr>
          <w:b/>
          <w:sz w:val="28"/>
          <w:szCs w:val="28"/>
        </w:rPr>
      </w:pPr>
    </w:p>
    <w:p w:rsidR="00630B4A" w:rsidRDefault="00630B4A" w:rsidP="00810A5B">
      <w:pPr>
        <w:tabs>
          <w:tab w:val="left" w:pos="1134"/>
        </w:tabs>
        <w:ind w:left="0"/>
        <w:rPr>
          <w:b/>
          <w:sz w:val="28"/>
          <w:szCs w:val="28"/>
        </w:rPr>
      </w:pPr>
      <w:r w:rsidRPr="00E54D50">
        <w:rPr>
          <w:b/>
          <w:sz w:val="28"/>
          <w:szCs w:val="28"/>
        </w:rPr>
        <w:t xml:space="preserve">Решили: </w:t>
      </w:r>
    </w:p>
    <w:p w:rsidR="00177DA0" w:rsidRDefault="00630B4A" w:rsidP="0081363B">
      <w:pPr>
        <w:pStyle w:val="aa"/>
        <w:numPr>
          <w:ilvl w:val="1"/>
          <w:numId w:val="11"/>
        </w:numPr>
        <w:tabs>
          <w:tab w:val="left" w:pos="1134"/>
        </w:tabs>
        <w:ind w:left="0" w:firstLine="0"/>
        <w:rPr>
          <w:sz w:val="28"/>
          <w:szCs w:val="28"/>
        </w:rPr>
      </w:pPr>
      <w:r w:rsidRPr="00E54D50">
        <w:rPr>
          <w:sz w:val="28"/>
          <w:szCs w:val="28"/>
        </w:rPr>
        <w:t>Информацию принять к сведению.</w:t>
      </w:r>
    </w:p>
    <w:p w:rsidR="0081363B" w:rsidRPr="0081363B" w:rsidRDefault="005D5702" w:rsidP="0081363B">
      <w:pPr>
        <w:pStyle w:val="aa"/>
        <w:numPr>
          <w:ilvl w:val="1"/>
          <w:numId w:val="11"/>
        </w:numPr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Pr="00363A10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63A10">
        <w:rPr>
          <w:sz w:val="28"/>
          <w:szCs w:val="28"/>
        </w:rPr>
        <w:t xml:space="preserve"> отдела по связям со СМИ аппарата Совета  Зеленодольского муниципального района</w:t>
      </w:r>
      <w:r w:rsidRPr="005D5702">
        <w:rPr>
          <w:sz w:val="28"/>
          <w:szCs w:val="28"/>
        </w:rPr>
        <w:t xml:space="preserve"> </w:t>
      </w:r>
      <w:r w:rsidRPr="00363A10">
        <w:rPr>
          <w:sz w:val="28"/>
          <w:szCs w:val="28"/>
        </w:rPr>
        <w:t>Анисимов</w:t>
      </w:r>
      <w:r>
        <w:rPr>
          <w:sz w:val="28"/>
          <w:szCs w:val="28"/>
        </w:rPr>
        <w:t>у</w:t>
      </w:r>
      <w:r w:rsidRPr="00363A10">
        <w:rPr>
          <w:sz w:val="28"/>
          <w:szCs w:val="28"/>
        </w:rPr>
        <w:t xml:space="preserve"> Денис</w:t>
      </w:r>
      <w:r>
        <w:rPr>
          <w:sz w:val="28"/>
          <w:szCs w:val="28"/>
        </w:rPr>
        <w:t>у</w:t>
      </w:r>
      <w:r w:rsidRPr="00363A10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у активизировать работу по организации размещения в СМИ Зеленодольского района аналитических публикаций на антикоррупционную тематику.</w:t>
      </w:r>
    </w:p>
    <w:p w:rsidR="0081363B" w:rsidRDefault="0081363B" w:rsidP="00D4097F">
      <w:pPr>
        <w:ind w:left="0" w:firstLine="708"/>
        <w:rPr>
          <w:b/>
          <w:sz w:val="28"/>
          <w:szCs w:val="28"/>
        </w:rPr>
      </w:pPr>
    </w:p>
    <w:p w:rsidR="0081363B" w:rsidRPr="00F02F84" w:rsidRDefault="00E54D50" w:rsidP="009C7895">
      <w:pPr>
        <w:ind w:left="0"/>
        <w:rPr>
          <w:sz w:val="28"/>
          <w:szCs w:val="28"/>
        </w:rPr>
      </w:pPr>
      <w:r w:rsidRPr="00E54D50">
        <w:rPr>
          <w:b/>
          <w:sz w:val="28"/>
          <w:szCs w:val="28"/>
        </w:rPr>
        <w:t>4.  По четвертому пункту повестки</w:t>
      </w:r>
      <w:r w:rsidR="007B662E">
        <w:rPr>
          <w:b/>
          <w:sz w:val="28"/>
          <w:szCs w:val="28"/>
        </w:rPr>
        <w:t>,</w:t>
      </w:r>
      <w:r w:rsidRPr="00E54D50">
        <w:rPr>
          <w:sz w:val="28"/>
          <w:szCs w:val="28"/>
        </w:rPr>
        <w:t xml:space="preserve"> </w:t>
      </w:r>
      <w:r w:rsidR="0081363B">
        <w:rPr>
          <w:sz w:val="28"/>
          <w:szCs w:val="28"/>
        </w:rPr>
        <w:t>о</w:t>
      </w:r>
      <w:r w:rsidR="0081363B" w:rsidRPr="00490D46">
        <w:rPr>
          <w:sz w:val="28"/>
          <w:szCs w:val="28"/>
        </w:rPr>
        <w:t xml:space="preserve"> деятельности Исполнительного комитета Зеленодольского муниципального района по оказанию содействия в области поддержки и развития предпринимательской деятельности субъектам малого и среднего предпринимательства посредством устранения нормативно-правовых, административных и организационных барьеров</w:t>
      </w:r>
      <w:r w:rsidR="0081363B">
        <w:rPr>
          <w:sz w:val="28"/>
          <w:szCs w:val="28"/>
        </w:rPr>
        <w:t>, выступила</w:t>
      </w:r>
      <w:r w:rsidR="0081363B" w:rsidRPr="0081363B">
        <w:rPr>
          <w:b/>
          <w:i/>
          <w:sz w:val="27"/>
          <w:szCs w:val="27"/>
        </w:rPr>
        <w:t xml:space="preserve"> </w:t>
      </w:r>
      <w:r w:rsidR="0081363B" w:rsidRPr="0081363B">
        <w:rPr>
          <w:sz w:val="28"/>
          <w:szCs w:val="28"/>
        </w:rPr>
        <w:t xml:space="preserve">Кадырова  Светлана </w:t>
      </w:r>
      <w:r w:rsidR="0081363B" w:rsidRPr="00F02F84">
        <w:rPr>
          <w:sz w:val="28"/>
          <w:szCs w:val="28"/>
        </w:rPr>
        <w:t>Викторовна, первый заместитель руководителя Исполнительного комитета ЗМР.</w:t>
      </w:r>
    </w:p>
    <w:p w:rsidR="00B27FDD" w:rsidRPr="0081363B" w:rsidRDefault="00B27FDD" w:rsidP="009C7895">
      <w:pPr>
        <w:ind w:left="0"/>
        <w:rPr>
          <w:sz w:val="28"/>
          <w:szCs w:val="28"/>
        </w:rPr>
      </w:pPr>
    </w:p>
    <w:p w:rsidR="00236E2B" w:rsidRDefault="00236E2B" w:rsidP="00236E2B">
      <w:pPr>
        <w:tabs>
          <w:tab w:val="left" w:pos="1134"/>
        </w:tabs>
        <w:ind w:left="0"/>
        <w:rPr>
          <w:b/>
          <w:sz w:val="28"/>
          <w:szCs w:val="28"/>
        </w:rPr>
      </w:pPr>
      <w:r w:rsidRPr="00E54D50">
        <w:rPr>
          <w:b/>
          <w:sz w:val="28"/>
          <w:szCs w:val="28"/>
        </w:rPr>
        <w:t xml:space="preserve">Решили: </w:t>
      </w:r>
    </w:p>
    <w:p w:rsidR="00236E2B" w:rsidRPr="00236E2B" w:rsidRDefault="00236E2B" w:rsidP="00236E2B">
      <w:pPr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236E2B">
        <w:rPr>
          <w:sz w:val="28"/>
          <w:szCs w:val="28"/>
        </w:rPr>
        <w:t xml:space="preserve">Информацию принять к сведению. </w:t>
      </w:r>
    </w:p>
    <w:p w:rsidR="0081363B" w:rsidRDefault="00236E2B" w:rsidP="000D1754">
      <w:pPr>
        <w:tabs>
          <w:tab w:val="left" w:pos="142"/>
        </w:tabs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 w:rsidR="0081363B">
        <w:rPr>
          <w:sz w:val="28"/>
          <w:szCs w:val="28"/>
        </w:rPr>
        <w:t>2</w:t>
      </w:r>
      <w:r w:rsidR="005D442B">
        <w:rPr>
          <w:sz w:val="28"/>
          <w:szCs w:val="28"/>
        </w:rPr>
        <w:t xml:space="preserve"> Руководителю АУ «Инвестиционный центр «Зеленый Дол» Черновой </w:t>
      </w:r>
      <w:r w:rsidR="00F02F84">
        <w:rPr>
          <w:sz w:val="28"/>
          <w:szCs w:val="28"/>
        </w:rPr>
        <w:t>М.Б. провести опрос среди предпринимателей с включением вопросов об имеющихся препятствиях со стороны исполнительной власти и наличии коррупционных фактов.</w:t>
      </w:r>
    </w:p>
    <w:p w:rsidR="00B27FDD" w:rsidRDefault="00236E2B" w:rsidP="000D1754">
      <w:pPr>
        <w:tabs>
          <w:tab w:val="left" w:pos="142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446598">
        <w:rPr>
          <w:sz w:val="28"/>
          <w:szCs w:val="28"/>
        </w:rPr>
        <w:t xml:space="preserve"> </w:t>
      </w:r>
      <w:r w:rsidR="00446598">
        <w:rPr>
          <w:sz w:val="28"/>
          <w:szCs w:val="28"/>
          <w:lang w:eastAsia="en-US"/>
        </w:rPr>
        <w:t>Начальнику отдела по связям с общественностью, средствам массовой информации  аппарата  Совета ЗМР</w:t>
      </w:r>
      <w:r w:rsidR="00446598">
        <w:rPr>
          <w:sz w:val="28"/>
          <w:szCs w:val="28"/>
        </w:rPr>
        <w:t xml:space="preserve"> </w:t>
      </w:r>
      <w:r w:rsidR="00552BD6">
        <w:rPr>
          <w:sz w:val="28"/>
          <w:szCs w:val="28"/>
        </w:rPr>
        <w:t>Д.С. Анисимову</w:t>
      </w:r>
      <w:r w:rsidR="001D15D4">
        <w:rPr>
          <w:sz w:val="28"/>
          <w:szCs w:val="28"/>
        </w:rPr>
        <w:t xml:space="preserve">, </w:t>
      </w:r>
      <w:r w:rsidR="00446598" w:rsidRPr="00446598">
        <w:rPr>
          <w:sz w:val="28"/>
          <w:szCs w:val="28"/>
        </w:rPr>
        <w:t xml:space="preserve"> </w:t>
      </w:r>
      <w:proofErr w:type="gramStart"/>
      <w:r w:rsidR="00446598">
        <w:rPr>
          <w:sz w:val="28"/>
          <w:szCs w:val="28"/>
        </w:rPr>
        <w:t>разместить информацию</w:t>
      </w:r>
      <w:proofErr w:type="gramEnd"/>
      <w:r w:rsidR="00446598">
        <w:rPr>
          <w:sz w:val="28"/>
          <w:szCs w:val="28"/>
        </w:rPr>
        <w:t xml:space="preserve"> о  </w:t>
      </w:r>
      <w:r w:rsidR="00446598">
        <w:rPr>
          <w:rFonts w:eastAsia="Calibri"/>
          <w:sz w:val="28"/>
          <w:szCs w:val="28"/>
          <w:lang w:eastAsia="en-US"/>
        </w:rPr>
        <w:t xml:space="preserve"> </w:t>
      </w:r>
      <w:r w:rsidR="00446598">
        <w:rPr>
          <w:sz w:val="28"/>
          <w:szCs w:val="28"/>
        </w:rPr>
        <w:t>результатах социологического опроса</w:t>
      </w:r>
      <w:r w:rsidR="00446598" w:rsidRPr="00236E2B">
        <w:rPr>
          <w:sz w:val="28"/>
          <w:szCs w:val="28"/>
        </w:rPr>
        <w:t xml:space="preserve"> </w:t>
      </w:r>
      <w:r w:rsidR="00446598" w:rsidRPr="00742779">
        <w:rPr>
          <w:sz w:val="28"/>
          <w:szCs w:val="28"/>
        </w:rPr>
        <w:t xml:space="preserve">среди </w:t>
      </w:r>
      <w:r w:rsidR="00552BD6">
        <w:rPr>
          <w:sz w:val="28"/>
          <w:szCs w:val="28"/>
        </w:rPr>
        <w:t>предпринимателей</w:t>
      </w:r>
      <w:r w:rsidR="00446598" w:rsidRPr="00742779">
        <w:rPr>
          <w:sz w:val="28"/>
          <w:szCs w:val="28"/>
        </w:rPr>
        <w:t xml:space="preserve"> Зеленодольского муниципального района </w:t>
      </w:r>
      <w:r w:rsidR="00446598">
        <w:rPr>
          <w:rFonts w:eastAsia="Calibri"/>
          <w:sz w:val="28"/>
          <w:szCs w:val="28"/>
          <w:lang w:eastAsia="en-US"/>
        </w:rPr>
        <w:t>на официальном сайте Зеленодольского муниципального района.</w:t>
      </w:r>
    </w:p>
    <w:p w:rsidR="00B27FDD" w:rsidRPr="009C7895" w:rsidRDefault="00B27FDD" w:rsidP="009C7895">
      <w:pPr>
        <w:tabs>
          <w:tab w:val="left" w:pos="0"/>
          <w:tab w:val="left" w:pos="142"/>
        </w:tabs>
        <w:ind w:left="0"/>
        <w:rPr>
          <w:sz w:val="28"/>
          <w:szCs w:val="28"/>
        </w:rPr>
      </w:pPr>
    </w:p>
    <w:p w:rsidR="009C7895" w:rsidRPr="009C7895" w:rsidRDefault="00236E2B" w:rsidP="009C7895">
      <w:pPr>
        <w:tabs>
          <w:tab w:val="left" w:pos="0"/>
        </w:tabs>
        <w:ind w:left="0"/>
        <w:rPr>
          <w:sz w:val="28"/>
          <w:szCs w:val="28"/>
        </w:rPr>
      </w:pPr>
      <w:r w:rsidRPr="009C7895">
        <w:rPr>
          <w:b/>
          <w:sz w:val="28"/>
          <w:szCs w:val="28"/>
        </w:rPr>
        <w:t>5.  По пятому пункту повестки</w:t>
      </w:r>
      <w:r w:rsidRPr="009C7895">
        <w:rPr>
          <w:sz w:val="28"/>
          <w:szCs w:val="28"/>
        </w:rPr>
        <w:t xml:space="preserve">, </w:t>
      </w:r>
      <w:r w:rsidR="009C7895" w:rsidRPr="009C7895">
        <w:rPr>
          <w:sz w:val="28"/>
          <w:szCs w:val="28"/>
          <w:shd w:val="clear" w:color="auto" w:fill="FFFFFF"/>
        </w:rPr>
        <w:t xml:space="preserve">О противодействии коррупции в сфере предоставления в собственность или аренду земельных участков, осуществления </w:t>
      </w:r>
      <w:proofErr w:type="gramStart"/>
      <w:r w:rsidR="009C7895" w:rsidRPr="009C7895">
        <w:rPr>
          <w:sz w:val="28"/>
          <w:szCs w:val="28"/>
          <w:shd w:val="clear" w:color="auto" w:fill="FFFFFF"/>
        </w:rPr>
        <w:t>контроля за</w:t>
      </w:r>
      <w:proofErr w:type="gramEnd"/>
      <w:r w:rsidR="009C7895" w:rsidRPr="009C7895">
        <w:rPr>
          <w:sz w:val="28"/>
          <w:szCs w:val="28"/>
          <w:shd w:val="clear" w:color="auto" w:fill="FFFFFF"/>
        </w:rPr>
        <w:t xml:space="preserve"> использованием и распоряжением имущества, находящегося   в муниципальной собственно</w:t>
      </w:r>
      <w:r w:rsidR="009C7895">
        <w:rPr>
          <w:sz w:val="28"/>
          <w:szCs w:val="28"/>
          <w:shd w:val="clear" w:color="auto" w:fill="FFFFFF"/>
        </w:rPr>
        <w:t>сти, в</w:t>
      </w:r>
      <w:r w:rsidR="009C7895" w:rsidRPr="009C7895">
        <w:rPr>
          <w:sz w:val="28"/>
          <w:szCs w:val="28"/>
        </w:rPr>
        <w:t>ыступ</w:t>
      </w:r>
      <w:r w:rsidR="009C7895">
        <w:rPr>
          <w:sz w:val="28"/>
          <w:szCs w:val="28"/>
        </w:rPr>
        <w:t>ил</w:t>
      </w:r>
      <w:r w:rsidR="009C7895" w:rsidRPr="009C7895">
        <w:rPr>
          <w:sz w:val="28"/>
          <w:szCs w:val="28"/>
        </w:rPr>
        <w:t xml:space="preserve"> Гусев Николай Валентинович, руководитель МУ «Палата имущественных и земельных отношений Зеленодольского муниципального района.</w:t>
      </w:r>
    </w:p>
    <w:p w:rsidR="009C7895" w:rsidRDefault="009C7895" w:rsidP="009C7895">
      <w:pPr>
        <w:tabs>
          <w:tab w:val="left" w:pos="1134"/>
        </w:tabs>
        <w:ind w:left="0"/>
        <w:rPr>
          <w:b/>
          <w:sz w:val="28"/>
          <w:szCs w:val="28"/>
        </w:rPr>
      </w:pPr>
      <w:r w:rsidRPr="00E54D50">
        <w:rPr>
          <w:b/>
          <w:sz w:val="28"/>
          <w:szCs w:val="28"/>
        </w:rPr>
        <w:t xml:space="preserve">Решили: </w:t>
      </w:r>
    </w:p>
    <w:p w:rsidR="009C7895" w:rsidRPr="00236E2B" w:rsidRDefault="009C7895" w:rsidP="009C7895">
      <w:pPr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236E2B">
        <w:rPr>
          <w:sz w:val="28"/>
          <w:szCs w:val="28"/>
        </w:rPr>
        <w:t xml:space="preserve">Информацию принять к сведению. </w:t>
      </w:r>
    </w:p>
    <w:p w:rsidR="009C7895" w:rsidRPr="009C7895" w:rsidRDefault="009C7895" w:rsidP="009C7895">
      <w:pPr>
        <w:ind w:left="0" w:right="113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9C7895">
        <w:rPr>
          <w:b/>
          <w:sz w:val="28"/>
          <w:szCs w:val="28"/>
        </w:rPr>
        <w:t xml:space="preserve">.  По шестому пункту повестки, </w:t>
      </w:r>
      <w:r w:rsidRPr="009C7895">
        <w:rPr>
          <w:sz w:val="28"/>
          <w:szCs w:val="28"/>
        </w:rPr>
        <w:t xml:space="preserve">О состоянии работы по проведению антикоррупционной экспертизы  нормативных  правовых актов и их проектов, принятие практических мер по организации эффективного ее проведения. </w:t>
      </w:r>
      <w:r w:rsidRPr="009C7895">
        <w:rPr>
          <w:color w:val="000000"/>
          <w:sz w:val="28"/>
          <w:szCs w:val="28"/>
        </w:rPr>
        <w:t>Обобще</w:t>
      </w:r>
      <w:r>
        <w:rPr>
          <w:color w:val="000000"/>
          <w:sz w:val="28"/>
          <w:szCs w:val="28"/>
        </w:rPr>
        <w:t xml:space="preserve">ние результатов её проведения, </w:t>
      </w:r>
      <w:r w:rsidRPr="009C7895">
        <w:rPr>
          <w:color w:val="000000"/>
          <w:sz w:val="28"/>
          <w:szCs w:val="28"/>
        </w:rPr>
        <w:t>в том числе о независимой антикоррупционной экспертизе</w:t>
      </w:r>
      <w:r>
        <w:rPr>
          <w:color w:val="000000"/>
          <w:sz w:val="28"/>
          <w:szCs w:val="28"/>
        </w:rPr>
        <w:t>, в</w:t>
      </w:r>
      <w:r w:rsidRPr="009C7895">
        <w:rPr>
          <w:sz w:val="28"/>
          <w:szCs w:val="28"/>
        </w:rPr>
        <w:t>ыступ</w:t>
      </w:r>
      <w:r>
        <w:rPr>
          <w:sz w:val="28"/>
          <w:szCs w:val="28"/>
        </w:rPr>
        <w:t>ил</w:t>
      </w:r>
      <w:r w:rsidRPr="009C7895">
        <w:rPr>
          <w:sz w:val="28"/>
          <w:szCs w:val="28"/>
        </w:rPr>
        <w:t xml:space="preserve"> Васильев Олег Геннадьевич, начальник юридического отдела аппарата Совета  Зеленодольского муниципального района.</w:t>
      </w:r>
    </w:p>
    <w:p w:rsidR="009C7895" w:rsidRDefault="009C7895" w:rsidP="009C7895">
      <w:pPr>
        <w:tabs>
          <w:tab w:val="left" w:pos="1134"/>
        </w:tabs>
        <w:ind w:left="0"/>
        <w:rPr>
          <w:b/>
          <w:sz w:val="28"/>
          <w:szCs w:val="28"/>
        </w:rPr>
      </w:pPr>
      <w:r w:rsidRPr="00E54D50">
        <w:rPr>
          <w:b/>
          <w:sz w:val="28"/>
          <w:szCs w:val="28"/>
        </w:rPr>
        <w:t xml:space="preserve">Решили: </w:t>
      </w:r>
    </w:p>
    <w:p w:rsidR="009C7895" w:rsidRPr="00236E2B" w:rsidRDefault="009C7895" w:rsidP="009C7895">
      <w:pPr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236E2B">
        <w:rPr>
          <w:sz w:val="28"/>
          <w:szCs w:val="28"/>
        </w:rPr>
        <w:t xml:space="preserve">Информацию принять к сведению. </w:t>
      </w:r>
    </w:p>
    <w:p w:rsidR="009C7895" w:rsidRPr="009C7895" w:rsidRDefault="009C7895" w:rsidP="00810A5B">
      <w:pPr>
        <w:tabs>
          <w:tab w:val="left" w:pos="1134"/>
        </w:tabs>
        <w:ind w:left="0"/>
        <w:rPr>
          <w:sz w:val="28"/>
          <w:szCs w:val="28"/>
        </w:rPr>
      </w:pPr>
      <w:r w:rsidRPr="009C7895">
        <w:rPr>
          <w:sz w:val="28"/>
          <w:szCs w:val="28"/>
        </w:rPr>
        <w:t>6.2</w:t>
      </w:r>
      <w:r w:rsidR="00D46DBE">
        <w:rPr>
          <w:sz w:val="28"/>
          <w:szCs w:val="28"/>
        </w:rPr>
        <w:t xml:space="preserve"> Н</w:t>
      </w:r>
      <w:r w:rsidR="00D46DBE" w:rsidRPr="009C7895">
        <w:rPr>
          <w:sz w:val="28"/>
          <w:szCs w:val="28"/>
        </w:rPr>
        <w:t>ачальник</w:t>
      </w:r>
      <w:r w:rsidR="00D46DBE">
        <w:rPr>
          <w:sz w:val="28"/>
          <w:szCs w:val="28"/>
        </w:rPr>
        <w:t>у</w:t>
      </w:r>
      <w:r w:rsidR="00D46DBE" w:rsidRPr="009C7895">
        <w:rPr>
          <w:sz w:val="28"/>
          <w:szCs w:val="28"/>
        </w:rPr>
        <w:t xml:space="preserve"> юридического отдела аппарата Совета  Зеленодольского муниципального района</w:t>
      </w:r>
      <w:r w:rsidR="00D46DBE" w:rsidRPr="00D46DBE">
        <w:rPr>
          <w:sz w:val="28"/>
          <w:szCs w:val="28"/>
        </w:rPr>
        <w:t xml:space="preserve"> </w:t>
      </w:r>
      <w:r w:rsidR="00D46DBE" w:rsidRPr="009C7895">
        <w:rPr>
          <w:sz w:val="28"/>
          <w:szCs w:val="28"/>
        </w:rPr>
        <w:t>Васильев</w:t>
      </w:r>
      <w:r w:rsidR="00D46DBE">
        <w:rPr>
          <w:sz w:val="28"/>
          <w:szCs w:val="28"/>
        </w:rPr>
        <w:t>у</w:t>
      </w:r>
      <w:r w:rsidR="00D46DBE" w:rsidRPr="009C7895">
        <w:rPr>
          <w:sz w:val="28"/>
          <w:szCs w:val="28"/>
        </w:rPr>
        <w:t xml:space="preserve"> Олег</w:t>
      </w:r>
      <w:r w:rsidR="00D46DBE">
        <w:rPr>
          <w:sz w:val="28"/>
          <w:szCs w:val="28"/>
        </w:rPr>
        <w:t>у</w:t>
      </w:r>
      <w:r w:rsidR="00D46DBE" w:rsidRPr="009C7895">
        <w:rPr>
          <w:sz w:val="28"/>
          <w:szCs w:val="28"/>
        </w:rPr>
        <w:t xml:space="preserve"> Геннадьевич</w:t>
      </w:r>
      <w:r w:rsidR="00D46DBE">
        <w:rPr>
          <w:sz w:val="28"/>
          <w:szCs w:val="28"/>
        </w:rPr>
        <w:t>у, до конца 2017 года провести антикоррупционную экспертизу всех проектов</w:t>
      </w:r>
      <w:r w:rsidR="00771EC6">
        <w:rPr>
          <w:sz w:val="28"/>
          <w:szCs w:val="28"/>
        </w:rPr>
        <w:t xml:space="preserve"> Нормативных правовых актов, не прошедших антикоррупционную экспертизу в 2017 году в связи с отсутствием уполномоченного должностного лица. </w:t>
      </w:r>
    </w:p>
    <w:p w:rsidR="009C7895" w:rsidRDefault="009C7895" w:rsidP="00810A5B">
      <w:pPr>
        <w:tabs>
          <w:tab w:val="left" w:pos="1134"/>
        </w:tabs>
        <w:ind w:left="0"/>
        <w:rPr>
          <w:b/>
          <w:sz w:val="28"/>
          <w:szCs w:val="28"/>
        </w:rPr>
      </w:pPr>
    </w:p>
    <w:p w:rsidR="00771EC6" w:rsidRPr="00771EC6" w:rsidRDefault="00771EC6" w:rsidP="00771EC6">
      <w:pPr>
        <w:ind w:left="0"/>
        <w:rPr>
          <w:sz w:val="28"/>
          <w:szCs w:val="28"/>
        </w:rPr>
      </w:pPr>
      <w:r w:rsidRPr="00771EC6">
        <w:rPr>
          <w:b/>
          <w:sz w:val="28"/>
          <w:szCs w:val="28"/>
        </w:rPr>
        <w:t>7</w:t>
      </w:r>
      <w:r w:rsidRPr="00771EC6">
        <w:rPr>
          <w:sz w:val="28"/>
          <w:szCs w:val="28"/>
        </w:rPr>
        <w:t xml:space="preserve">.  </w:t>
      </w:r>
      <w:r w:rsidRPr="00771EC6">
        <w:rPr>
          <w:b/>
          <w:sz w:val="28"/>
          <w:szCs w:val="28"/>
        </w:rPr>
        <w:t>По седьмому пункту повестки</w:t>
      </w:r>
      <w:r>
        <w:rPr>
          <w:sz w:val="28"/>
          <w:szCs w:val="28"/>
        </w:rPr>
        <w:t>, о</w:t>
      </w:r>
      <w:r w:rsidRPr="00771EC6">
        <w:rPr>
          <w:sz w:val="28"/>
          <w:szCs w:val="28"/>
        </w:rPr>
        <w:t xml:space="preserve"> Республиканском обзоре  по выявленным фактам конфликта интересов в органах местного самоуправления республики Татарстан</w:t>
      </w:r>
      <w:r>
        <w:rPr>
          <w:sz w:val="28"/>
          <w:szCs w:val="28"/>
        </w:rPr>
        <w:t>, в</w:t>
      </w:r>
      <w:r w:rsidRPr="00771EC6">
        <w:rPr>
          <w:sz w:val="28"/>
          <w:szCs w:val="28"/>
        </w:rPr>
        <w:t>ыступ</w:t>
      </w:r>
      <w:r>
        <w:rPr>
          <w:sz w:val="28"/>
          <w:szCs w:val="28"/>
        </w:rPr>
        <w:t>ил</w:t>
      </w:r>
      <w:r w:rsidRPr="00771EC6">
        <w:rPr>
          <w:sz w:val="28"/>
          <w:szCs w:val="28"/>
        </w:rPr>
        <w:t xml:space="preserve"> Старостин Александр Владимирович,</w:t>
      </w:r>
      <w:r w:rsidR="00A20EEC">
        <w:rPr>
          <w:sz w:val="28"/>
          <w:szCs w:val="28"/>
        </w:rPr>
        <w:t xml:space="preserve"> первый</w:t>
      </w:r>
      <w:r w:rsidRPr="00771EC6">
        <w:rPr>
          <w:sz w:val="28"/>
          <w:szCs w:val="28"/>
        </w:rPr>
        <w:t xml:space="preserve"> заместитель  руководителя      Исполнительного комитета Зеленодольского муниципального района.</w:t>
      </w:r>
    </w:p>
    <w:p w:rsidR="00CA280E" w:rsidRDefault="00CA280E" w:rsidP="00CA280E">
      <w:pPr>
        <w:tabs>
          <w:tab w:val="left" w:pos="1134"/>
        </w:tabs>
        <w:ind w:left="0"/>
        <w:rPr>
          <w:b/>
          <w:sz w:val="28"/>
          <w:szCs w:val="28"/>
        </w:rPr>
      </w:pPr>
      <w:r w:rsidRPr="00E54D50">
        <w:rPr>
          <w:b/>
          <w:sz w:val="28"/>
          <w:szCs w:val="28"/>
        </w:rPr>
        <w:t xml:space="preserve">Решили: </w:t>
      </w:r>
    </w:p>
    <w:p w:rsidR="00CA280E" w:rsidRPr="00236E2B" w:rsidRDefault="00CA280E" w:rsidP="00CA280E">
      <w:pPr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.1 </w:t>
      </w:r>
      <w:r w:rsidRPr="00236E2B">
        <w:rPr>
          <w:sz w:val="28"/>
          <w:szCs w:val="28"/>
        </w:rPr>
        <w:t xml:space="preserve">Информацию принять к сведению. </w:t>
      </w:r>
    </w:p>
    <w:p w:rsidR="00771EC6" w:rsidRDefault="00771EC6" w:rsidP="00771EC6">
      <w:pPr>
        <w:tabs>
          <w:tab w:val="left" w:pos="1134"/>
        </w:tabs>
        <w:ind w:left="0"/>
        <w:rPr>
          <w:b/>
          <w:sz w:val="28"/>
          <w:szCs w:val="28"/>
        </w:rPr>
      </w:pPr>
    </w:p>
    <w:p w:rsidR="00CA280E" w:rsidRDefault="00CA280E" w:rsidP="00810A5B">
      <w:pPr>
        <w:tabs>
          <w:tab w:val="left" w:pos="1134"/>
        </w:tabs>
        <w:ind w:left="0"/>
        <w:jc w:val="left"/>
        <w:rPr>
          <w:bCs/>
          <w:sz w:val="28"/>
          <w:szCs w:val="28"/>
        </w:rPr>
      </w:pPr>
    </w:p>
    <w:p w:rsidR="006B79A8" w:rsidRPr="00E54D50" w:rsidRDefault="007508B5" w:rsidP="00810A5B">
      <w:pPr>
        <w:tabs>
          <w:tab w:val="left" w:pos="1134"/>
        </w:tabs>
        <w:ind w:left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Комиссии                                                                  А.В. </w:t>
      </w:r>
      <w:proofErr w:type="spellStart"/>
      <w:r>
        <w:rPr>
          <w:bCs/>
          <w:sz w:val="28"/>
          <w:szCs w:val="28"/>
        </w:rPr>
        <w:t>Тыгин</w:t>
      </w:r>
      <w:proofErr w:type="spellEnd"/>
    </w:p>
    <w:p w:rsidR="007508B5" w:rsidRDefault="007508B5" w:rsidP="00810A5B">
      <w:pPr>
        <w:tabs>
          <w:tab w:val="left" w:pos="1134"/>
        </w:tabs>
        <w:ind w:left="0"/>
        <w:jc w:val="left"/>
        <w:rPr>
          <w:sz w:val="28"/>
          <w:szCs w:val="28"/>
        </w:rPr>
      </w:pPr>
    </w:p>
    <w:p w:rsidR="002D1F47" w:rsidRPr="00552D13" w:rsidRDefault="005E3E1F" w:rsidP="00810A5B">
      <w:pPr>
        <w:tabs>
          <w:tab w:val="left" w:pos="1134"/>
        </w:tabs>
        <w:ind w:left="0"/>
        <w:jc w:val="left"/>
        <w:rPr>
          <w:sz w:val="28"/>
          <w:szCs w:val="28"/>
        </w:rPr>
      </w:pPr>
      <w:r w:rsidRPr="00E54D50">
        <w:rPr>
          <w:sz w:val="28"/>
          <w:szCs w:val="28"/>
        </w:rPr>
        <w:t xml:space="preserve">Секретарь Комиссии </w:t>
      </w:r>
      <w:r w:rsidR="00A03E1A" w:rsidRPr="00E54D50">
        <w:rPr>
          <w:sz w:val="28"/>
          <w:szCs w:val="28"/>
        </w:rPr>
        <w:t xml:space="preserve">                                                                       А.В. Стар</w:t>
      </w:r>
      <w:r w:rsidR="00A03E1A">
        <w:rPr>
          <w:sz w:val="28"/>
          <w:szCs w:val="28"/>
        </w:rPr>
        <w:t>остин</w:t>
      </w:r>
    </w:p>
    <w:sectPr w:rsidR="002D1F47" w:rsidRPr="00552D13" w:rsidSect="007508B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2C" w:rsidRDefault="0010292C" w:rsidP="00046A3B">
      <w:r>
        <w:separator/>
      </w:r>
    </w:p>
  </w:endnote>
  <w:endnote w:type="continuationSeparator" w:id="0">
    <w:p w:rsidR="0010292C" w:rsidRDefault="0010292C" w:rsidP="0004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2C" w:rsidRDefault="0010292C" w:rsidP="00046A3B">
      <w:r>
        <w:separator/>
      </w:r>
    </w:p>
  </w:footnote>
  <w:footnote w:type="continuationSeparator" w:id="0">
    <w:p w:rsidR="0010292C" w:rsidRDefault="0010292C" w:rsidP="00046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9F5"/>
    <w:multiLevelType w:val="hybridMultilevel"/>
    <w:tmpl w:val="AE52F5E8"/>
    <w:lvl w:ilvl="0" w:tplc="3B6869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43E10"/>
    <w:multiLevelType w:val="multilevel"/>
    <w:tmpl w:val="864A23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4651D22"/>
    <w:multiLevelType w:val="hybridMultilevel"/>
    <w:tmpl w:val="0ABAF08E"/>
    <w:lvl w:ilvl="0" w:tplc="5A9EC40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EF3BC9"/>
    <w:multiLevelType w:val="multilevel"/>
    <w:tmpl w:val="A34062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7DC0B2E"/>
    <w:multiLevelType w:val="multilevel"/>
    <w:tmpl w:val="3DD09F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85A77AE"/>
    <w:multiLevelType w:val="multilevel"/>
    <w:tmpl w:val="5D167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F01284"/>
    <w:multiLevelType w:val="multilevel"/>
    <w:tmpl w:val="E7AC3F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D4868A7"/>
    <w:multiLevelType w:val="multilevel"/>
    <w:tmpl w:val="6E3EC8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352B70FD"/>
    <w:multiLevelType w:val="hybridMultilevel"/>
    <w:tmpl w:val="71040C96"/>
    <w:lvl w:ilvl="0" w:tplc="12C44B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DB6072"/>
    <w:multiLevelType w:val="hybridMultilevel"/>
    <w:tmpl w:val="FEEAF10A"/>
    <w:lvl w:ilvl="0" w:tplc="3294B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B4DA1"/>
    <w:multiLevelType w:val="hybridMultilevel"/>
    <w:tmpl w:val="82009968"/>
    <w:lvl w:ilvl="0" w:tplc="29003D3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4D3E02AF"/>
    <w:multiLevelType w:val="multilevel"/>
    <w:tmpl w:val="19AE925A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45455B8"/>
    <w:multiLevelType w:val="multilevel"/>
    <w:tmpl w:val="734802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6177E57"/>
    <w:multiLevelType w:val="hybridMultilevel"/>
    <w:tmpl w:val="D842EE8A"/>
    <w:lvl w:ilvl="0" w:tplc="5A9EC40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>
    <w:nsid w:val="56DC757E"/>
    <w:multiLevelType w:val="multilevel"/>
    <w:tmpl w:val="A34062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F2714B9"/>
    <w:multiLevelType w:val="hybridMultilevel"/>
    <w:tmpl w:val="0ABAF08E"/>
    <w:lvl w:ilvl="0" w:tplc="5A9EC40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>
    <w:nsid w:val="5FAE5937"/>
    <w:multiLevelType w:val="hybridMultilevel"/>
    <w:tmpl w:val="8B8AB4D8"/>
    <w:lvl w:ilvl="0" w:tplc="18DE53A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5570FFD"/>
    <w:multiLevelType w:val="hybridMultilevel"/>
    <w:tmpl w:val="22D6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C6479"/>
    <w:multiLevelType w:val="multilevel"/>
    <w:tmpl w:val="A34062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AA206B1"/>
    <w:multiLevelType w:val="hybridMultilevel"/>
    <w:tmpl w:val="82009968"/>
    <w:lvl w:ilvl="0" w:tplc="29003D3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6C9A30C8"/>
    <w:multiLevelType w:val="hybridMultilevel"/>
    <w:tmpl w:val="82009968"/>
    <w:lvl w:ilvl="0" w:tplc="29003D3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6EF91473"/>
    <w:multiLevelType w:val="hybridMultilevel"/>
    <w:tmpl w:val="0ABAF08E"/>
    <w:lvl w:ilvl="0" w:tplc="5A9EC40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2">
    <w:nsid w:val="6F2109D3"/>
    <w:multiLevelType w:val="hybridMultilevel"/>
    <w:tmpl w:val="73CE2B9E"/>
    <w:lvl w:ilvl="0" w:tplc="C6A088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AC45C8"/>
    <w:multiLevelType w:val="hybridMultilevel"/>
    <w:tmpl w:val="3F90EE5E"/>
    <w:lvl w:ilvl="0" w:tplc="B4444B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734E9"/>
    <w:multiLevelType w:val="hybridMultilevel"/>
    <w:tmpl w:val="9DD464C4"/>
    <w:lvl w:ilvl="0" w:tplc="8050F9A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>
    <w:nsid w:val="737A6BC2"/>
    <w:multiLevelType w:val="hybridMultilevel"/>
    <w:tmpl w:val="B3CC3F5A"/>
    <w:lvl w:ilvl="0" w:tplc="6D1C37D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8121DC4"/>
    <w:multiLevelType w:val="hybridMultilevel"/>
    <w:tmpl w:val="82009968"/>
    <w:lvl w:ilvl="0" w:tplc="29003D3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7B0E2CAC"/>
    <w:multiLevelType w:val="hybridMultilevel"/>
    <w:tmpl w:val="96FE2682"/>
    <w:lvl w:ilvl="0" w:tplc="DB560C2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8">
    <w:nsid w:val="7DC117B2"/>
    <w:multiLevelType w:val="hybridMultilevel"/>
    <w:tmpl w:val="0ABAF08E"/>
    <w:lvl w:ilvl="0" w:tplc="5A9EC40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27"/>
  </w:num>
  <w:num w:numId="2">
    <w:abstractNumId w:val="2"/>
  </w:num>
  <w:num w:numId="3">
    <w:abstractNumId w:val="15"/>
  </w:num>
  <w:num w:numId="4">
    <w:abstractNumId w:val="13"/>
  </w:num>
  <w:num w:numId="5">
    <w:abstractNumId w:val="1"/>
  </w:num>
  <w:num w:numId="6">
    <w:abstractNumId w:val="21"/>
  </w:num>
  <w:num w:numId="7">
    <w:abstractNumId w:val="28"/>
  </w:num>
  <w:num w:numId="8">
    <w:abstractNumId w:val="0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  <w:num w:numId="14">
    <w:abstractNumId w:val="6"/>
  </w:num>
  <w:num w:numId="15">
    <w:abstractNumId w:val="22"/>
  </w:num>
  <w:num w:numId="16">
    <w:abstractNumId w:val="24"/>
  </w:num>
  <w:num w:numId="17">
    <w:abstractNumId w:val="9"/>
  </w:num>
  <w:num w:numId="18">
    <w:abstractNumId w:val="23"/>
  </w:num>
  <w:num w:numId="19">
    <w:abstractNumId w:val="7"/>
  </w:num>
  <w:num w:numId="20">
    <w:abstractNumId w:val="16"/>
  </w:num>
  <w:num w:numId="21">
    <w:abstractNumId w:val="25"/>
  </w:num>
  <w:num w:numId="22">
    <w:abstractNumId w:val="17"/>
  </w:num>
  <w:num w:numId="23">
    <w:abstractNumId w:val="14"/>
  </w:num>
  <w:num w:numId="24">
    <w:abstractNumId w:val="18"/>
  </w:num>
  <w:num w:numId="25">
    <w:abstractNumId w:val="12"/>
  </w:num>
  <w:num w:numId="26">
    <w:abstractNumId w:val="20"/>
  </w:num>
  <w:num w:numId="27">
    <w:abstractNumId w:val="10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E4"/>
    <w:rsid w:val="000041F9"/>
    <w:rsid w:val="00014C04"/>
    <w:rsid w:val="00034AC7"/>
    <w:rsid w:val="000350D1"/>
    <w:rsid w:val="00035F0A"/>
    <w:rsid w:val="00036E1C"/>
    <w:rsid w:val="00042DCB"/>
    <w:rsid w:val="00046A3B"/>
    <w:rsid w:val="00085145"/>
    <w:rsid w:val="00096ADB"/>
    <w:rsid w:val="000D1754"/>
    <w:rsid w:val="000E6BE1"/>
    <w:rsid w:val="0010292C"/>
    <w:rsid w:val="001042E1"/>
    <w:rsid w:val="0010513E"/>
    <w:rsid w:val="001363C1"/>
    <w:rsid w:val="0015618F"/>
    <w:rsid w:val="00177DA0"/>
    <w:rsid w:val="00193161"/>
    <w:rsid w:val="001A714B"/>
    <w:rsid w:val="001B47B7"/>
    <w:rsid w:val="001B6C0D"/>
    <w:rsid w:val="001D15D4"/>
    <w:rsid w:val="001D5976"/>
    <w:rsid w:val="001F5B72"/>
    <w:rsid w:val="001F6726"/>
    <w:rsid w:val="002228BE"/>
    <w:rsid w:val="00223E28"/>
    <w:rsid w:val="00230B02"/>
    <w:rsid w:val="00236E2B"/>
    <w:rsid w:val="0025222E"/>
    <w:rsid w:val="0026056E"/>
    <w:rsid w:val="0026127E"/>
    <w:rsid w:val="00274A96"/>
    <w:rsid w:val="002A0BA1"/>
    <w:rsid w:val="002A1C0C"/>
    <w:rsid w:val="002D1F47"/>
    <w:rsid w:val="00307F46"/>
    <w:rsid w:val="00311E27"/>
    <w:rsid w:val="00325681"/>
    <w:rsid w:val="00344FA5"/>
    <w:rsid w:val="00363A10"/>
    <w:rsid w:val="00367C9B"/>
    <w:rsid w:val="003725F7"/>
    <w:rsid w:val="003762FB"/>
    <w:rsid w:val="00376345"/>
    <w:rsid w:val="00397BFD"/>
    <w:rsid w:val="003A4637"/>
    <w:rsid w:val="003C0027"/>
    <w:rsid w:val="003C590F"/>
    <w:rsid w:val="003E13F0"/>
    <w:rsid w:val="003E741C"/>
    <w:rsid w:val="00406755"/>
    <w:rsid w:val="00412FA1"/>
    <w:rsid w:val="00436599"/>
    <w:rsid w:val="00443B31"/>
    <w:rsid w:val="00446598"/>
    <w:rsid w:val="00453EFC"/>
    <w:rsid w:val="00460FE8"/>
    <w:rsid w:val="004655AE"/>
    <w:rsid w:val="00471F91"/>
    <w:rsid w:val="00476112"/>
    <w:rsid w:val="004805A8"/>
    <w:rsid w:val="004828CA"/>
    <w:rsid w:val="00490D46"/>
    <w:rsid w:val="00495004"/>
    <w:rsid w:val="00497A61"/>
    <w:rsid w:val="004A0952"/>
    <w:rsid w:val="004B011F"/>
    <w:rsid w:val="004D2761"/>
    <w:rsid w:val="004D3C84"/>
    <w:rsid w:val="004D4F96"/>
    <w:rsid w:val="004E4871"/>
    <w:rsid w:val="004F0C29"/>
    <w:rsid w:val="004F4589"/>
    <w:rsid w:val="004F6FC6"/>
    <w:rsid w:val="00504B9A"/>
    <w:rsid w:val="00517763"/>
    <w:rsid w:val="00546D0E"/>
    <w:rsid w:val="005500F7"/>
    <w:rsid w:val="00552BD6"/>
    <w:rsid w:val="00552D13"/>
    <w:rsid w:val="00560E32"/>
    <w:rsid w:val="00565A7C"/>
    <w:rsid w:val="0056759B"/>
    <w:rsid w:val="00572A7B"/>
    <w:rsid w:val="005B3DAF"/>
    <w:rsid w:val="005B5382"/>
    <w:rsid w:val="005B6C47"/>
    <w:rsid w:val="005C3F00"/>
    <w:rsid w:val="005D442B"/>
    <w:rsid w:val="005D5702"/>
    <w:rsid w:val="005E3E1F"/>
    <w:rsid w:val="005F201F"/>
    <w:rsid w:val="00614492"/>
    <w:rsid w:val="006240C6"/>
    <w:rsid w:val="00630B4A"/>
    <w:rsid w:val="0063144B"/>
    <w:rsid w:val="00632C81"/>
    <w:rsid w:val="006334B2"/>
    <w:rsid w:val="006427A1"/>
    <w:rsid w:val="006506F1"/>
    <w:rsid w:val="00697469"/>
    <w:rsid w:val="006B147D"/>
    <w:rsid w:val="006B79A8"/>
    <w:rsid w:val="006C4F87"/>
    <w:rsid w:val="006D5A85"/>
    <w:rsid w:val="006F75B3"/>
    <w:rsid w:val="00700904"/>
    <w:rsid w:val="00745D19"/>
    <w:rsid w:val="007508B5"/>
    <w:rsid w:val="00750C2F"/>
    <w:rsid w:val="00757394"/>
    <w:rsid w:val="00771EC6"/>
    <w:rsid w:val="00775682"/>
    <w:rsid w:val="00787D42"/>
    <w:rsid w:val="00792885"/>
    <w:rsid w:val="00795D0E"/>
    <w:rsid w:val="007A598A"/>
    <w:rsid w:val="007B3019"/>
    <w:rsid w:val="007B662E"/>
    <w:rsid w:val="007C6C86"/>
    <w:rsid w:val="007D2C63"/>
    <w:rsid w:val="007E51ED"/>
    <w:rsid w:val="007F24C1"/>
    <w:rsid w:val="00802F99"/>
    <w:rsid w:val="00810A5B"/>
    <w:rsid w:val="008118F0"/>
    <w:rsid w:val="0081363B"/>
    <w:rsid w:val="008150BB"/>
    <w:rsid w:val="00823F14"/>
    <w:rsid w:val="00830E7E"/>
    <w:rsid w:val="00860436"/>
    <w:rsid w:val="008620ED"/>
    <w:rsid w:val="00890A85"/>
    <w:rsid w:val="008916B8"/>
    <w:rsid w:val="00891746"/>
    <w:rsid w:val="008A607C"/>
    <w:rsid w:val="008C4610"/>
    <w:rsid w:val="008C7A97"/>
    <w:rsid w:val="008D4FAD"/>
    <w:rsid w:val="008E3E8B"/>
    <w:rsid w:val="008F688D"/>
    <w:rsid w:val="00940339"/>
    <w:rsid w:val="00957144"/>
    <w:rsid w:val="00990D88"/>
    <w:rsid w:val="009B5B2B"/>
    <w:rsid w:val="009B5D5F"/>
    <w:rsid w:val="009C45AE"/>
    <w:rsid w:val="009C7895"/>
    <w:rsid w:val="009D4D90"/>
    <w:rsid w:val="009E0DCD"/>
    <w:rsid w:val="009F1437"/>
    <w:rsid w:val="00A03E1A"/>
    <w:rsid w:val="00A11266"/>
    <w:rsid w:val="00A11BBF"/>
    <w:rsid w:val="00A20EEC"/>
    <w:rsid w:val="00A2513F"/>
    <w:rsid w:val="00A266E1"/>
    <w:rsid w:val="00A313E6"/>
    <w:rsid w:val="00A413DD"/>
    <w:rsid w:val="00A431EF"/>
    <w:rsid w:val="00AB5914"/>
    <w:rsid w:val="00AC72C1"/>
    <w:rsid w:val="00AC75E1"/>
    <w:rsid w:val="00AD0165"/>
    <w:rsid w:val="00AF7006"/>
    <w:rsid w:val="00B27FDD"/>
    <w:rsid w:val="00B41094"/>
    <w:rsid w:val="00B85FEC"/>
    <w:rsid w:val="00BA1204"/>
    <w:rsid w:val="00BB47C0"/>
    <w:rsid w:val="00BB4A56"/>
    <w:rsid w:val="00BF6AC4"/>
    <w:rsid w:val="00C15EE4"/>
    <w:rsid w:val="00C5196F"/>
    <w:rsid w:val="00C753B0"/>
    <w:rsid w:val="00C92FDA"/>
    <w:rsid w:val="00C94370"/>
    <w:rsid w:val="00CA280E"/>
    <w:rsid w:val="00CA4EC4"/>
    <w:rsid w:val="00CC3B28"/>
    <w:rsid w:val="00CC7798"/>
    <w:rsid w:val="00CD79DE"/>
    <w:rsid w:val="00CE2451"/>
    <w:rsid w:val="00D32A18"/>
    <w:rsid w:val="00D40809"/>
    <w:rsid w:val="00D4097F"/>
    <w:rsid w:val="00D46DBE"/>
    <w:rsid w:val="00D55B4B"/>
    <w:rsid w:val="00D74F2B"/>
    <w:rsid w:val="00DA6384"/>
    <w:rsid w:val="00DC4490"/>
    <w:rsid w:val="00DD4488"/>
    <w:rsid w:val="00DF3D83"/>
    <w:rsid w:val="00DF6763"/>
    <w:rsid w:val="00E026F7"/>
    <w:rsid w:val="00E0665A"/>
    <w:rsid w:val="00E22CCD"/>
    <w:rsid w:val="00E25AF4"/>
    <w:rsid w:val="00E45F33"/>
    <w:rsid w:val="00E54D50"/>
    <w:rsid w:val="00E60A2F"/>
    <w:rsid w:val="00E82406"/>
    <w:rsid w:val="00E83494"/>
    <w:rsid w:val="00E87807"/>
    <w:rsid w:val="00EB0D78"/>
    <w:rsid w:val="00EB2BCA"/>
    <w:rsid w:val="00EC0362"/>
    <w:rsid w:val="00EC180F"/>
    <w:rsid w:val="00EE7C80"/>
    <w:rsid w:val="00F00B77"/>
    <w:rsid w:val="00F02F84"/>
    <w:rsid w:val="00F21B19"/>
    <w:rsid w:val="00F26237"/>
    <w:rsid w:val="00F300E3"/>
    <w:rsid w:val="00F45ADF"/>
    <w:rsid w:val="00F50D04"/>
    <w:rsid w:val="00F82B04"/>
    <w:rsid w:val="00F830DB"/>
    <w:rsid w:val="00F852CB"/>
    <w:rsid w:val="00F94FF3"/>
    <w:rsid w:val="00F95052"/>
    <w:rsid w:val="00F95A58"/>
    <w:rsid w:val="00FA7B34"/>
    <w:rsid w:val="00FB322F"/>
    <w:rsid w:val="00FB4D7E"/>
    <w:rsid w:val="00FD3F07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E4"/>
    <w:pPr>
      <w:spacing w:after="0" w:line="240" w:lineRule="auto"/>
      <w:ind w:left="1066"/>
      <w:jc w:val="both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46D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D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D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D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D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D0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D0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D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D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6D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6D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6D0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6D0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6D0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6D0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6D0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6D0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6D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46D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6D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46D0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6D0E"/>
    <w:rPr>
      <w:b/>
      <w:bCs/>
    </w:rPr>
  </w:style>
  <w:style w:type="character" w:styleId="a8">
    <w:name w:val="Emphasis"/>
    <w:basedOn w:val="a0"/>
    <w:uiPriority w:val="20"/>
    <w:qFormat/>
    <w:rsid w:val="00546D0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6D0E"/>
    <w:rPr>
      <w:szCs w:val="32"/>
    </w:rPr>
  </w:style>
  <w:style w:type="paragraph" w:styleId="aa">
    <w:name w:val="List Paragraph"/>
    <w:basedOn w:val="a"/>
    <w:uiPriority w:val="34"/>
    <w:qFormat/>
    <w:rsid w:val="00546D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D0E"/>
    <w:rPr>
      <w:i/>
    </w:rPr>
  </w:style>
  <w:style w:type="character" w:customStyle="1" w:styleId="22">
    <w:name w:val="Цитата 2 Знак"/>
    <w:basedOn w:val="a0"/>
    <w:link w:val="21"/>
    <w:uiPriority w:val="29"/>
    <w:rsid w:val="00546D0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6D0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46D0E"/>
    <w:rPr>
      <w:b/>
      <w:i/>
      <w:sz w:val="24"/>
    </w:rPr>
  </w:style>
  <w:style w:type="character" w:styleId="ad">
    <w:name w:val="Subtle Emphasis"/>
    <w:uiPriority w:val="19"/>
    <w:qFormat/>
    <w:rsid w:val="00546D0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6D0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6D0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6D0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6D0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6D0E"/>
    <w:pPr>
      <w:outlineLvl w:val="9"/>
    </w:pPr>
  </w:style>
  <w:style w:type="paragraph" w:styleId="af3">
    <w:name w:val="Normal (Web)"/>
    <w:basedOn w:val="a"/>
    <w:uiPriority w:val="99"/>
    <w:unhideWhenUsed/>
    <w:rsid w:val="009B5B2B"/>
    <w:pPr>
      <w:spacing w:before="240" w:after="240"/>
      <w:ind w:left="0"/>
      <w:jc w:val="left"/>
    </w:pPr>
  </w:style>
  <w:style w:type="paragraph" w:styleId="af4">
    <w:name w:val="header"/>
    <w:basedOn w:val="a"/>
    <w:link w:val="af5"/>
    <w:uiPriority w:val="99"/>
    <w:unhideWhenUsed/>
    <w:rsid w:val="00046A3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46A3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046A3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46A3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9B5D5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color w:val="000000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8150B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150B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E4"/>
    <w:pPr>
      <w:spacing w:after="0" w:line="240" w:lineRule="auto"/>
      <w:ind w:left="1066"/>
      <w:jc w:val="both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46D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D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D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D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D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D0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D0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D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D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6D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6D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6D0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6D0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6D0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6D0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6D0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6D0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6D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46D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6D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46D0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6D0E"/>
    <w:rPr>
      <w:b/>
      <w:bCs/>
    </w:rPr>
  </w:style>
  <w:style w:type="character" w:styleId="a8">
    <w:name w:val="Emphasis"/>
    <w:basedOn w:val="a0"/>
    <w:uiPriority w:val="20"/>
    <w:qFormat/>
    <w:rsid w:val="00546D0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6D0E"/>
    <w:rPr>
      <w:szCs w:val="32"/>
    </w:rPr>
  </w:style>
  <w:style w:type="paragraph" w:styleId="aa">
    <w:name w:val="List Paragraph"/>
    <w:basedOn w:val="a"/>
    <w:uiPriority w:val="34"/>
    <w:qFormat/>
    <w:rsid w:val="00546D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D0E"/>
    <w:rPr>
      <w:i/>
    </w:rPr>
  </w:style>
  <w:style w:type="character" w:customStyle="1" w:styleId="22">
    <w:name w:val="Цитата 2 Знак"/>
    <w:basedOn w:val="a0"/>
    <w:link w:val="21"/>
    <w:uiPriority w:val="29"/>
    <w:rsid w:val="00546D0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6D0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46D0E"/>
    <w:rPr>
      <w:b/>
      <w:i/>
      <w:sz w:val="24"/>
    </w:rPr>
  </w:style>
  <w:style w:type="character" w:styleId="ad">
    <w:name w:val="Subtle Emphasis"/>
    <w:uiPriority w:val="19"/>
    <w:qFormat/>
    <w:rsid w:val="00546D0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6D0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6D0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6D0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6D0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6D0E"/>
    <w:pPr>
      <w:outlineLvl w:val="9"/>
    </w:pPr>
  </w:style>
  <w:style w:type="paragraph" w:styleId="af3">
    <w:name w:val="Normal (Web)"/>
    <w:basedOn w:val="a"/>
    <w:uiPriority w:val="99"/>
    <w:unhideWhenUsed/>
    <w:rsid w:val="009B5B2B"/>
    <w:pPr>
      <w:spacing w:before="240" w:after="240"/>
      <w:ind w:left="0"/>
      <w:jc w:val="left"/>
    </w:pPr>
  </w:style>
  <w:style w:type="paragraph" w:styleId="af4">
    <w:name w:val="header"/>
    <w:basedOn w:val="a"/>
    <w:link w:val="af5"/>
    <w:uiPriority w:val="99"/>
    <w:unhideWhenUsed/>
    <w:rsid w:val="00046A3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46A3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046A3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46A3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9B5D5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color w:val="000000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8150B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150B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332D1-319E-4DC4-9ACD-98E63A3B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Чернышёва</dc:creator>
  <cp:lastModifiedBy>Пользователь Windows</cp:lastModifiedBy>
  <cp:revision>23</cp:revision>
  <cp:lastPrinted>2017-09-05T07:35:00Z</cp:lastPrinted>
  <dcterms:created xsi:type="dcterms:W3CDTF">2017-09-05T05:39:00Z</dcterms:created>
  <dcterms:modified xsi:type="dcterms:W3CDTF">2017-09-05T08:18:00Z</dcterms:modified>
</cp:coreProperties>
</file>