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05" w:rsidRPr="00434805" w:rsidRDefault="00F56626" w:rsidP="00434805">
      <w:pPr>
        <w:shd w:val="clear" w:color="auto" w:fill="FFFFFF"/>
        <w:spacing w:after="270" w:line="540" w:lineRule="atLeast"/>
        <w:jc w:val="center"/>
        <w:outlineLvl w:val="0"/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  <w:t xml:space="preserve">На прием к руководству </w:t>
      </w:r>
      <w:r w:rsidR="00434805"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  <w:t>Росреестр</w:t>
      </w:r>
      <w:r w:rsidR="00F56B16"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  <w:t>а</w:t>
      </w:r>
      <w:r w:rsidR="00434805"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  <w:t xml:space="preserve"> Татарстана </w:t>
      </w:r>
      <w:r>
        <w:rPr>
          <w:rFonts w:ascii="Times New Roman" w:eastAsia="Times New Roman" w:hAnsi="Times New Roman" w:cs="Times New Roman"/>
          <w:b/>
          <w:color w:val="303030"/>
          <w:kern w:val="36"/>
          <w:sz w:val="28"/>
          <w:szCs w:val="28"/>
          <w:lang w:eastAsia="ru-RU"/>
        </w:rPr>
        <w:t>из Башкирии за 5 минут</w:t>
      </w:r>
    </w:p>
    <w:p w:rsidR="00434805" w:rsidRDefault="00147732" w:rsidP="0043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   17</w:t>
      </w:r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августа очередной </w:t>
      </w:r>
      <w:proofErr w:type="spellStart"/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видеоприем</w:t>
      </w:r>
      <w:proofErr w:type="spellEnd"/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граждан провела заместитель руководителя Управления </w:t>
      </w:r>
      <w:proofErr w:type="spellStart"/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Росреестра</w:t>
      </w:r>
      <w:proofErr w:type="spellEnd"/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 Республике Татарстан Евгения Бабич совместно с на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чальником отдела государственной</w:t>
      </w:r>
      <w:r w:rsidR="00434805"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регистрации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недвижимости в электронном виде Адой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Зайдуллиной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97031C" w:rsidRDefault="0097031C" w:rsidP="0097031C">
      <w:pPr>
        <w:shd w:val="clear" w:color="auto" w:fill="FFFFFF"/>
        <w:spacing w:before="360" w:after="360" w:line="240" w:lineRule="auto"/>
        <w:ind w:firstLine="708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На прямую связь с Управлением </w:t>
      </w:r>
      <w:proofErr w:type="spellStart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Росреестра</w:t>
      </w:r>
      <w:proofErr w:type="spellEnd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вышли из Республики Башкортостан </w:t>
      </w:r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по вопросам регистрации недвижимости, расположенной в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Иннополисе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 экстерриториальному принципу. </w:t>
      </w:r>
    </w:p>
    <w:p w:rsidR="0097031C" w:rsidRDefault="0097031C" w:rsidP="0097031C">
      <w:pPr>
        <w:shd w:val="clear" w:color="auto" w:fill="FFFFFF"/>
        <w:spacing w:before="360" w:after="360" w:line="240" w:lineRule="auto"/>
        <w:ind w:firstLine="708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Необходимо отметить, что современные технологии, активно внедряемые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Росреестром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позволяют не только попасть на прием к руководству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Татарстана из другой республики или из любой точки земного шара всего за 5 минут, но и подать документы на регистрацию недвижимости по всей России экстерриториально, т.е. без привязки к месту расположения недвижимости и </w:t>
      </w:r>
      <w:proofErr w:type="spellStart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электронно</w:t>
      </w:r>
      <w:proofErr w:type="spellEnd"/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т.е. не выходя из дома или офиса.</w:t>
      </w:r>
      <w:proofErr w:type="gramEnd"/>
    </w:p>
    <w:p w:rsidR="00147732" w:rsidRDefault="00434805" w:rsidP="00147732">
      <w:pPr>
        <w:shd w:val="clear" w:color="auto" w:fill="FFFFFF"/>
        <w:spacing w:before="360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ab/>
        <w:t xml:space="preserve">Напоминаем, что для </w:t>
      </w:r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записи на </w:t>
      </w:r>
      <w:proofErr w:type="spellStart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видеоприем</w:t>
      </w:r>
      <w:proofErr w:type="spellEnd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необходимо подать заявку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 электронн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ый адрес: rosreestrto16@mail.ru</w:t>
      </w:r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В заявке должно быть указано: ФИО, логин </w:t>
      </w:r>
      <w:proofErr w:type="spellStart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Skype</w:t>
      </w:r>
      <w:proofErr w:type="spellEnd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№ телефона (домашний или сотовый), </w:t>
      </w:r>
      <w:proofErr w:type="spellStart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e-mail</w:t>
      </w:r>
      <w:proofErr w:type="spellEnd"/>
      <w:r w:rsidRPr="0043480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(электронный адрес) и вопрос, который Вы хотите задать. </w:t>
      </w:r>
      <w:r w:rsidR="00147732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Обращаться со своими вопросами и проблемами могут не только граждане, но и представители организаций.</w:t>
      </w:r>
    </w:p>
    <w:p w:rsidR="00434805" w:rsidRPr="00434805" w:rsidRDefault="00434805" w:rsidP="00434805">
      <w:pPr>
        <w:shd w:val="clear" w:color="auto" w:fill="FFFFFF"/>
        <w:spacing w:before="360" w:after="360" w:line="240" w:lineRule="auto"/>
        <w:jc w:val="both"/>
        <w:rPr>
          <w:rFonts w:ascii="Times New Roman" w:eastAsia="Times New Roman" w:hAnsi="Times New Roman" w:cs="Times New Roman"/>
          <w:b/>
          <w:i/>
          <w:color w:val="303030"/>
          <w:sz w:val="28"/>
          <w:szCs w:val="28"/>
          <w:lang w:eastAsia="ru-RU"/>
        </w:rPr>
      </w:pPr>
      <w:r w:rsidRPr="00434805">
        <w:rPr>
          <w:rFonts w:ascii="Times New Roman" w:eastAsia="Times New Roman" w:hAnsi="Times New Roman" w:cs="Times New Roman"/>
          <w:b/>
          <w:i/>
          <w:color w:val="303030"/>
          <w:sz w:val="28"/>
          <w:szCs w:val="28"/>
          <w:lang w:eastAsia="ru-RU"/>
        </w:rPr>
        <w:t>Справка</w:t>
      </w:r>
      <w:r>
        <w:rPr>
          <w:rFonts w:ascii="Times New Roman" w:eastAsia="Times New Roman" w:hAnsi="Times New Roman" w:cs="Times New Roman"/>
          <w:b/>
          <w:i/>
          <w:color w:val="303030"/>
          <w:sz w:val="28"/>
          <w:szCs w:val="28"/>
          <w:lang w:eastAsia="ru-RU"/>
        </w:rPr>
        <w:t xml:space="preserve">: </w:t>
      </w:r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Видеосвязь осуществляется посредством бесплатной коммуникационной программы 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Skype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. Чтобы связаться с руководством Управления 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Росреестра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 по Республике Татарстан, используя видеосвязь, необходимо установить данную программу и зарегистрироваться в сети 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Skype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. Ваш компьютер должен быть оснащен микрофоном и 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веб-камерой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. После запуска программы в верхней строке меню выберите «Контакты» в открывшемся списке «Новый контакт». Введите «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rosreestr.tatarstan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» и нажмите кнопку «Найти». Внизу появится список совпадений, выберите нужное и нажмите кнопку «Добавить». Теперь Управление 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Росреестра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 xml:space="preserve"> по Республике Татарстан появится у Вас в списке контактов в левой части окна «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Skype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». Чтобы позвонить, выберите нужный конта</w:t>
      </w:r>
      <w:proofErr w:type="gram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кт в сп</w:t>
      </w:r>
      <w:proofErr w:type="gram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иске и нажмите кнопку «</w:t>
      </w:r>
      <w:proofErr w:type="spellStart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Видеозвонок</w:t>
      </w:r>
      <w:proofErr w:type="spellEnd"/>
      <w:r w:rsidRPr="00434805">
        <w:rPr>
          <w:rFonts w:ascii="Times New Roman" w:eastAsia="Times New Roman" w:hAnsi="Times New Roman" w:cs="Times New Roman"/>
          <w:i/>
          <w:color w:val="303030"/>
          <w:sz w:val="28"/>
          <w:szCs w:val="28"/>
          <w:lang w:eastAsia="ru-RU"/>
        </w:rPr>
        <w:t>».</w:t>
      </w:r>
    </w:p>
    <w:p w:rsidR="00434805" w:rsidRPr="00434805" w:rsidRDefault="00434805" w:rsidP="00434805">
      <w:pPr>
        <w:shd w:val="clear" w:color="auto" w:fill="FFFFFF"/>
        <w:spacing w:before="360" w:after="360" w:line="240" w:lineRule="auto"/>
        <w:jc w:val="right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Пресс-служба</w:t>
      </w:r>
    </w:p>
    <w:p w:rsidR="00207735" w:rsidRDefault="00207735"/>
    <w:sectPr w:rsidR="00207735" w:rsidSect="00207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805"/>
    <w:rsid w:val="00147732"/>
    <w:rsid w:val="00207735"/>
    <w:rsid w:val="00434805"/>
    <w:rsid w:val="00453E71"/>
    <w:rsid w:val="00456E8D"/>
    <w:rsid w:val="0097031C"/>
    <w:rsid w:val="00A73121"/>
    <w:rsid w:val="00C52813"/>
    <w:rsid w:val="00F56626"/>
    <w:rsid w:val="00F5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35"/>
  </w:style>
  <w:style w:type="paragraph" w:styleId="1">
    <w:name w:val="heading 1"/>
    <w:basedOn w:val="a"/>
    <w:link w:val="10"/>
    <w:uiPriority w:val="9"/>
    <w:qFormat/>
    <w:rsid w:val="004348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8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3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lotfullinaRF</dc:creator>
  <cp:lastModifiedBy>lotfullinaRF</cp:lastModifiedBy>
  <cp:revision>2</cp:revision>
  <cp:lastPrinted>2017-08-17T12:31:00Z</cp:lastPrinted>
  <dcterms:created xsi:type="dcterms:W3CDTF">2017-08-17T12:37:00Z</dcterms:created>
  <dcterms:modified xsi:type="dcterms:W3CDTF">2017-08-17T12:37:00Z</dcterms:modified>
</cp:coreProperties>
</file>