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4D" w:rsidRPr="005618DB" w:rsidRDefault="0006404D" w:rsidP="00064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Т Ч Е Т </w:t>
      </w:r>
    </w:p>
    <w:p w:rsidR="0006404D" w:rsidRPr="005618DB" w:rsidRDefault="0006404D" w:rsidP="00064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исполнительного комитета по</w:t>
      </w:r>
      <w:r w:rsidR="00710260" w:rsidRPr="00561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селка городского типа Васильево</w:t>
      </w:r>
    </w:p>
    <w:p w:rsidR="0006404D" w:rsidRPr="005618DB" w:rsidRDefault="00AE1B78" w:rsidP="00064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2017</w:t>
      </w:r>
      <w:r w:rsidR="0006404D" w:rsidRPr="00561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6404D" w:rsidRDefault="0006404D" w:rsidP="00064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4D" w:rsidRPr="00A37C10" w:rsidRDefault="00AE1B78" w:rsidP="00064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2018</w:t>
      </w:r>
      <w:r w:rsidR="0006404D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Васильево составляет 17341</w:t>
      </w:r>
      <w:r w:rsidR="0006404D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06404D" w:rsidRPr="00A37C10" w:rsidRDefault="0006404D" w:rsidP="00064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Среднесписочная численность работающих на предприятиях, организаций и в учреждения поселка </w:t>
      </w:r>
      <w:r w:rsidR="00AE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2788 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из них на  более крупных предприятиях, </w:t>
      </w:r>
      <w:r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AE1B78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как: </w:t>
      </w:r>
      <w:proofErr w:type="gramStart"/>
      <w:r w:rsidR="00AE1B78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«Васильевский стекольный </w:t>
      </w:r>
      <w:r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завод» - </w:t>
      </w:r>
      <w:r w:rsidR="00812378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226  человек</w:t>
      </w:r>
      <w:r w:rsidR="00AE1B78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ED6B33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«Васильевский хлебозавод» - </w:t>
      </w:r>
      <w:r w:rsidR="00812378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  <w:r w:rsidR="00812378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санаторий «Васильевский» - </w:t>
      </w:r>
      <w:r w:rsidR="00ED6B33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12378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1B78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ОО</w:t>
      </w:r>
      <w:r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«Санаторий  «Сосновый бор» - </w:t>
      </w:r>
      <w:r w:rsidR="00ED6B33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2378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человек</w:t>
      </w:r>
      <w:r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Васильевской районной больнице –</w:t>
      </w:r>
      <w:r w:rsidR="00812378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  <w:r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  <w:r w:rsidR="00812378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,  и у индивидуальных предпринимателей работает чуть больше  300 человек.</w:t>
      </w:r>
      <w:proofErr w:type="gramEnd"/>
      <w:r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B78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работающего за пределами поселка составляет более 5600 человек.</w:t>
      </w:r>
    </w:p>
    <w:p w:rsidR="0006404D" w:rsidRDefault="0006404D" w:rsidP="00064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Исполнительный комитет поселка городского типа Васильево </w:t>
      </w:r>
      <w:proofErr w:type="gramStart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проект бюджета и представляет</w:t>
      </w:r>
      <w:proofErr w:type="gramEnd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утверждение д</w:t>
      </w:r>
      <w:r w:rsidR="00E1729D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епутатам Совета. Ежеквартально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отчет по исполнению бюджета; организует</w:t>
      </w:r>
      <w:r w:rsidR="00E1729D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статистических показателей, характеризующих состояние экономики и социальной сферы поселения и представление указанных данных органам государственной власти в порядке, установленном законодательством.</w:t>
      </w:r>
    </w:p>
    <w:p w:rsidR="00407F93" w:rsidRPr="00A37C10" w:rsidRDefault="00407F93" w:rsidP="00064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4D" w:rsidRPr="00A37C10" w:rsidRDefault="0006404D" w:rsidP="00064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жилой фонд насчитывает  </w:t>
      </w:r>
      <w:r w:rsidR="0069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171 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дом, количество в них квартир – </w:t>
      </w:r>
      <w:r w:rsidR="00690955">
        <w:rPr>
          <w:rFonts w:ascii="Times New Roman" w:eastAsia="Times New Roman" w:hAnsi="Times New Roman" w:cs="Times New Roman"/>
          <w:sz w:val="28"/>
          <w:szCs w:val="28"/>
          <w:lang w:eastAsia="ru-RU"/>
        </w:rPr>
        <w:t>4651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находится в  управление ООО «Жилищная компания»</w:t>
      </w:r>
      <w:r w:rsidR="006909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«Элис»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Техническим обслуживанием муниципального жилого сектора в поселке занимаются ООО «</w:t>
      </w:r>
      <w:proofErr w:type="spellStart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Акватехсервис</w:t>
      </w:r>
      <w:proofErr w:type="spellEnd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вывозом бытового мусора с контейнерных площадок жилого сектора, со свалок занимается МУП «Ресурс», </w:t>
      </w:r>
      <w:proofErr w:type="spellStart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жил.фонда</w:t>
      </w:r>
      <w:proofErr w:type="spellEnd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уличного освещения – фирма ООО «Фотон».</w:t>
      </w:r>
    </w:p>
    <w:p w:rsidR="00407F93" w:rsidRPr="00407F93" w:rsidRDefault="00690955" w:rsidP="000F4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2017 </w:t>
      </w:r>
      <w:r w:rsidR="0006404D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предприятиями  ООО «</w:t>
      </w:r>
      <w:proofErr w:type="spellStart"/>
      <w:r w:rsidR="0006404D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Акватехсервис</w:t>
      </w:r>
      <w:proofErr w:type="spellEnd"/>
      <w:r w:rsidR="0006404D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ООО «Жилищная компания»  проведена </w:t>
      </w:r>
      <w:r w:rsidR="0006404D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работа по текущему ремонту жилого фонда. </w:t>
      </w:r>
    </w:p>
    <w:p w:rsidR="000F4A5C" w:rsidRDefault="000F4A5C" w:rsidP="000F4A5C">
      <w:pPr>
        <w:spacing w:after="0" w:line="24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мягкой </w:t>
      </w:r>
      <w:proofErr w:type="gramStart"/>
      <w:r>
        <w:rPr>
          <w:sz w:val="28"/>
          <w:szCs w:val="28"/>
        </w:rPr>
        <w:t>кровли</w:t>
      </w:r>
      <w:proofErr w:type="gramEnd"/>
      <w:r>
        <w:rPr>
          <w:sz w:val="28"/>
          <w:szCs w:val="28"/>
        </w:rPr>
        <w:t xml:space="preserve"> в том числе балконов и козырьков площадью </w:t>
      </w:r>
      <w:smartTag w:uri="urn:schemas-microsoft-com:office:smarttags" w:element="metricconverter">
        <w:smartTagPr>
          <w:attr w:name="ProductID" w:val="2350 м2"/>
        </w:smartTagPr>
        <w:r>
          <w:rPr>
            <w:sz w:val="28"/>
            <w:szCs w:val="28"/>
          </w:rPr>
          <w:t>2350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 xml:space="preserve"> в 17 домах: (Октябрьская д.7 – </w:t>
      </w:r>
      <w:smartTag w:uri="urn:schemas-microsoft-com:office:smarttags" w:element="metricconverter">
        <w:smartTagPr>
          <w:attr w:name="ProductID" w:val="300 м2"/>
        </w:smartTagPr>
        <w:r>
          <w:rPr>
            <w:sz w:val="28"/>
            <w:szCs w:val="28"/>
          </w:rPr>
          <w:t>300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 xml:space="preserve">, Октябрьская д.5- </w:t>
      </w:r>
      <w:smartTag w:uri="urn:schemas-microsoft-com:office:smarttags" w:element="metricconverter">
        <w:smartTagPr>
          <w:attr w:name="ProductID" w:val="350 м2"/>
        </w:smartTagPr>
        <w:r>
          <w:rPr>
            <w:sz w:val="28"/>
            <w:szCs w:val="28"/>
          </w:rPr>
          <w:t>350 м2</w:t>
        </w:r>
      </w:smartTag>
      <w:r>
        <w:rPr>
          <w:sz w:val="28"/>
          <w:szCs w:val="28"/>
        </w:rPr>
        <w:t xml:space="preserve">,  Ленина д.56 </w:t>
      </w:r>
      <w:smartTag w:uri="urn:schemas-microsoft-com:office:smarttags" w:element="metricconverter">
        <w:smartTagPr>
          <w:attr w:name="ProductID" w:val="-240 м2"/>
        </w:smartTagPr>
        <w:r>
          <w:rPr>
            <w:sz w:val="28"/>
            <w:szCs w:val="28"/>
          </w:rPr>
          <w:t>-240 м2</w:t>
        </w:r>
      </w:smartTag>
      <w:r>
        <w:rPr>
          <w:sz w:val="28"/>
          <w:szCs w:val="28"/>
        </w:rPr>
        <w:t xml:space="preserve">, Ленина д.6 </w:t>
      </w:r>
      <w:smartTag w:uri="urn:schemas-microsoft-com:office:smarttags" w:element="metricconverter">
        <w:smartTagPr>
          <w:attr w:name="ProductID" w:val="-110 м2"/>
        </w:smartTagPr>
        <w:r>
          <w:rPr>
            <w:sz w:val="28"/>
            <w:szCs w:val="28"/>
          </w:rPr>
          <w:t>-110 м2</w:t>
        </w:r>
      </w:smartTag>
      <w:r>
        <w:rPr>
          <w:sz w:val="28"/>
          <w:szCs w:val="28"/>
        </w:rPr>
        <w:t xml:space="preserve">, Ленина д.28- </w:t>
      </w:r>
      <w:smartTag w:uri="urn:schemas-microsoft-com:office:smarttags" w:element="metricconverter">
        <w:smartTagPr>
          <w:attr w:name="ProductID" w:val="90 м2"/>
        </w:smartTagPr>
        <w:r>
          <w:rPr>
            <w:sz w:val="28"/>
            <w:szCs w:val="28"/>
          </w:rPr>
          <w:t>90 м2</w:t>
        </w:r>
      </w:smartTag>
      <w:r>
        <w:rPr>
          <w:sz w:val="28"/>
          <w:szCs w:val="28"/>
        </w:rPr>
        <w:t xml:space="preserve">, Подстанция д.3 – </w:t>
      </w:r>
      <w:smartTag w:uri="urn:schemas-microsoft-com:office:smarttags" w:element="metricconverter">
        <w:smartTagPr>
          <w:attr w:name="ProductID" w:val="80 м2"/>
        </w:smartTagPr>
        <w:r>
          <w:rPr>
            <w:sz w:val="28"/>
            <w:szCs w:val="28"/>
          </w:rPr>
          <w:t>80 м2</w:t>
        </w:r>
      </w:smartTag>
      <w:r>
        <w:rPr>
          <w:sz w:val="28"/>
          <w:szCs w:val="28"/>
        </w:rPr>
        <w:t xml:space="preserve">, Школьная д.17 </w:t>
      </w:r>
      <w:smartTag w:uri="urn:schemas-microsoft-com:office:smarttags" w:element="metricconverter">
        <w:smartTagPr>
          <w:attr w:name="ProductID" w:val="-450 м2"/>
        </w:smartTagPr>
        <w:r>
          <w:rPr>
            <w:sz w:val="28"/>
            <w:szCs w:val="28"/>
          </w:rPr>
          <w:t>-450 м2</w:t>
        </w:r>
      </w:smartTag>
      <w:r>
        <w:rPr>
          <w:sz w:val="28"/>
          <w:szCs w:val="28"/>
        </w:rPr>
        <w:t xml:space="preserve">, Школьная д.15 </w:t>
      </w:r>
      <w:smartTag w:uri="urn:schemas-microsoft-com:office:smarttags" w:element="metricconverter">
        <w:smartTagPr>
          <w:attr w:name="ProductID" w:val="-50 м2"/>
        </w:smartTagPr>
        <w:r>
          <w:rPr>
            <w:sz w:val="28"/>
            <w:szCs w:val="28"/>
          </w:rPr>
          <w:t>-50 м2</w:t>
        </w:r>
      </w:smartTag>
      <w:r>
        <w:rPr>
          <w:sz w:val="28"/>
          <w:szCs w:val="28"/>
        </w:rPr>
        <w:t xml:space="preserve">, Ленина д.67- </w:t>
      </w:r>
      <w:smartTag w:uri="urn:schemas-microsoft-com:office:smarttags" w:element="metricconverter">
        <w:smartTagPr>
          <w:attr w:name="ProductID" w:val="80 м2"/>
        </w:smartTagPr>
        <w:r>
          <w:rPr>
            <w:sz w:val="28"/>
            <w:szCs w:val="28"/>
          </w:rPr>
          <w:t>80 м2</w:t>
        </w:r>
      </w:smartTag>
      <w:r>
        <w:rPr>
          <w:sz w:val="28"/>
          <w:szCs w:val="28"/>
        </w:rPr>
        <w:t xml:space="preserve">,  Школьная д.25- </w:t>
      </w:r>
      <w:smartTag w:uri="urn:schemas-microsoft-com:office:smarttags" w:element="metricconverter">
        <w:smartTagPr>
          <w:attr w:name="ProductID" w:val="20 м2"/>
        </w:smartTagPr>
        <w:r>
          <w:rPr>
            <w:sz w:val="28"/>
            <w:szCs w:val="28"/>
          </w:rPr>
          <w:t>20 м2</w:t>
        </w:r>
      </w:smartTag>
      <w:r>
        <w:rPr>
          <w:sz w:val="28"/>
          <w:szCs w:val="28"/>
        </w:rPr>
        <w:t xml:space="preserve">, Октябрьская д.27 – </w:t>
      </w:r>
      <w:smartTag w:uri="urn:schemas-microsoft-com:office:smarttags" w:element="metricconverter">
        <w:smartTagPr>
          <w:attr w:name="ProductID" w:val="50 м2"/>
        </w:smartTagPr>
        <w:r>
          <w:rPr>
            <w:sz w:val="28"/>
            <w:szCs w:val="28"/>
          </w:rPr>
          <w:t>50 м2</w:t>
        </w:r>
      </w:smartTag>
      <w:r>
        <w:rPr>
          <w:sz w:val="28"/>
          <w:szCs w:val="28"/>
        </w:rPr>
        <w:t xml:space="preserve">, Лагерная д.20- </w:t>
      </w:r>
      <w:smartTag w:uri="urn:schemas-microsoft-com:office:smarttags" w:element="metricconverter">
        <w:smartTagPr>
          <w:attr w:name="ProductID" w:val="90 м2"/>
        </w:smartTagPr>
        <w:r>
          <w:rPr>
            <w:sz w:val="28"/>
            <w:szCs w:val="28"/>
          </w:rPr>
          <w:t>90 м2</w:t>
        </w:r>
      </w:smartTag>
      <w:r>
        <w:rPr>
          <w:sz w:val="28"/>
          <w:szCs w:val="28"/>
        </w:rPr>
        <w:t xml:space="preserve">, Гоголя д.39- </w:t>
      </w:r>
      <w:smartTag w:uri="urn:schemas-microsoft-com:office:smarttags" w:element="metricconverter">
        <w:smartTagPr>
          <w:attr w:name="ProductID" w:val="350 м2"/>
        </w:smartTagPr>
        <w:r>
          <w:rPr>
            <w:sz w:val="28"/>
            <w:szCs w:val="28"/>
          </w:rPr>
          <w:t>350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 xml:space="preserve">, Первомайская д.16 </w:t>
      </w:r>
      <w:smartTag w:uri="urn:schemas-microsoft-com:office:smarttags" w:element="metricconverter">
        <w:smartTagPr>
          <w:attr w:name="ProductID" w:val="-20 м2"/>
        </w:smartTagPr>
        <w:r>
          <w:rPr>
            <w:sz w:val="28"/>
            <w:szCs w:val="28"/>
          </w:rPr>
          <w:t>-20 м2</w:t>
        </w:r>
      </w:smartTag>
      <w:r>
        <w:rPr>
          <w:sz w:val="28"/>
          <w:szCs w:val="28"/>
        </w:rPr>
        <w:t xml:space="preserve">, Гоголя д.37 – </w:t>
      </w:r>
      <w:smartTag w:uri="urn:schemas-microsoft-com:office:smarttags" w:element="metricconverter">
        <w:smartTagPr>
          <w:attr w:name="ProductID" w:val="50 м2"/>
        </w:smartTagPr>
        <w:r>
          <w:rPr>
            <w:sz w:val="28"/>
            <w:szCs w:val="28"/>
          </w:rPr>
          <w:t>50 м2</w:t>
        </w:r>
      </w:smartTag>
      <w:r>
        <w:rPr>
          <w:sz w:val="28"/>
          <w:szCs w:val="28"/>
        </w:rPr>
        <w:t xml:space="preserve">., Праздничная д.1 </w:t>
      </w:r>
      <w:smartTag w:uri="urn:schemas-microsoft-com:office:smarttags" w:element="metricconverter">
        <w:smartTagPr>
          <w:attr w:name="ProductID" w:val="-5 м2"/>
        </w:smartTagPr>
        <w:r>
          <w:rPr>
            <w:sz w:val="28"/>
            <w:szCs w:val="28"/>
          </w:rPr>
          <w:t>-5 м2</w:t>
        </w:r>
      </w:smartTag>
      <w:r>
        <w:rPr>
          <w:sz w:val="28"/>
          <w:szCs w:val="28"/>
        </w:rPr>
        <w:t>,</w:t>
      </w:r>
      <w:r w:rsidRPr="0065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Праздничная д.2 </w:t>
      </w:r>
      <w:smartTag w:uri="urn:schemas-microsoft-com:office:smarttags" w:element="metricconverter">
        <w:smartTagPr>
          <w:attr w:name="ProductID" w:val="-5 м2"/>
        </w:smartTagPr>
        <w:r>
          <w:rPr>
            <w:sz w:val="28"/>
            <w:szCs w:val="28"/>
          </w:rPr>
          <w:t>-5 м2</w:t>
        </w:r>
      </w:smartTag>
      <w:r>
        <w:rPr>
          <w:sz w:val="28"/>
          <w:szCs w:val="28"/>
        </w:rPr>
        <w:t xml:space="preserve">, Лагерная д.13 – </w:t>
      </w:r>
      <w:smartTag w:uri="urn:schemas-microsoft-com:office:smarttags" w:element="metricconverter">
        <w:smartTagPr>
          <w:attr w:name="ProductID" w:val="5 м2"/>
        </w:smartTagPr>
        <w:r>
          <w:rPr>
            <w:sz w:val="28"/>
            <w:szCs w:val="28"/>
          </w:rPr>
          <w:t>5 м2</w:t>
        </w:r>
      </w:smartTag>
      <w:r>
        <w:rPr>
          <w:sz w:val="28"/>
          <w:szCs w:val="28"/>
        </w:rPr>
        <w:t xml:space="preserve">, Лагерная д.15 – </w:t>
      </w:r>
      <w:smartTag w:uri="urn:schemas-microsoft-com:office:smarttags" w:element="metricconverter">
        <w:smartTagPr>
          <w:attr w:name="ProductID" w:val="5 м2"/>
        </w:smartTagPr>
        <w:r>
          <w:rPr>
            <w:sz w:val="28"/>
            <w:szCs w:val="28"/>
          </w:rPr>
          <w:t>5 м2</w:t>
        </w:r>
      </w:smartTag>
      <w:r>
        <w:rPr>
          <w:sz w:val="28"/>
          <w:szCs w:val="28"/>
        </w:rPr>
        <w:t>)</w:t>
      </w:r>
    </w:p>
    <w:p w:rsidR="000F4A5C" w:rsidRDefault="000F4A5C" w:rsidP="000F4A5C">
      <w:pPr>
        <w:spacing w:after="0" w:line="24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скатной кровли </w:t>
      </w:r>
      <w:smartTag w:uri="urn:schemas-microsoft-com:office:smarttags" w:element="metricconverter">
        <w:smartTagPr>
          <w:attr w:name="ProductID" w:val="192 м2"/>
        </w:smartTagPr>
        <w:r>
          <w:rPr>
            <w:sz w:val="28"/>
            <w:szCs w:val="28"/>
          </w:rPr>
          <w:t>192 м2</w:t>
        </w:r>
      </w:smartTag>
      <w:r>
        <w:rPr>
          <w:sz w:val="28"/>
          <w:szCs w:val="28"/>
        </w:rPr>
        <w:t xml:space="preserve"> в 27 домах (замена поврежденного шифера, устройство металлической кровли, ремонт примыканий, ремонт козырьков)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Волжская д.6а- </w:t>
      </w:r>
      <w:smartTag w:uri="urn:schemas-microsoft-com:office:smarttags" w:element="metricconverter">
        <w:smartTagPr>
          <w:attr w:name="ProductID" w:val="5 м2"/>
        </w:smartTagPr>
        <w:r>
          <w:rPr>
            <w:sz w:val="28"/>
            <w:szCs w:val="28"/>
          </w:rPr>
          <w:t>5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 xml:space="preserve">,  Гоголя д.39А – </w:t>
      </w:r>
      <w:smartTag w:uri="urn:schemas-microsoft-com:office:smarttags" w:element="metricconverter">
        <w:smartTagPr>
          <w:attr w:name="ProductID" w:val="5 м2"/>
        </w:smartTagPr>
        <w:r>
          <w:rPr>
            <w:sz w:val="28"/>
            <w:szCs w:val="28"/>
          </w:rPr>
          <w:t>5 м2</w:t>
        </w:r>
      </w:smartTag>
      <w:r>
        <w:rPr>
          <w:sz w:val="28"/>
          <w:szCs w:val="28"/>
        </w:rPr>
        <w:t xml:space="preserve">, Заводская д.6- </w:t>
      </w:r>
      <w:smartTag w:uri="urn:schemas-microsoft-com:office:smarttags" w:element="metricconverter">
        <w:smartTagPr>
          <w:attr w:name="ProductID" w:val="3 м2"/>
        </w:smartTagPr>
        <w:r>
          <w:rPr>
            <w:sz w:val="28"/>
            <w:szCs w:val="28"/>
          </w:rPr>
          <w:t>3 м2</w:t>
        </w:r>
      </w:smartTag>
      <w:r>
        <w:rPr>
          <w:sz w:val="28"/>
          <w:szCs w:val="28"/>
        </w:rPr>
        <w:t xml:space="preserve">,  Комсомольская д.14- </w:t>
      </w:r>
      <w:smartTag w:uri="urn:schemas-microsoft-com:office:smarttags" w:element="metricconverter">
        <w:smartTagPr>
          <w:attr w:name="ProductID" w:val="3 м2"/>
        </w:smartTagPr>
        <w:r>
          <w:rPr>
            <w:sz w:val="28"/>
            <w:szCs w:val="28"/>
          </w:rPr>
          <w:t>3 м2</w:t>
        </w:r>
      </w:smartTag>
      <w:r>
        <w:rPr>
          <w:sz w:val="28"/>
          <w:szCs w:val="28"/>
        </w:rPr>
        <w:t xml:space="preserve">, Лагерная д.11- </w:t>
      </w:r>
      <w:smartTag w:uri="urn:schemas-microsoft-com:office:smarttags" w:element="metricconverter">
        <w:smartTagPr>
          <w:attr w:name="ProductID" w:val="5 м2"/>
        </w:smartTagPr>
        <w:r>
          <w:rPr>
            <w:sz w:val="28"/>
            <w:szCs w:val="28"/>
          </w:rPr>
          <w:t>5 м2</w:t>
        </w:r>
      </w:smartTag>
      <w:r>
        <w:rPr>
          <w:sz w:val="28"/>
          <w:szCs w:val="28"/>
        </w:rPr>
        <w:t xml:space="preserve">,  Лагерная д.22 – </w:t>
      </w:r>
      <w:smartTag w:uri="urn:schemas-microsoft-com:office:smarttags" w:element="metricconverter">
        <w:smartTagPr>
          <w:attr w:name="ProductID" w:val="5 м2"/>
        </w:smartTagPr>
        <w:r>
          <w:rPr>
            <w:sz w:val="28"/>
            <w:szCs w:val="28"/>
          </w:rPr>
          <w:t>5 м2</w:t>
        </w:r>
      </w:smartTag>
      <w:r>
        <w:rPr>
          <w:sz w:val="28"/>
          <w:szCs w:val="28"/>
        </w:rPr>
        <w:t xml:space="preserve">, Лагерная д.13- </w:t>
      </w:r>
      <w:smartTag w:uri="urn:schemas-microsoft-com:office:smarttags" w:element="metricconverter">
        <w:smartTagPr>
          <w:attr w:name="ProductID" w:val="3 м2"/>
        </w:smartTagPr>
        <w:r>
          <w:rPr>
            <w:sz w:val="28"/>
            <w:szCs w:val="28"/>
          </w:rPr>
          <w:t>3 м2</w:t>
        </w:r>
      </w:smartTag>
      <w:r>
        <w:rPr>
          <w:sz w:val="28"/>
          <w:szCs w:val="28"/>
        </w:rPr>
        <w:t xml:space="preserve">, Лагерная д.15- </w:t>
      </w:r>
      <w:smartTag w:uri="urn:schemas-microsoft-com:office:smarttags" w:element="metricconverter">
        <w:smartTagPr>
          <w:attr w:name="ProductID" w:val="5 м2"/>
        </w:smartTagPr>
        <w:r>
          <w:rPr>
            <w:sz w:val="28"/>
            <w:szCs w:val="28"/>
          </w:rPr>
          <w:t>5 м2</w:t>
        </w:r>
      </w:smartTag>
      <w:r>
        <w:rPr>
          <w:sz w:val="28"/>
          <w:szCs w:val="28"/>
        </w:rPr>
        <w:t xml:space="preserve">, Лагерная д.17- </w:t>
      </w:r>
      <w:smartTag w:uri="urn:schemas-microsoft-com:office:smarttags" w:element="metricconverter">
        <w:smartTagPr>
          <w:attr w:name="ProductID" w:val="5 м2"/>
        </w:smartTagPr>
        <w:r>
          <w:rPr>
            <w:sz w:val="28"/>
            <w:szCs w:val="28"/>
          </w:rPr>
          <w:t>5 м2</w:t>
        </w:r>
      </w:smartTag>
      <w:r>
        <w:rPr>
          <w:sz w:val="28"/>
          <w:szCs w:val="28"/>
        </w:rPr>
        <w:t xml:space="preserve">, Лагерная д.18- </w:t>
      </w:r>
      <w:smartTag w:uri="urn:schemas-microsoft-com:office:smarttags" w:element="metricconverter">
        <w:smartTagPr>
          <w:attr w:name="ProductID" w:val="5 м2"/>
        </w:smartTagPr>
        <w:r>
          <w:rPr>
            <w:sz w:val="28"/>
            <w:szCs w:val="28"/>
          </w:rPr>
          <w:t>5 м2</w:t>
        </w:r>
      </w:smartTag>
      <w:r>
        <w:rPr>
          <w:sz w:val="28"/>
          <w:szCs w:val="28"/>
        </w:rPr>
        <w:t xml:space="preserve">, Лагерная д.19- </w:t>
      </w:r>
      <w:smartTag w:uri="urn:schemas-microsoft-com:office:smarttags" w:element="metricconverter">
        <w:smartTagPr>
          <w:attr w:name="ProductID" w:val="3 м2"/>
        </w:smartTagPr>
        <w:r>
          <w:rPr>
            <w:sz w:val="28"/>
            <w:szCs w:val="28"/>
          </w:rPr>
          <w:t>3 м2</w:t>
        </w:r>
      </w:smartTag>
      <w:r>
        <w:rPr>
          <w:sz w:val="28"/>
          <w:szCs w:val="28"/>
        </w:rPr>
        <w:t xml:space="preserve">, Лагерная д.9- </w:t>
      </w:r>
      <w:smartTag w:uri="urn:schemas-microsoft-com:office:smarttags" w:element="metricconverter">
        <w:smartTagPr>
          <w:attr w:name="ProductID" w:val="7 м2"/>
        </w:smartTagPr>
        <w:r>
          <w:rPr>
            <w:sz w:val="28"/>
            <w:szCs w:val="28"/>
          </w:rPr>
          <w:t>7 м2</w:t>
        </w:r>
      </w:smartTag>
      <w:r>
        <w:rPr>
          <w:sz w:val="28"/>
          <w:szCs w:val="28"/>
        </w:rPr>
        <w:t xml:space="preserve">, Ленина д.14- </w:t>
      </w:r>
      <w:smartTag w:uri="urn:schemas-microsoft-com:office:smarttags" w:element="metricconverter">
        <w:smartTagPr>
          <w:attr w:name="ProductID" w:val="5 м2"/>
        </w:smartTagPr>
        <w:r>
          <w:rPr>
            <w:sz w:val="28"/>
            <w:szCs w:val="28"/>
          </w:rPr>
          <w:t>5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 xml:space="preserve">, Ленина д.18- </w:t>
      </w:r>
      <w:smartTag w:uri="urn:schemas-microsoft-com:office:smarttags" w:element="metricconverter">
        <w:smartTagPr>
          <w:attr w:name="ProductID" w:val="3 м2"/>
        </w:smartTagPr>
        <w:r>
          <w:rPr>
            <w:sz w:val="28"/>
            <w:szCs w:val="28"/>
          </w:rPr>
          <w:lastRenderedPageBreak/>
          <w:t>3 м2</w:t>
        </w:r>
      </w:smartTag>
      <w:r>
        <w:rPr>
          <w:sz w:val="28"/>
          <w:szCs w:val="28"/>
        </w:rPr>
        <w:t xml:space="preserve">, Ленина д.40- </w:t>
      </w:r>
      <w:smartTag w:uri="urn:schemas-microsoft-com:office:smarttags" w:element="metricconverter">
        <w:smartTagPr>
          <w:attr w:name="ProductID" w:val="2 м2"/>
        </w:smartTagPr>
        <w:r>
          <w:rPr>
            <w:sz w:val="28"/>
            <w:szCs w:val="28"/>
          </w:rPr>
          <w:t>2 м2</w:t>
        </w:r>
      </w:smartTag>
      <w:r>
        <w:rPr>
          <w:sz w:val="28"/>
          <w:szCs w:val="28"/>
        </w:rPr>
        <w:t xml:space="preserve">, Ленина д.7- </w:t>
      </w:r>
      <w:smartTag w:uri="urn:schemas-microsoft-com:office:smarttags" w:element="metricconverter">
        <w:smartTagPr>
          <w:attr w:name="ProductID" w:val="2 м2"/>
        </w:smartTagPr>
        <w:r>
          <w:rPr>
            <w:sz w:val="28"/>
            <w:szCs w:val="28"/>
          </w:rPr>
          <w:t>2 м2</w:t>
        </w:r>
      </w:smartTag>
      <w:r>
        <w:rPr>
          <w:sz w:val="28"/>
          <w:szCs w:val="28"/>
        </w:rPr>
        <w:t xml:space="preserve">, Музей Васильево- </w:t>
      </w:r>
      <w:smartTag w:uri="urn:schemas-microsoft-com:office:smarttags" w:element="metricconverter">
        <w:smartTagPr>
          <w:attr w:name="ProductID" w:val="30 м2"/>
        </w:smartTagPr>
        <w:r>
          <w:rPr>
            <w:sz w:val="28"/>
            <w:szCs w:val="28"/>
          </w:rPr>
          <w:t>30 м2</w:t>
        </w:r>
      </w:smartTag>
      <w:r>
        <w:rPr>
          <w:sz w:val="28"/>
          <w:szCs w:val="28"/>
        </w:rPr>
        <w:t xml:space="preserve">, Набережная д.14- </w:t>
      </w:r>
      <w:smartTag w:uri="urn:schemas-microsoft-com:office:smarttags" w:element="metricconverter">
        <w:smartTagPr>
          <w:attr w:name="ProductID" w:val="2 м2"/>
        </w:smartTagPr>
        <w:r>
          <w:rPr>
            <w:sz w:val="28"/>
            <w:szCs w:val="28"/>
          </w:rPr>
          <w:t>2 м2</w:t>
        </w:r>
      </w:smartTag>
      <w:r>
        <w:rPr>
          <w:sz w:val="28"/>
          <w:szCs w:val="28"/>
        </w:rPr>
        <w:t xml:space="preserve">, Октябрьская д.12- </w:t>
      </w:r>
      <w:smartTag w:uri="urn:schemas-microsoft-com:office:smarttags" w:element="metricconverter">
        <w:smartTagPr>
          <w:attr w:name="ProductID" w:val="7 м2"/>
        </w:smartTagPr>
        <w:r>
          <w:rPr>
            <w:sz w:val="28"/>
            <w:szCs w:val="28"/>
          </w:rPr>
          <w:t>7 м2</w:t>
        </w:r>
      </w:smartTag>
      <w:r>
        <w:rPr>
          <w:sz w:val="28"/>
          <w:szCs w:val="28"/>
        </w:rPr>
        <w:t xml:space="preserve">, Привокзальная д.18- </w:t>
      </w:r>
      <w:smartTag w:uri="urn:schemas-microsoft-com:office:smarttags" w:element="metricconverter">
        <w:smartTagPr>
          <w:attr w:name="ProductID" w:val="2 м2"/>
        </w:smartTagPr>
        <w:r>
          <w:rPr>
            <w:sz w:val="28"/>
            <w:szCs w:val="28"/>
          </w:rPr>
          <w:t>2 м2</w:t>
        </w:r>
      </w:smartTag>
      <w:r>
        <w:rPr>
          <w:sz w:val="28"/>
          <w:szCs w:val="28"/>
        </w:rPr>
        <w:t xml:space="preserve">, Солнечная д. 35- </w:t>
      </w:r>
      <w:smartTag w:uri="urn:schemas-microsoft-com:office:smarttags" w:element="metricconverter">
        <w:smartTagPr>
          <w:attr w:name="ProductID" w:val="10 м2"/>
        </w:smartTagPr>
        <w:r>
          <w:rPr>
            <w:sz w:val="28"/>
            <w:szCs w:val="28"/>
          </w:rPr>
          <w:t>10 м2</w:t>
        </w:r>
      </w:smartTag>
      <w:r>
        <w:rPr>
          <w:sz w:val="28"/>
          <w:szCs w:val="28"/>
        </w:rPr>
        <w:t xml:space="preserve">, Солнечная д. 37- </w:t>
      </w:r>
      <w:smartTag w:uri="urn:schemas-microsoft-com:office:smarttags" w:element="metricconverter">
        <w:smartTagPr>
          <w:attr w:name="ProductID" w:val="5 м2"/>
        </w:smartTagPr>
        <w:r>
          <w:rPr>
            <w:sz w:val="28"/>
            <w:szCs w:val="28"/>
          </w:rPr>
          <w:t>5 м2</w:t>
        </w:r>
      </w:smartTag>
      <w:r>
        <w:rPr>
          <w:sz w:val="28"/>
          <w:szCs w:val="28"/>
        </w:rPr>
        <w:t xml:space="preserve">, Стахановская д.60- </w:t>
      </w:r>
      <w:smartTag w:uri="urn:schemas-microsoft-com:office:smarttags" w:element="metricconverter">
        <w:smartTagPr>
          <w:attr w:name="ProductID" w:val="5 м2"/>
        </w:smartTagPr>
        <w:r>
          <w:rPr>
            <w:sz w:val="28"/>
            <w:szCs w:val="28"/>
          </w:rPr>
          <w:t>5 м2</w:t>
        </w:r>
      </w:smartTag>
      <w:r>
        <w:rPr>
          <w:sz w:val="28"/>
          <w:szCs w:val="28"/>
        </w:rPr>
        <w:t>, Тер. Санатория д.40-</w:t>
      </w:r>
      <w:smartTag w:uri="urn:schemas-microsoft-com:office:smarttags" w:element="metricconverter">
        <w:smartTagPr>
          <w:attr w:name="ProductID" w:val="20 м2"/>
        </w:smartTagPr>
        <w:r>
          <w:rPr>
            <w:sz w:val="28"/>
            <w:szCs w:val="28"/>
          </w:rPr>
          <w:t>20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 xml:space="preserve">, Тер. Санатория д.2 – </w:t>
      </w:r>
      <w:smartTag w:uri="urn:schemas-microsoft-com:office:smarttags" w:element="metricconverter">
        <w:smartTagPr>
          <w:attr w:name="ProductID" w:val="10 м2"/>
        </w:smartTagPr>
        <w:r>
          <w:rPr>
            <w:sz w:val="28"/>
            <w:szCs w:val="28"/>
          </w:rPr>
          <w:t>10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 xml:space="preserve">, Школьная д.6 – </w:t>
      </w:r>
      <w:smartTag w:uri="urn:schemas-microsoft-com:office:smarttags" w:element="metricconverter">
        <w:smartTagPr>
          <w:attr w:name="ProductID" w:val="30 м2"/>
        </w:smartTagPr>
        <w:r>
          <w:rPr>
            <w:sz w:val="28"/>
            <w:szCs w:val="28"/>
          </w:rPr>
          <w:t>30 м2</w:t>
        </w:r>
      </w:smartTag>
      <w:r>
        <w:rPr>
          <w:sz w:val="28"/>
          <w:szCs w:val="28"/>
        </w:rPr>
        <w:t xml:space="preserve">, Школьная д.12 – </w:t>
      </w:r>
      <w:smartTag w:uri="urn:schemas-microsoft-com:office:smarttags" w:element="metricconverter">
        <w:smartTagPr>
          <w:attr w:name="ProductID" w:val="5 м2"/>
        </w:smartTagPr>
        <w:r>
          <w:rPr>
            <w:sz w:val="28"/>
            <w:szCs w:val="28"/>
          </w:rPr>
          <w:t>5 м2</w:t>
        </w:r>
      </w:smartTag>
      <w:r>
        <w:rPr>
          <w:sz w:val="28"/>
          <w:szCs w:val="28"/>
        </w:rPr>
        <w:t>).</w:t>
      </w:r>
    </w:p>
    <w:p w:rsidR="000F4A5C" w:rsidRPr="00657ADF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 w:rsidRPr="00657ADF">
        <w:rPr>
          <w:sz w:val="28"/>
          <w:szCs w:val="28"/>
        </w:rPr>
        <w:t>Ремонт межпанельных швов</w:t>
      </w:r>
      <w:r>
        <w:rPr>
          <w:sz w:val="28"/>
          <w:szCs w:val="28"/>
        </w:rPr>
        <w:t xml:space="preserve"> в 5 домах 505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</w:t>
      </w:r>
      <w:r w:rsidRPr="00657ADF">
        <w:rPr>
          <w:sz w:val="28"/>
          <w:szCs w:val="28"/>
        </w:rPr>
        <w:t xml:space="preserve"> Лагерная д.11</w:t>
      </w:r>
      <w:r>
        <w:rPr>
          <w:sz w:val="28"/>
          <w:szCs w:val="28"/>
        </w:rPr>
        <w:t xml:space="preserve"> – 110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.</w:t>
      </w:r>
      <w:r w:rsidRPr="00657ADF">
        <w:rPr>
          <w:sz w:val="28"/>
          <w:szCs w:val="28"/>
        </w:rPr>
        <w:t>, Лагерная д.20</w:t>
      </w:r>
      <w:r>
        <w:rPr>
          <w:sz w:val="28"/>
          <w:szCs w:val="28"/>
        </w:rPr>
        <w:t xml:space="preserve"> – 90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Pr="00657ADF">
        <w:rPr>
          <w:sz w:val="28"/>
          <w:szCs w:val="28"/>
        </w:rPr>
        <w:t>, Лагерная д.12</w:t>
      </w:r>
      <w:r>
        <w:rPr>
          <w:sz w:val="28"/>
          <w:szCs w:val="28"/>
        </w:rPr>
        <w:t xml:space="preserve"> – 65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.</w:t>
      </w:r>
      <w:r w:rsidRPr="00657ADF">
        <w:rPr>
          <w:sz w:val="28"/>
          <w:szCs w:val="28"/>
        </w:rPr>
        <w:t>,</w:t>
      </w:r>
      <w:r>
        <w:rPr>
          <w:sz w:val="28"/>
          <w:szCs w:val="28"/>
        </w:rPr>
        <w:t xml:space="preserve"> Лагерная д.22 – 5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., </w:t>
      </w:r>
      <w:r w:rsidRPr="00657ADF">
        <w:rPr>
          <w:sz w:val="28"/>
          <w:szCs w:val="28"/>
        </w:rPr>
        <w:t xml:space="preserve"> Набережная д.12</w:t>
      </w:r>
      <w:r>
        <w:rPr>
          <w:sz w:val="28"/>
          <w:szCs w:val="28"/>
        </w:rPr>
        <w:t xml:space="preserve"> -235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.</w:t>
      </w:r>
      <w:r w:rsidRPr="00657ADF">
        <w:rPr>
          <w:sz w:val="28"/>
          <w:szCs w:val="28"/>
        </w:rPr>
        <w:t xml:space="preserve">  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 w:rsidRPr="00657ADF">
        <w:rPr>
          <w:sz w:val="28"/>
          <w:szCs w:val="28"/>
        </w:rPr>
        <w:t>Ремонт фасада</w:t>
      </w:r>
      <w:r>
        <w:rPr>
          <w:sz w:val="28"/>
          <w:szCs w:val="28"/>
        </w:rPr>
        <w:t xml:space="preserve"> в 9 домах 505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</w:t>
      </w:r>
      <w:r w:rsidRPr="00657ADF">
        <w:rPr>
          <w:sz w:val="28"/>
          <w:szCs w:val="28"/>
        </w:rPr>
        <w:t xml:space="preserve">  Ленина д.67-</w:t>
      </w:r>
      <w:smartTag w:uri="urn:schemas-microsoft-com:office:smarttags" w:element="metricconverter">
        <w:smartTagPr>
          <w:attr w:name="ProductID" w:val="100 м2"/>
        </w:smartTagPr>
        <w:r w:rsidRPr="00657ADF">
          <w:rPr>
            <w:sz w:val="28"/>
            <w:szCs w:val="28"/>
          </w:rPr>
          <w:t>100 м</w:t>
        </w:r>
        <w:proofErr w:type="gramStart"/>
        <w:r w:rsidRPr="00657ADF">
          <w:rPr>
            <w:sz w:val="28"/>
            <w:szCs w:val="28"/>
          </w:rPr>
          <w:t>2</w:t>
        </w:r>
      </w:smartTag>
      <w:proofErr w:type="gramEnd"/>
      <w:r w:rsidRPr="00657ADF">
        <w:rPr>
          <w:sz w:val="28"/>
          <w:szCs w:val="28"/>
        </w:rPr>
        <w:t xml:space="preserve">, Д/с Крупской- </w:t>
      </w:r>
      <w:smartTag w:uri="urn:schemas-microsoft-com:office:smarttags" w:element="metricconverter">
        <w:smartTagPr>
          <w:attr w:name="ProductID" w:val="30 м2"/>
        </w:smartTagPr>
        <w:r w:rsidRPr="00657ADF">
          <w:rPr>
            <w:sz w:val="28"/>
            <w:szCs w:val="28"/>
          </w:rPr>
          <w:t>30 м2</w:t>
        </w:r>
      </w:smartTag>
      <w:r w:rsidRPr="00657ADF">
        <w:rPr>
          <w:sz w:val="28"/>
          <w:szCs w:val="28"/>
        </w:rPr>
        <w:t xml:space="preserve">, Школьная д.25 ТП- </w:t>
      </w:r>
      <w:smartTag w:uri="urn:schemas-microsoft-com:office:smarttags" w:element="metricconverter">
        <w:smartTagPr>
          <w:attr w:name="ProductID" w:val="40 м2"/>
        </w:smartTagPr>
        <w:r w:rsidRPr="00657ADF">
          <w:rPr>
            <w:sz w:val="28"/>
            <w:szCs w:val="28"/>
          </w:rPr>
          <w:t>40 м2</w:t>
        </w:r>
      </w:smartTag>
      <w:r w:rsidRPr="00657ADF">
        <w:rPr>
          <w:sz w:val="28"/>
          <w:szCs w:val="28"/>
        </w:rPr>
        <w:t xml:space="preserve">, Дом культуры- </w:t>
      </w:r>
      <w:smartTag w:uri="urn:schemas-microsoft-com:office:smarttags" w:element="metricconverter">
        <w:smartTagPr>
          <w:attr w:name="ProductID" w:val="15 м2"/>
        </w:smartTagPr>
        <w:r w:rsidRPr="00657ADF">
          <w:rPr>
            <w:sz w:val="28"/>
            <w:szCs w:val="28"/>
          </w:rPr>
          <w:t>15 м2</w:t>
        </w:r>
      </w:smartTag>
      <w:r w:rsidRPr="00657ADF">
        <w:rPr>
          <w:sz w:val="28"/>
          <w:szCs w:val="28"/>
        </w:rPr>
        <w:t xml:space="preserve">, Первомайская д.16 </w:t>
      </w:r>
      <w:smartTag w:uri="urn:schemas-microsoft-com:office:smarttags" w:element="metricconverter">
        <w:smartTagPr>
          <w:attr w:name="ProductID" w:val="-15 м2"/>
        </w:smartTagPr>
        <w:r w:rsidRPr="00657ADF">
          <w:rPr>
            <w:sz w:val="28"/>
            <w:szCs w:val="28"/>
          </w:rPr>
          <w:t>-15 м2</w:t>
        </w:r>
      </w:smartTag>
      <w:r w:rsidRPr="00657ADF">
        <w:rPr>
          <w:sz w:val="28"/>
          <w:szCs w:val="28"/>
        </w:rPr>
        <w:t xml:space="preserve">, Ленина д.28 – </w:t>
      </w:r>
      <w:smartTag w:uri="urn:schemas-microsoft-com:office:smarttags" w:element="metricconverter">
        <w:smartTagPr>
          <w:attr w:name="ProductID" w:val="5 м2"/>
        </w:smartTagPr>
        <w:r w:rsidRPr="00657ADF">
          <w:rPr>
            <w:sz w:val="28"/>
            <w:szCs w:val="28"/>
          </w:rPr>
          <w:t>5 м2</w:t>
        </w:r>
      </w:smartTag>
      <w:r w:rsidRPr="00657ADF">
        <w:rPr>
          <w:sz w:val="28"/>
          <w:szCs w:val="28"/>
        </w:rPr>
        <w:t xml:space="preserve">, Октябрьская д.7 </w:t>
      </w:r>
      <w:smartTag w:uri="urn:schemas-microsoft-com:office:smarttags" w:element="metricconverter">
        <w:smartTagPr>
          <w:attr w:name="ProductID" w:val="-50 м2"/>
        </w:smartTagPr>
        <w:r w:rsidRPr="00657ADF">
          <w:rPr>
            <w:sz w:val="28"/>
            <w:szCs w:val="28"/>
          </w:rPr>
          <w:t>-50 м2</w:t>
        </w:r>
      </w:smartTag>
      <w:r w:rsidRPr="00657ADF">
        <w:rPr>
          <w:sz w:val="28"/>
          <w:szCs w:val="28"/>
        </w:rPr>
        <w:t xml:space="preserve">, Ленина д.6 </w:t>
      </w:r>
      <w:smartTag w:uri="urn:schemas-microsoft-com:office:smarttags" w:element="metricconverter">
        <w:smartTagPr>
          <w:attr w:name="ProductID" w:val="-40 м2"/>
        </w:smartTagPr>
        <w:r w:rsidRPr="00657ADF">
          <w:rPr>
            <w:sz w:val="28"/>
            <w:szCs w:val="28"/>
          </w:rPr>
          <w:t>-40 м2</w:t>
        </w:r>
      </w:smartTag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 w:rsidRPr="00616623">
        <w:rPr>
          <w:sz w:val="28"/>
          <w:szCs w:val="28"/>
        </w:rPr>
        <w:t xml:space="preserve">Ремонт цоколя, </w:t>
      </w:r>
      <w:proofErr w:type="spellStart"/>
      <w:r w:rsidRPr="00616623">
        <w:rPr>
          <w:sz w:val="28"/>
          <w:szCs w:val="28"/>
        </w:rPr>
        <w:t>отмосток</w:t>
      </w:r>
      <w:proofErr w:type="spellEnd"/>
      <w:r w:rsidRPr="00616623">
        <w:rPr>
          <w:sz w:val="28"/>
          <w:szCs w:val="28"/>
        </w:rPr>
        <w:t xml:space="preserve">, крылец и полов – </w:t>
      </w:r>
      <w:smartTag w:uri="urn:schemas-microsoft-com:office:smarttags" w:element="metricconverter">
        <w:smartTagPr>
          <w:attr w:name="ProductID" w:val="480 м2"/>
        </w:smartTagPr>
        <w:r w:rsidRPr="00616623">
          <w:rPr>
            <w:sz w:val="28"/>
            <w:szCs w:val="28"/>
          </w:rPr>
          <w:t>480 м</w:t>
        </w:r>
        <w:proofErr w:type="gramStart"/>
        <w:r w:rsidRPr="00616623">
          <w:rPr>
            <w:sz w:val="28"/>
            <w:szCs w:val="28"/>
          </w:rPr>
          <w:t>2</w:t>
        </w:r>
      </w:smartTag>
      <w:proofErr w:type="gramEnd"/>
      <w:r w:rsidRPr="00616623">
        <w:rPr>
          <w:sz w:val="28"/>
          <w:szCs w:val="28"/>
        </w:rPr>
        <w:t xml:space="preserve"> в 35</w:t>
      </w:r>
      <w:r>
        <w:rPr>
          <w:sz w:val="28"/>
          <w:szCs w:val="28"/>
        </w:rPr>
        <w:t xml:space="preserve"> жилых домах.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 w:rsidRPr="00616623">
        <w:rPr>
          <w:sz w:val="28"/>
          <w:szCs w:val="28"/>
        </w:rPr>
        <w:t xml:space="preserve">Косметический ремонт </w:t>
      </w:r>
      <w:r>
        <w:rPr>
          <w:sz w:val="28"/>
          <w:szCs w:val="28"/>
        </w:rPr>
        <w:t>34</w:t>
      </w:r>
      <w:r w:rsidRPr="00616623">
        <w:rPr>
          <w:sz w:val="28"/>
          <w:szCs w:val="28"/>
        </w:rPr>
        <w:t xml:space="preserve"> подъездов в 10 домах (штукатурка, побелка, покраск</w:t>
      </w:r>
      <w:proofErr w:type="gramStart"/>
      <w:r w:rsidRPr="00616623">
        <w:rPr>
          <w:sz w:val="28"/>
          <w:szCs w:val="28"/>
        </w:rPr>
        <w:t>а-</w:t>
      </w:r>
      <w:proofErr w:type="gramEnd"/>
      <w:r w:rsidRPr="00616623">
        <w:rPr>
          <w:sz w:val="28"/>
          <w:szCs w:val="28"/>
        </w:rPr>
        <w:t xml:space="preserve"> стен, потолков, окон). (</w:t>
      </w:r>
      <w:r>
        <w:rPr>
          <w:sz w:val="28"/>
          <w:szCs w:val="28"/>
        </w:rPr>
        <w:t>Гоголя д.47, Лагерная д.11, Лагерная д.16, Школьная д.9, Октябрьская д.11, Ленина д.53, Ленина д.9, Школьная д.25)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и восстановление ограждений, </w:t>
      </w:r>
      <w:r w:rsidRPr="00796ADD">
        <w:rPr>
          <w:sz w:val="28"/>
          <w:szCs w:val="28"/>
        </w:rPr>
        <w:t>желобов</w:t>
      </w:r>
      <w:r>
        <w:rPr>
          <w:sz w:val="28"/>
          <w:szCs w:val="28"/>
        </w:rPr>
        <w:t xml:space="preserve">, </w:t>
      </w:r>
      <w:r w:rsidRPr="00796ADD">
        <w:rPr>
          <w:sz w:val="28"/>
          <w:szCs w:val="28"/>
        </w:rPr>
        <w:t>водосточных труб</w:t>
      </w:r>
      <w:r>
        <w:rPr>
          <w:sz w:val="28"/>
          <w:szCs w:val="28"/>
        </w:rPr>
        <w:t xml:space="preserve">, </w:t>
      </w:r>
      <w:r w:rsidRPr="00796ADD">
        <w:rPr>
          <w:sz w:val="28"/>
          <w:szCs w:val="28"/>
        </w:rPr>
        <w:t>воронок</w:t>
      </w:r>
      <w:r>
        <w:rPr>
          <w:sz w:val="28"/>
          <w:szCs w:val="28"/>
        </w:rPr>
        <w:t xml:space="preserve">, снегозадержания 450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. в 11 домах. </w:t>
      </w:r>
      <w:proofErr w:type="gramStart"/>
      <w:r>
        <w:rPr>
          <w:sz w:val="28"/>
          <w:szCs w:val="28"/>
        </w:rPr>
        <w:t xml:space="preserve">(Школьная д.25 – 4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., Солнечная д. 35 - 60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., Солнечная д.37- 40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., Лагерная д.9 – 5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., Лагерная д. 1 – 3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., Лагерная д.5 – 3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., Лагерная д.6 – 3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., Лагерная д.13 – 3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., Лагерная д.15 – 3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., Лагерная д.16 – 3 </w:t>
      </w:r>
      <w:proofErr w:type="spellStart"/>
      <w:r>
        <w:rPr>
          <w:sz w:val="28"/>
          <w:szCs w:val="28"/>
        </w:rPr>
        <w:t>п.м</w:t>
      </w:r>
      <w:proofErr w:type="spellEnd"/>
      <w:proofErr w:type="gramEnd"/>
      <w:r>
        <w:rPr>
          <w:sz w:val="28"/>
          <w:szCs w:val="28"/>
        </w:rPr>
        <w:t xml:space="preserve">., Ленина д.56- 10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., Тер. </w:t>
      </w:r>
      <w:proofErr w:type="gramStart"/>
      <w:r>
        <w:rPr>
          <w:sz w:val="28"/>
          <w:szCs w:val="28"/>
        </w:rPr>
        <w:t xml:space="preserve">Санатория д.40- 15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.; Гоголя д.47 -20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.).</w:t>
      </w:r>
      <w:proofErr w:type="gramEnd"/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Косметический ремонт пищеблока Больницы- </w:t>
      </w:r>
      <w:smartTag w:uri="urn:schemas-microsoft-com:office:smarttags" w:element="metricconverter">
        <w:smartTagPr>
          <w:attr w:name="ProductID" w:val="200 м2"/>
        </w:smartTagPr>
        <w:r>
          <w:rPr>
            <w:sz w:val="28"/>
            <w:szCs w:val="28"/>
          </w:rPr>
          <w:t>200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>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Ремонт обелиска 9 мая.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Ремонт потолков 4 этажей (штукатурка, покраска, побелка) в Школе №2.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Ремонт помещения в здании полиции.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Ремонт крыльца Исполнительного комитета.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контейнеров ТБО на </w:t>
      </w:r>
      <w:proofErr w:type="gramStart"/>
      <w:r>
        <w:rPr>
          <w:sz w:val="28"/>
          <w:szCs w:val="28"/>
        </w:rPr>
        <w:t>новые</w:t>
      </w:r>
      <w:proofErr w:type="gramEnd"/>
      <w:r>
        <w:rPr>
          <w:sz w:val="28"/>
          <w:szCs w:val="28"/>
        </w:rPr>
        <w:t xml:space="preserve"> – 40 шт.</w:t>
      </w:r>
    </w:p>
    <w:p w:rsidR="000F4A5C" w:rsidRPr="00132CE6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 w:rsidRPr="00132CE6">
        <w:rPr>
          <w:sz w:val="28"/>
          <w:szCs w:val="28"/>
        </w:rPr>
        <w:t>Ремонт полов в спортзале в школе №2</w:t>
      </w:r>
      <w:r>
        <w:rPr>
          <w:sz w:val="28"/>
          <w:szCs w:val="28"/>
        </w:rPr>
        <w:t xml:space="preserve">. Заливка полов бетонов, устройство деревянного настила – </w:t>
      </w:r>
      <w:smartTag w:uri="urn:schemas-microsoft-com:office:smarttags" w:element="metricconverter">
        <w:smartTagPr>
          <w:attr w:name="ProductID" w:val="70 м2"/>
        </w:smartTagPr>
        <w:r>
          <w:rPr>
            <w:sz w:val="28"/>
            <w:szCs w:val="28"/>
          </w:rPr>
          <w:t>70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>.</w:t>
      </w:r>
      <w:r w:rsidRPr="00132CE6">
        <w:rPr>
          <w:sz w:val="28"/>
          <w:szCs w:val="28"/>
        </w:rPr>
        <w:t xml:space="preserve"> 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 w:rsidRPr="00132CE6">
        <w:rPr>
          <w:sz w:val="28"/>
          <w:szCs w:val="28"/>
        </w:rPr>
        <w:t>Установка заборчика на палисадники: Ленина д.56, Школьная д.25, Тер. Санатория д.40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Перевезли старую библиотеку, музыкальную школу в новое здание.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купели, настилов, установка шатров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крещение за церковью.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и установка </w:t>
      </w:r>
      <w:proofErr w:type="gramStart"/>
      <w:r>
        <w:rPr>
          <w:sz w:val="28"/>
          <w:szCs w:val="28"/>
        </w:rPr>
        <w:t>деревянных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помойниц</w:t>
      </w:r>
      <w:proofErr w:type="spellEnd"/>
      <w:r>
        <w:rPr>
          <w:sz w:val="28"/>
          <w:szCs w:val="28"/>
        </w:rPr>
        <w:t xml:space="preserve"> – 3 шт.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Отводили и откачивали</w:t>
      </w:r>
      <w:proofErr w:type="gramEnd"/>
      <w:r>
        <w:rPr>
          <w:sz w:val="28"/>
          <w:szCs w:val="28"/>
        </w:rPr>
        <w:t xml:space="preserve"> воду по автобусному маршруту и в частном секторе.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Побелка железобетонных столбов по автобусному маршруту.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разметки пешеходный переход, лежачий полицейский по автобусному маршруту.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Ремонт и покраска всех остановок по автобусному маршруту.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Установка и ремонт знаков по автобусному маршруту.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Заделка дыр, ям дороги по автобусному маршруту.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Спилили 18 деревьев, спилили ветки, уборка веток – 7 </w:t>
      </w:r>
      <w:proofErr w:type="spellStart"/>
      <w:r>
        <w:rPr>
          <w:sz w:val="28"/>
          <w:szCs w:val="28"/>
        </w:rPr>
        <w:t>камазов</w:t>
      </w:r>
      <w:proofErr w:type="spellEnd"/>
      <w:r>
        <w:rPr>
          <w:sz w:val="28"/>
          <w:szCs w:val="28"/>
        </w:rPr>
        <w:t>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Установка урн во дворах – 30 шт.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Установка скамеек во дворах – 11 шт.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Покос травы во дворах, покос травы вдоль автобусного маршрута.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праздникам (Сабантуй, 9 мая, день поселка).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Очистка пляжа на ул. Радужная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сезона.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Уборка несанкционированных свалок (ул. Юбилейная, Победы, Титова)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Привезли с питомника 1000 саженцев. Посадили 700 саженцев по дороге и во дворах. Развезли саженцы по организациям – 300 шт.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Установка хоккейной коробки в Школе №2.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малых архитектурных форм, элементы детских площадок: 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ул. Празднична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песочницы, карусель, машинка;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ул. Школьная д.15 – машинка;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Стекольная</w:t>
      </w:r>
      <w:proofErr w:type="gramEnd"/>
      <w:r>
        <w:rPr>
          <w:sz w:val="28"/>
          <w:szCs w:val="28"/>
        </w:rPr>
        <w:t xml:space="preserve"> д.14- качели;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ул. Первомайская д.16- качели, горка;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д.9- качели, турник, горка;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ул. Ленина д.18, 14- песочница;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ул. Гоголя д.46- карусель, горка;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ул. Шевченко д.12 – карусель.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елок во дворах- 6 шт. Установка центральных елок –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95F0A">
        <w:rPr>
          <w:sz w:val="28"/>
          <w:szCs w:val="28"/>
        </w:rPr>
        <w:t>емонт дымоходов</w:t>
      </w:r>
      <w:r>
        <w:rPr>
          <w:sz w:val="28"/>
          <w:szCs w:val="28"/>
        </w:rPr>
        <w:t xml:space="preserve"> и вентиляционных каналов – </w:t>
      </w:r>
      <w:smartTag w:uri="urn:schemas-microsoft-com:office:smarttags" w:element="metricconverter">
        <w:smartTagPr>
          <w:attr w:name="ProductID" w:val="55 м2"/>
        </w:smartTagPr>
        <w:r>
          <w:rPr>
            <w:sz w:val="28"/>
            <w:szCs w:val="28"/>
          </w:rPr>
          <w:t>55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>. (Школьная д.17, Ленина д.7, 14, 18,  ул. Привокзальная д.18, Волжская д.8, Школьная д.6)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Ремонт и устройство перил, лестничных маршей  12 шт. в 7 домах.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Ремонт подъездных и подвальных дверей 48 шт. в 39 домах.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доводчиков, пружин – 38 шт. 40 жилых </w:t>
      </w:r>
      <w:proofErr w:type="gramStart"/>
      <w:r>
        <w:rPr>
          <w:sz w:val="28"/>
          <w:szCs w:val="28"/>
        </w:rPr>
        <w:t>домах</w:t>
      </w:r>
      <w:proofErr w:type="gramEnd"/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Чистка кровли и козырьков от снега  и мусора – </w:t>
      </w:r>
      <w:smartTag w:uri="urn:schemas-microsoft-com:office:smarttags" w:element="metricconverter">
        <w:smartTagPr>
          <w:attr w:name="ProductID" w:val="11500 м2"/>
        </w:smartTagPr>
        <w:r>
          <w:rPr>
            <w:sz w:val="28"/>
            <w:szCs w:val="28"/>
          </w:rPr>
          <w:t>11500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Ремонт и покраска детских площадок, бельевых стоек, турников, песочниц и др. в 51 домах.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Ремонт контейнеров – 25 шт.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Вывоз ЖБО  -325 машин, по заявкам жителей, </w:t>
      </w:r>
      <w:smartTag w:uri="urn:schemas-microsoft-com:office:smarttags" w:element="metricconverter">
        <w:smartTagPr>
          <w:attr w:name="ProductID" w:val="975 м3"/>
        </w:smartTagPr>
        <w:r>
          <w:rPr>
            <w:sz w:val="28"/>
            <w:szCs w:val="28"/>
          </w:rPr>
          <w:t>975 м3</w:t>
        </w:r>
      </w:smartTag>
      <w:r>
        <w:rPr>
          <w:sz w:val="28"/>
          <w:szCs w:val="28"/>
        </w:rPr>
        <w:t>.</w:t>
      </w:r>
    </w:p>
    <w:p w:rsidR="00407F93" w:rsidRPr="00407F93" w:rsidRDefault="00407F93" w:rsidP="00407F9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текущему ремонту внутридомовых инженерных сетей теплоснабжения, водоснабжения, водоотведения выполнены работы: смена канализационных труб – 913,2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смена вентилей -601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смена сгона в сборе – 134 шт., смена соединительной муфты – 82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смена шарового крана – 62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смена задвижек – 137 шт., изоляция труб систем отопления, ГВС,ХВС – 90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замена манометров, отводов,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манжетов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шпилек, анкеров. 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ООО «Жилищную компанию» поступило: 3709 заявлений, 3187 заявок от населения. Также 1067 писем от организаций.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ООО «</w:t>
      </w:r>
      <w:proofErr w:type="spellStart"/>
      <w:r>
        <w:rPr>
          <w:sz w:val="28"/>
          <w:szCs w:val="28"/>
        </w:rPr>
        <w:t>Акватехсервис</w:t>
      </w:r>
      <w:proofErr w:type="spellEnd"/>
      <w:r>
        <w:rPr>
          <w:sz w:val="28"/>
          <w:szCs w:val="28"/>
        </w:rPr>
        <w:t xml:space="preserve">» поступило: 2166 заявок </w:t>
      </w:r>
    </w:p>
    <w:p w:rsidR="000F4A5C" w:rsidRDefault="000F4A5C" w:rsidP="000F4A5C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заявления и заявки обработаны. </w:t>
      </w:r>
    </w:p>
    <w:p w:rsidR="00407F93" w:rsidRDefault="00407F93" w:rsidP="000F4A5C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696AA0" w:rsidRPr="000F4A5C" w:rsidRDefault="00407F93" w:rsidP="000F4A5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2017 году  у</w:t>
      </w:r>
      <w:r w:rsidR="00EF2208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становлены новые элементы детских площадок</w:t>
      </w:r>
      <w:r w:rsidR="0006404D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дворах жилых многоквартир</w:t>
      </w:r>
      <w:r w:rsidR="00C16153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404D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домов</w:t>
      </w:r>
      <w:r w:rsidR="00690955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90955" w:rsidRPr="000F4A5C">
        <w:rPr>
          <w:sz w:val="28"/>
          <w:szCs w:val="28"/>
        </w:rPr>
        <w:t>Первомайская,16, Ленина,9,</w:t>
      </w:r>
      <w:r>
        <w:rPr>
          <w:sz w:val="28"/>
          <w:szCs w:val="28"/>
        </w:rPr>
        <w:t xml:space="preserve"> </w:t>
      </w:r>
      <w:r w:rsidR="00690955" w:rsidRPr="000F4A5C">
        <w:rPr>
          <w:sz w:val="28"/>
          <w:szCs w:val="28"/>
        </w:rPr>
        <w:t xml:space="preserve">Праздничная,2,3,4,5, </w:t>
      </w:r>
      <w:r>
        <w:rPr>
          <w:sz w:val="28"/>
          <w:szCs w:val="28"/>
        </w:rPr>
        <w:t xml:space="preserve"> </w:t>
      </w:r>
      <w:r w:rsidR="00690955" w:rsidRPr="000F4A5C">
        <w:rPr>
          <w:sz w:val="28"/>
          <w:szCs w:val="28"/>
        </w:rPr>
        <w:t>Школьная,15, Стекольная,14, Ленина,14,18, Гоголя,46.</w:t>
      </w:r>
    </w:p>
    <w:p w:rsidR="0006404D" w:rsidRPr="00A37C10" w:rsidRDefault="0006404D" w:rsidP="000F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AA0" w:rsidRDefault="00696AA0" w:rsidP="0006404D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696AA0">
        <w:rPr>
          <w:sz w:val="28"/>
          <w:szCs w:val="28"/>
        </w:rPr>
        <w:t>В 2017 году завершен капитальный ремонт внутридомовой инженерной системы теплоснабжения, водоснабжения, водоотведения жилого дома № 14 по улице Стекольная на общую сумму 15 549 653 руб., капитальный ремонт внутридомовой инженерной системы водоснабжения, водоотведения жилого дома № 20 по улице Спортивная на общую сумму 1 976 000 руб., ремонт кровли дома № 22 по улице Лагерная на общую сумму 3 506 880 руб., и</w:t>
      </w:r>
      <w:proofErr w:type="gramEnd"/>
      <w:r w:rsidRPr="00696AA0">
        <w:rPr>
          <w:sz w:val="28"/>
          <w:szCs w:val="28"/>
        </w:rPr>
        <w:t xml:space="preserve"> дома № 3 по улице </w:t>
      </w:r>
      <w:proofErr w:type="gramStart"/>
      <w:r w:rsidRPr="00696AA0">
        <w:rPr>
          <w:sz w:val="28"/>
          <w:szCs w:val="28"/>
        </w:rPr>
        <w:t>Праздничная</w:t>
      </w:r>
      <w:proofErr w:type="gramEnd"/>
      <w:r w:rsidRPr="00696AA0">
        <w:rPr>
          <w:sz w:val="28"/>
          <w:szCs w:val="28"/>
        </w:rPr>
        <w:t xml:space="preserve"> на общую сумму 1 248 000 руб.</w:t>
      </w:r>
    </w:p>
    <w:p w:rsidR="005C1422" w:rsidRDefault="005C1422" w:rsidP="0006404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C1422" w:rsidRPr="00407F93" w:rsidRDefault="005C1422" w:rsidP="005C1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имеет немалые долги по жилищно-коммунальным услугам.</w:t>
      </w:r>
    </w:p>
    <w:p w:rsidR="005C1422" w:rsidRPr="00320A36" w:rsidRDefault="005C1422" w:rsidP="005C1422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07F93">
        <w:rPr>
          <w:sz w:val="28"/>
          <w:szCs w:val="28"/>
        </w:rPr>
        <w:t xml:space="preserve">По взысканию задолженности с неплательщиков ООО «Жилищная </w:t>
      </w:r>
      <w:r w:rsidRPr="00320A36">
        <w:rPr>
          <w:sz w:val="28"/>
          <w:szCs w:val="28"/>
        </w:rPr>
        <w:t>компания» принимает следующие меры:</w:t>
      </w:r>
    </w:p>
    <w:p w:rsidR="005C1422" w:rsidRPr="00320A36" w:rsidRDefault="005C1422" w:rsidP="005C1422">
      <w:pPr>
        <w:numPr>
          <w:ilvl w:val="0"/>
          <w:numId w:val="2"/>
        </w:numPr>
        <w:tabs>
          <w:tab w:val="clear" w:pos="360"/>
          <w:tab w:val="num" w:pos="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320A36">
        <w:rPr>
          <w:sz w:val="28"/>
          <w:szCs w:val="28"/>
        </w:rPr>
        <w:t>Жильцам вручаются письма и уведомления, о необходимости погашения задолженности по оплате жилищно-коммунальных услуг, выясняются причины возникновения задолженности, проводиться анализ полученной информации и принятие решений по каждой конкретной семье. Направляются заявления на взыскание задолженности за жилищно-коммунальные услуги в суды.</w:t>
      </w:r>
    </w:p>
    <w:p w:rsidR="005C1422" w:rsidRPr="00320A36" w:rsidRDefault="005C1422" w:rsidP="005C1422">
      <w:pPr>
        <w:numPr>
          <w:ilvl w:val="0"/>
          <w:numId w:val="3"/>
        </w:numPr>
        <w:tabs>
          <w:tab w:val="clear" w:pos="360"/>
          <w:tab w:val="num" w:pos="0"/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320A36">
        <w:rPr>
          <w:sz w:val="28"/>
          <w:szCs w:val="28"/>
        </w:rPr>
        <w:t>Проводятся встречи с неплательщиками в целях выявления причин возникновения задолженности у потребителя ЖКУ, определения путей решения указанной проблемы, предоставления потребителю консультаций по вопросам, касающимся субсидий, льгот и компенсаций, преимуще</w:t>
      </w:r>
      <w:proofErr w:type="gramStart"/>
      <w:r w:rsidRPr="00320A36">
        <w:rPr>
          <w:sz w:val="28"/>
          <w:szCs w:val="28"/>
        </w:rPr>
        <w:t>ств св</w:t>
      </w:r>
      <w:proofErr w:type="gramEnd"/>
      <w:r w:rsidRPr="00320A36">
        <w:rPr>
          <w:sz w:val="28"/>
          <w:szCs w:val="28"/>
        </w:rPr>
        <w:t xml:space="preserve">оевременной оплаты ЖКУ. </w:t>
      </w:r>
    </w:p>
    <w:p w:rsidR="005C1422" w:rsidRPr="00320A36" w:rsidRDefault="005C1422" w:rsidP="005C1422">
      <w:pPr>
        <w:numPr>
          <w:ilvl w:val="0"/>
          <w:numId w:val="3"/>
        </w:numPr>
        <w:tabs>
          <w:tab w:val="clear" w:pos="360"/>
          <w:tab w:val="num" w:pos="0"/>
          <w:tab w:val="num" w:pos="18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320A36">
        <w:rPr>
          <w:sz w:val="28"/>
          <w:szCs w:val="28"/>
        </w:rPr>
        <w:t xml:space="preserve"> ООО «Жилищная компания» совместно с Исполнительным комитетом проводят обследование квартир неплательщиков, с составлением актов. На жильцов, которые </w:t>
      </w:r>
      <w:proofErr w:type="gramStart"/>
      <w:r w:rsidRPr="00320A36">
        <w:rPr>
          <w:sz w:val="28"/>
          <w:szCs w:val="28"/>
        </w:rPr>
        <w:t>имеют задолженность и используют</w:t>
      </w:r>
      <w:proofErr w:type="gramEnd"/>
      <w:r w:rsidRPr="00320A36">
        <w:rPr>
          <w:sz w:val="28"/>
          <w:szCs w:val="28"/>
        </w:rPr>
        <w:t xml:space="preserve">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разрушение. Для последующего направления заявления Исполнительным комитетом в суд на выселение. </w:t>
      </w:r>
    </w:p>
    <w:p w:rsidR="005C1422" w:rsidRPr="00320A36" w:rsidRDefault="005C1422" w:rsidP="005C1422">
      <w:pPr>
        <w:numPr>
          <w:ilvl w:val="0"/>
          <w:numId w:val="3"/>
        </w:numPr>
        <w:tabs>
          <w:tab w:val="clear" w:pos="360"/>
          <w:tab w:val="num" w:pos="0"/>
          <w:tab w:val="num" w:pos="18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320A36">
        <w:rPr>
          <w:sz w:val="28"/>
          <w:szCs w:val="28"/>
        </w:rPr>
        <w:t xml:space="preserve"> Производилось ограничение поставки услуг электроснабжения и водоснабжения, за имеющуюся задолженность по оплате за жилищно-коммунальные услуги, за самовольное подключение жителей к общедомовым источникам энергии. (На основании № 307-ФЗ от 03.11.2015г.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ресурсов», самовольное подключение и использовании электрической энергии, а равно самовольное (</w:t>
      </w:r>
      <w:proofErr w:type="spellStart"/>
      <w:r w:rsidRPr="00320A36">
        <w:rPr>
          <w:sz w:val="28"/>
          <w:szCs w:val="28"/>
        </w:rPr>
        <w:t>безучетное</w:t>
      </w:r>
      <w:proofErr w:type="spellEnd"/>
      <w:r w:rsidRPr="00320A36">
        <w:rPr>
          <w:sz w:val="28"/>
          <w:szCs w:val="28"/>
        </w:rPr>
        <w:t>) использование электрической энергии влечет наложение административного штрафа в размере от 10 000 до 100 000 рублей).</w:t>
      </w:r>
    </w:p>
    <w:p w:rsidR="005C1422" w:rsidRPr="00320A36" w:rsidRDefault="005C1422" w:rsidP="005C1422">
      <w:pPr>
        <w:tabs>
          <w:tab w:val="num" w:pos="360"/>
          <w:tab w:val="left" w:pos="1080"/>
          <w:tab w:val="left" w:pos="126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20A36">
        <w:rPr>
          <w:sz w:val="28"/>
          <w:szCs w:val="28"/>
        </w:rPr>
        <w:lastRenderedPageBreak/>
        <w:t>По взысканию задолженности за жилищно-коммунальные услуги с 2009 года ООО «Жилищной компанией» подано в Мировой суд 500 исковых заявлений на сумму 15 736 759,01 руб.</w:t>
      </w:r>
    </w:p>
    <w:p w:rsidR="005C1422" w:rsidRPr="00320A36" w:rsidRDefault="005C1422" w:rsidP="005C1422">
      <w:pPr>
        <w:tabs>
          <w:tab w:val="num" w:pos="360"/>
          <w:tab w:val="left" w:pos="1080"/>
          <w:tab w:val="left" w:pos="126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20A36">
        <w:rPr>
          <w:sz w:val="28"/>
          <w:szCs w:val="28"/>
        </w:rPr>
        <w:t>В 2017 году ООО «Жилищная компания» подала заявления в суд по 288 адресам на сумму – 10</w:t>
      </w:r>
      <w:r w:rsidRPr="00320A36">
        <w:rPr>
          <w:sz w:val="28"/>
          <w:szCs w:val="28"/>
          <w:lang w:val="en-US"/>
        </w:rPr>
        <w:t> </w:t>
      </w:r>
      <w:r w:rsidRPr="00320A36">
        <w:rPr>
          <w:sz w:val="28"/>
          <w:szCs w:val="28"/>
        </w:rPr>
        <w:t>521</w:t>
      </w:r>
      <w:r w:rsidRPr="00320A36">
        <w:rPr>
          <w:sz w:val="28"/>
          <w:szCs w:val="28"/>
          <w:lang w:val="en-US"/>
        </w:rPr>
        <w:t> </w:t>
      </w:r>
      <w:r w:rsidRPr="00320A36">
        <w:rPr>
          <w:sz w:val="28"/>
          <w:szCs w:val="28"/>
        </w:rPr>
        <w:t xml:space="preserve">026,17 руб. После выдачи судом Судебных приказов они направлены в службу судебных приставов на принудительное взыскание задолженности. </w:t>
      </w:r>
    </w:p>
    <w:p w:rsidR="005C1422" w:rsidRPr="00320A36" w:rsidRDefault="005C1422" w:rsidP="005C1422">
      <w:pPr>
        <w:tabs>
          <w:tab w:val="num" w:pos="360"/>
          <w:tab w:val="left" w:pos="1080"/>
          <w:tab w:val="left" w:pos="126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20A36">
        <w:rPr>
          <w:sz w:val="28"/>
          <w:szCs w:val="28"/>
        </w:rPr>
        <w:t xml:space="preserve">В настоящее время на взыскании у приставов находятся исполнительные производства на сумму 6 191 756,00 руб. (ФССП). </w:t>
      </w:r>
    </w:p>
    <w:p w:rsidR="005C1422" w:rsidRPr="00320A36" w:rsidRDefault="005C1422" w:rsidP="005C1422">
      <w:pPr>
        <w:tabs>
          <w:tab w:val="num" w:pos="360"/>
          <w:tab w:val="left" w:pos="1080"/>
          <w:tab w:val="left" w:pos="126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20A36">
        <w:rPr>
          <w:sz w:val="28"/>
          <w:szCs w:val="28"/>
        </w:rPr>
        <w:t xml:space="preserve">С 01.01.2017 года окончено исполнительное производство по 26 адресам, взыскано с должников 916 222,90 руб. (ФССП). В настоящее время, на исполнении в ФССП Зеленодольского РО находится решение суда на выселение по адресу: РТ, Зеленодольский район, </w:t>
      </w:r>
      <w:proofErr w:type="spellStart"/>
      <w:r w:rsidRPr="00320A36">
        <w:rPr>
          <w:sz w:val="28"/>
          <w:szCs w:val="28"/>
        </w:rPr>
        <w:t>пгт</w:t>
      </w:r>
      <w:proofErr w:type="spellEnd"/>
      <w:r w:rsidRPr="00320A36">
        <w:rPr>
          <w:sz w:val="28"/>
          <w:szCs w:val="28"/>
        </w:rPr>
        <w:t xml:space="preserve">. Васильево, ул. </w:t>
      </w:r>
      <w:proofErr w:type="gramStart"/>
      <w:r w:rsidRPr="00320A36">
        <w:rPr>
          <w:sz w:val="28"/>
          <w:szCs w:val="28"/>
        </w:rPr>
        <w:t>Стахановская</w:t>
      </w:r>
      <w:proofErr w:type="gramEnd"/>
      <w:r w:rsidRPr="00320A36">
        <w:rPr>
          <w:sz w:val="28"/>
          <w:szCs w:val="28"/>
        </w:rPr>
        <w:t xml:space="preserve"> д. 68 кв.45 </w:t>
      </w:r>
      <w:proofErr w:type="spellStart"/>
      <w:r w:rsidRPr="00320A36">
        <w:rPr>
          <w:sz w:val="28"/>
          <w:szCs w:val="28"/>
        </w:rPr>
        <w:t>Хайруллины</w:t>
      </w:r>
      <w:proofErr w:type="spellEnd"/>
      <w:r w:rsidRPr="00320A36">
        <w:rPr>
          <w:sz w:val="28"/>
          <w:szCs w:val="28"/>
        </w:rPr>
        <w:t>.</w:t>
      </w:r>
    </w:p>
    <w:p w:rsidR="005C1422" w:rsidRPr="00320A36" w:rsidRDefault="005C1422" w:rsidP="005C1422">
      <w:pPr>
        <w:tabs>
          <w:tab w:val="num" w:pos="360"/>
          <w:tab w:val="left" w:pos="1080"/>
          <w:tab w:val="left" w:pos="126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20A36">
        <w:rPr>
          <w:sz w:val="28"/>
          <w:szCs w:val="28"/>
        </w:rPr>
        <w:t xml:space="preserve">Более 1500 квартиры были ограничены от </w:t>
      </w:r>
      <w:proofErr w:type="spellStart"/>
      <w:r w:rsidRPr="00320A36">
        <w:rPr>
          <w:sz w:val="28"/>
          <w:szCs w:val="28"/>
        </w:rPr>
        <w:t>жку</w:t>
      </w:r>
      <w:proofErr w:type="spellEnd"/>
      <w:r w:rsidRPr="00320A36">
        <w:rPr>
          <w:sz w:val="28"/>
          <w:szCs w:val="28"/>
        </w:rPr>
        <w:t xml:space="preserve"> услуги – электроснабжение.</w:t>
      </w:r>
    </w:p>
    <w:p w:rsidR="005C1422" w:rsidRDefault="005C1422" w:rsidP="005C1422">
      <w:pPr>
        <w:tabs>
          <w:tab w:val="num" w:pos="360"/>
          <w:tab w:val="left" w:pos="1080"/>
          <w:tab w:val="left" w:pos="126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20A36">
        <w:rPr>
          <w:sz w:val="28"/>
          <w:szCs w:val="28"/>
        </w:rPr>
        <w:t>Средняя собираемость за 2017 год составила – 100,37 %</w:t>
      </w:r>
      <w:r>
        <w:rPr>
          <w:sz w:val="28"/>
          <w:szCs w:val="28"/>
        </w:rPr>
        <w:t>.</w:t>
      </w:r>
    </w:p>
    <w:p w:rsidR="00696AA0" w:rsidRDefault="00696AA0" w:rsidP="005C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0C" w:rsidRDefault="000C600C" w:rsidP="00064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30 июля 2010 года № 60-ЗРТ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правонарушениях»,  на должностных лиц Муниципальных образований возложены полномочия по составлению протоколо</w:t>
      </w:r>
      <w:r w:rsidRPr="006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 административных правонарушениях. </w:t>
      </w:r>
      <w:r w:rsidR="00696AA0" w:rsidRPr="006557C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6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исполнительный комитет пгт.Васильево составил </w:t>
      </w:r>
      <w:r w:rsidR="005C142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65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об административных нарушениях, в основном это нарушение правил благоустройства. </w:t>
      </w:r>
      <w:r w:rsidR="005C14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 на 38 человек</w:t>
      </w:r>
      <w:r w:rsidR="005C1422" w:rsidRPr="000C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наложены штрафы через административную комиссию Зеленодольского муниципального района на общую сумму </w:t>
      </w:r>
      <w:r w:rsidR="004772F3">
        <w:rPr>
          <w:rFonts w:ascii="Times New Roman" w:eastAsia="Times New Roman" w:hAnsi="Times New Roman" w:cs="Times New Roman"/>
          <w:sz w:val="28"/>
          <w:szCs w:val="28"/>
          <w:lang w:eastAsia="ru-RU"/>
        </w:rPr>
        <w:t>187 900</w:t>
      </w:r>
      <w:r w:rsidR="005C1422" w:rsidRPr="000C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которые поступили в бюджет пгт.Васильево.</w:t>
      </w:r>
    </w:p>
    <w:p w:rsidR="005C1422" w:rsidRPr="00696AA0" w:rsidRDefault="005C1422" w:rsidP="00064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06404D" w:rsidRDefault="0006404D" w:rsidP="00064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2012 года начата работа по введению всех  сведений по каждому домовладению в программном комплексе «БАРС. </w:t>
      </w:r>
      <w:proofErr w:type="gramStart"/>
      <w:r w:rsidRPr="00A37C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Электронная </w:t>
      </w:r>
      <w:proofErr w:type="spellStart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похозяйственная</w:t>
      </w:r>
      <w:proofErr w:type="spellEnd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книга» в рамках Федерального закона № 112-ФЗ от 07.07.2003 г. «О личном подсобн</w:t>
      </w:r>
      <w:r w:rsidR="00696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хозяйстве».</w:t>
      </w:r>
      <w:proofErr w:type="gramEnd"/>
      <w:r w:rsidR="006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пгт.Васильево 3017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дворов. К сожалению, введено данных только </w:t>
      </w:r>
      <w:r w:rsid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258 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домовладений</w:t>
      </w:r>
      <w:r w:rsid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</w:t>
      </w:r>
      <w:r w:rsidR="00696AA0">
        <w:rPr>
          <w:rFonts w:ascii="Times New Roman" w:eastAsia="Times New Roman" w:hAnsi="Times New Roman" w:cs="Times New Roman"/>
          <w:sz w:val="28"/>
          <w:szCs w:val="28"/>
          <w:lang w:eastAsia="ru-RU"/>
        </w:rPr>
        <w:t>41.7</w:t>
      </w:r>
      <w:r w:rsid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6AA0" w:rsidRPr="00DB30E7" w:rsidRDefault="00696AA0" w:rsidP="00DB30E7">
      <w:pPr>
        <w:spacing w:after="0" w:line="240" w:lineRule="auto"/>
        <w:ind w:firstLine="709"/>
        <w:jc w:val="both"/>
        <w:rPr>
          <w:sz w:val="28"/>
          <w:szCs w:val="28"/>
        </w:rPr>
      </w:pPr>
      <w:r w:rsidRPr="00DB30E7">
        <w:rPr>
          <w:sz w:val="28"/>
          <w:szCs w:val="28"/>
        </w:rPr>
        <w:t>В целях увеличения налогооблагаемой базы по имущественным налогам проводится  работа  по инвентаризации объектов недвижимости и земельных участков, в отношении которых не зарегистрировано право собственности  на территории  пгтВасильево. По результатам проведенной работы в 2017 г. оформлено в собственность - 10 домов, 16 -  квартир.</w:t>
      </w:r>
    </w:p>
    <w:p w:rsidR="00696AA0" w:rsidRPr="00DB30E7" w:rsidRDefault="00696AA0" w:rsidP="00DB30E7">
      <w:pPr>
        <w:spacing w:after="0" w:line="240" w:lineRule="auto"/>
        <w:ind w:firstLine="709"/>
        <w:jc w:val="both"/>
        <w:rPr>
          <w:sz w:val="28"/>
          <w:szCs w:val="28"/>
        </w:rPr>
      </w:pPr>
      <w:r w:rsidRPr="00DB30E7">
        <w:rPr>
          <w:sz w:val="28"/>
          <w:szCs w:val="28"/>
        </w:rPr>
        <w:t xml:space="preserve">Проводится постоянная работа по проверке оплаты налогов и  погашение недоимки по земельному налогу и налогу на имущество физических лиц. </w:t>
      </w:r>
    </w:p>
    <w:p w:rsidR="00696AA0" w:rsidRPr="00DB30E7" w:rsidRDefault="00696AA0" w:rsidP="00DB30E7">
      <w:pPr>
        <w:spacing w:after="0" w:line="240" w:lineRule="auto"/>
        <w:ind w:firstLine="709"/>
        <w:jc w:val="both"/>
        <w:rPr>
          <w:sz w:val="28"/>
          <w:szCs w:val="28"/>
        </w:rPr>
      </w:pPr>
      <w:r w:rsidRPr="00DB30E7">
        <w:rPr>
          <w:sz w:val="28"/>
          <w:szCs w:val="28"/>
        </w:rPr>
        <w:lastRenderedPageBreak/>
        <w:t xml:space="preserve">  На 01.01.2017 г недоимка по земельному налогу составила 3 904,2 </w:t>
      </w:r>
      <w:proofErr w:type="spellStart"/>
      <w:r w:rsidRPr="00DB30E7">
        <w:rPr>
          <w:sz w:val="28"/>
          <w:szCs w:val="28"/>
        </w:rPr>
        <w:t>т.р</w:t>
      </w:r>
      <w:proofErr w:type="spellEnd"/>
      <w:r w:rsidRPr="00DB30E7">
        <w:rPr>
          <w:sz w:val="28"/>
          <w:szCs w:val="28"/>
        </w:rPr>
        <w:t xml:space="preserve">. на 30.12.2017г. недоимка составила  3 427,66 </w:t>
      </w:r>
      <w:proofErr w:type="spellStart"/>
      <w:r w:rsidRPr="00DB30E7">
        <w:rPr>
          <w:sz w:val="28"/>
          <w:szCs w:val="28"/>
        </w:rPr>
        <w:t>т.р</w:t>
      </w:r>
      <w:proofErr w:type="spellEnd"/>
      <w:proofErr w:type="gramStart"/>
      <w:r w:rsidRPr="00DB30E7">
        <w:rPr>
          <w:sz w:val="28"/>
          <w:szCs w:val="28"/>
        </w:rPr>
        <w:t>.(</w:t>
      </w:r>
      <w:proofErr w:type="gramEnd"/>
      <w:r w:rsidRPr="00DB30E7">
        <w:rPr>
          <w:sz w:val="28"/>
          <w:szCs w:val="28"/>
        </w:rPr>
        <w:t xml:space="preserve">снижение на 476,54 </w:t>
      </w:r>
      <w:proofErr w:type="spellStart"/>
      <w:r w:rsidRPr="00DB30E7">
        <w:rPr>
          <w:sz w:val="28"/>
          <w:szCs w:val="28"/>
        </w:rPr>
        <w:t>т.р</w:t>
      </w:r>
      <w:proofErr w:type="spellEnd"/>
      <w:r w:rsidRPr="00DB30E7">
        <w:rPr>
          <w:sz w:val="28"/>
          <w:szCs w:val="28"/>
        </w:rPr>
        <w:t xml:space="preserve">.), в течение года недоимщикам выдавались квитанции на оплату: по земельному налогу выдано 105 квитанций  на сумму 530,0 </w:t>
      </w:r>
      <w:proofErr w:type="spellStart"/>
      <w:r w:rsidRPr="00DB30E7">
        <w:rPr>
          <w:sz w:val="28"/>
          <w:szCs w:val="28"/>
        </w:rPr>
        <w:t>т.р</w:t>
      </w:r>
      <w:proofErr w:type="spellEnd"/>
      <w:r w:rsidRPr="00DB30E7">
        <w:rPr>
          <w:sz w:val="28"/>
          <w:szCs w:val="28"/>
        </w:rPr>
        <w:t>.</w:t>
      </w:r>
    </w:p>
    <w:p w:rsidR="00696AA0" w:rsidRPr="00DB30E7" w:rsidRDefault="00696AA0" w:rsidP="000F4A5C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B30E7">
        <w:rPr>
          <w:sz w:val="28"/>
          <w:szCs w:val="28"/>
        </w:rPr>
        <w:t>На 01.01.2017 г недоимка по налогу на имущество физических лиц составила</w:t>
      </w:r>
      <w:r w:rsidR="000F4A5C">
        <w:rPr>
          <w:sz w:val="28"/>
          <w:szCs w:val="28"/>
        </w:rPr>
        <w:t xml:space="preserve"> </w:t>
      </w:r>
      <w:r w:rsidRPr="00DB30E7">
        <w:rPr>
          <w:sz w:val="28"/>
          <w:szCs w:val="28"/>
        </w:rPr>
        <w:t xml:space="preserve">1 581,68 </w:t>
      </w:r>
      <w:proofErr w:type="spellStart"/>
      <w:r w:rsidRPr="00DB30E7">
        <w:rPr>
          <w:sz w:val="28"/>
          <w:szCs w:val="28"/>
        </w:rPr>
        <w:t>т.р</w:t>
      </w:r>
      <w:proofErr w:type="spellEnd"/>
      <w:r w:rsidRPr="00DB30E7">
        <w:rPr>
          <w:sz w:val="28"/>
          <w:szCs w:val="28"/>
        </w:rPr>
        <w:t xml:space="preserve">. на 30.12.2017г. недоимка составила  1 173,4 </w:t>
      </w:r>
      <w:proofErr w:type="spellStart"/>
      <w:r w:rsidRPr="00DB30E7">
        <w:rPr>
          <w:sz w:val="28"/>
          <w:szCs w:val="28"/>
        </w:rPr>
        <w:t>т.р</w:t>
      </w:r>
      <w:proofErr w:type="spellEnd"/>
      <w:r w:rsidRPr="00DB30E7">
        <w:rPr>
          <w:sz w:val="28"/>
          <w:szCs w:val="28"/>
        </w:rPr>
        <w:t>. (сни</w:t>
      </w:r>
      <w:r w:rsidR="00407F93">
        <w:rPr>
          <w:sz w:val="28"/>
          <w:szCs w:val="28"/>
        </w:rPr>
        <w:t xml:space="preserve">жение на 408,28 </w:t>
      </w:r>
      <w:proofErr w:type="spellStart"/>
      <w:r w:rsidR="00407F93">
        <w:rPr>
          <w:sz w:val="28"/>
          <w:szCs w:val="28"/>
        </w:rPr>
        <w:t>т.р</w:t>
      </w:r>
      <w:proofErr w:type="spellEnd"/>
      <w:r w:rsidR="00407F93">
        <w:rPr>
          <w:sz w:val="28"/>
          <w:szCs w:val="28"/>
        </w:rPr>
        <w:t>.), в течени</w:t>
      </w:r>
      <w:r w:rsidRPr="00DB30E7">
        <w:rPr>
          <w:sz w:val="28"/>
          <w:szCs w:val="28"/>
        </w:rPr>
        <w:t xml:space="preserve">е года недоимщикам выдавались квитанции на оплату по  налогу на имущество физических лиц выдано 115 квитанций  на сумму 1 247,42 </w:t>
      </w:r>
      <w:proofErr w:type="spellStart"/>
      <w:r w:rsidRPr="00DB30E7">
        <w:rPr>
          <w:sz w:val="28"/>
          <w:szCs w:val="28"/>
        </w:rPr>
        <w:t>т.р</w:t>
      </w:r>
      <w:proofErr w:type="spellEnd"/>
      <w:r w:rsidRPr="00DB30E7">
        <w:rPr>
          <w:sz w:val="28"/>
          <w:szCs w:val="28"/>
        </w:rPr>
        <w:t>.</w:t>
      </w:r>
      <w:proofErr w:type="gramEnd"/>
    </w:p>
    <w:p w:rsidR="00696AA0" w:rsidRPr="00DB30E7" w:rsidRDefault="00696AA0" w:rsidP="00DB30E7">
      <w:pPr>
        <w:spacing w:after="0" w:line="240" w:lineRule="auto"/>
        <w:jc w:val="both"/>
        <w:rPr>
          <w:sz w:val="28"/>
          <w:szCs w:val="28"/>
        </w:rPr>
      </w:pPr>
      <w:r w:rsidRPr="00DB30E7">
        <w:rPr>
          <w:sz w:val="28"/>
          <w:szCs w:val="28"/>
        </w:rPr>
        <w:t xml:space="preserve">        Проводится совместная работа со службой судебных приставов по сокращению недоимки.  В феврале, марте, сентябре, октябре 2017 г. согласна графика были проведены выезды специалиста Совета </w:t>
      </w:r>
      <w:proofErr w:type="spellStart"/>
      <w:r w:rsidRPr="00DB30E7">
        <w:rPr>
          <w:sz w:val="28"/>
          <w:szCs w:val="28"/>
        </w:rPr>
        <w:t>пгт</w:t>
      </w:r>
      <w:proofErr w:type="spellEnd"/>
      <w:r w:rsidRPr="00DB30E7">
        <w:rPr>
          <w:sz w:val="28"/>
          <w:szCs w:val="28"/>
        </w:rPr>
        <w:t xml:space="preserve"> Васильево совместно с представителями службы судебных приставов по взысканию имущественных налогов. В ходе совместных рейдов было посещено 42 адреса, выписано 31 предписание.</w:t>
      </w:r>
    </w:p>
    <w:p w:rsidR="00696AA0" w:rsidRPr="00DB30E7" w:rsidRDefault="00696AA0" w:rsidP="00DB30E7">
      <w:pPr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  <w:r w:rsidRPr="00DB30E7">
        <w:rPr>
          <w:sz w:val="28"/>
          <w:szCs w:val="28"/>
        </w:rPr>
        <w:t xml:space="preserve">  </w:t>
      </w:r>
      <w:r w:rsidR="000F4A5C">
        <w:rPr>
          <w:sz w:val="28"/>
          <w:szCs w:val="28"/>
        </w:rPr>
        <w:tab/>
      </w:r>
      <w:r w:rsidRPr="00DB30E7">
        <w:rPr>
          <w:sz w:val="28"/>
          <w:szCs w:val="28"/>
        </w:rPr>
        <w:t xml:space="preserve">В целях улучшения собираемости налогов с физических лиц в средствах массовой информации, на стендах  размещена информация о сроках уплаты земельного налога и налога на имущество физических лиц, а также информация о последствиях несвоевременной уплаты данных налогов. Распространяются рекламные буклеты, листовки о необходимости погашения недоимки.  </w:t>
      </w:r>
      <w:r w:rsidRPr="00DB30E7">
        <w:rPr>
          <w:rFonts w:eastAsia="SimSun"/>
          <w:sz w:val="28"/>
          <w:szCs w:val="28"/>
          <w:lang w:eastAsia="zh-CN"/>
        </w:rPr>
        <w:t xml:space="preserve">Лица, обратившиеся в исполнительный комитет за услугой, проверяются на предмет уплаты  задолженности по имущественным налогам. С должниками проводится беседа на предмет необходимости погашения задолженности до предоставления услуги. </w:t>
      </w:r>
    </w:p>
    <w:p w:rsidR="00361A8C" w:rsidRDefault="00361A8C" w:rsidP="0036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6404D" w:rsidRDefault="0006404D" w:rsidP="00064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A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комитет размещает заказы на поставки товаров, выполнение работ, оказание услуг для муниципальных нужд  в МКУ «Дирекция муниципального заказа Зеленодольского муниципального района РТ», з</w:t>
      </w:r>
      <w:r w:rsidRPr="00BE4ADD">
        <w:rPr>
          <w:rFonts w:ascii="Times New Roman" w:hAnsi="Times New Roman" w:cs="Times New Roman"/>
          <w:sz w:val="28"/>
          <w:szCs w:val="28"/>
        </w:rPr>
        <w:t xml:space="preserve">аключает контракты по результатам проведенных торгов. Всего было заключено </w:t>
      </w:r>
      <w:r w:rsidR="00DB30E7">
        <w:rPr>
          <w:rFonts w:ascii="Times New Roman" w:hAnsi="Times New Roman" w:cs="Times New Roman"/>
          <w:sz w:val="28"/>
          <w:szCs w:val="28"/>
        </w:rPr>
        <w:t>17</w:t>
      </w:r>
      <w:r w:rsidR="00884875" w:rsidRPr="00BE4ADD">
        <w:rPr>
          <w:rFonts w:ascii="Times New Roman" w:hAnsi="Times New Roman" w:cs="Times New Roman"/>
          <w:sz w:val="28"/>
          <w:szCs w:val="28"/>
        </w:rPr>
        <w:t xml:space="preserve"> </w:t>
      </w:r>
      <w:r w:rsidRPr="00BE4ADD">
        <w:rPr>
          <w:rFonts w:ascii="Times New Roman" w:hAnsi="Times New Roman" w:cs="Times New Roman"/>
          <w:sz w:val="28"/>
          <w:szCs w:val="28"/>
        </w:rPr>
        <w:t xml:space="preserve">контрактов (это ямочный ремонт дорог, содержание и ремонт сетей уличного освещения, уборка дорог в </w:t>
      </w:r>
      <w:r w:rsidR="00BE4ADD" w:rsidRPr="00BE4ADD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BE4ADD" w:rsidRPr="00BE4A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4ADD" w:rsidRPr="00BE4A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E4ADD">
        <w:rPr>
          <w:rFonts w:ascii="Times New Roman" w:hAnsi="Times New Roman" w:cs="Times New Roman"/>
          <w:sz w:val="28"/>
          <w:szCs w:val="28"/>
        </w:rPr>
        <w:t xml:space="preserve">, </w:t>
      </w:r>
      <w:r w:rsidR="00DB30E7">
        <w:rPr>
          <w:rFonts w:ascii="Times New Roman" w:hAnsi="Times New Roman" w:cs="Times New Roman"/>
          <w:sz w:val="28"/>
          <w:szCs w:val="28"/>
        </w:rPr>
        <w:t xml:space="preserve">услуги ГТС, ремонт сетей теплоснабжения и горячего водоснабжения, </w:t>
      </w:r>
      <w:r w:rsidRPr="00BE4ADD">
        <w:rPr>
          <w:rFonts w:ascii="Times New Roman" w:hAnsi="Times New Roman" w:cs="Times New Roman"/>
          <w:sz w:val="28"/>
          <w:szCs w:val="28"/>
        </w:rPr>
        <w:t xml:space="preserve">ликвидация несанкционированных свалок, </w:t>
      </w:r>
      <w:r w:rsidR="00BE4ADD" w:rsidRPr="00BE4ADD">
        <w:rPr>
          <w:rFonts w:ascii="Times New Roman" w:hAnsi="Times New Roman" w:cs="Times New Roman"/>
          <w:sz w:val="28"/>
          <w:szCs w:val="28"/>
        </w:rPr>
        <w:t>приобретение контейнеров для сбора ТБО</w:t>
      </w:r>
      <w:r w:rsidR="00B12B53" w:rsidRPr="00BE4ADD">
        <w:rPr>
          <w:rFonts w:ascii="Times New Roman" w:hAnsi="Times New Roman" w:cs="Times New Roman"/>
          <w:sz w:val="28"/>
          <w:szCs w:val="28"/>
        </w:rPr>
        <w:t xml:space="preserve">, </w:t>
      </w:r>
      <w:r w:rsidRPr="00BE4ADD">
        <w:rPr>
          <w:rFonts w:ascii="Times New Roman" w:hAnsi="Times New Roman" w:cs="Times New Roman"/>
          <w:sz w:val="28"/>
          <w:szCs w:val="28"/>
        </w:rPr>
        <w:t>и пр.),</w:t>
      </w:r>
      <w:r w:rsidRPr="00BE4A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4ADD">
        <w:rPr>
          <w:rFonts w:ascii="Times New Roman" w:hAnsi="Times New Roman" w:cs="Times New Roman"/>
          <w:sz w:val="28"/>
          <w:szCs w:val="28"/>
        </w:rPr>
        <w:t xml:space="preserve">всего на </w:t>
      </w:r>
      <w:r w:rsidR="00DB30E7">
        <w:rPr>
          <w:rFonts w:ascii="Times New Roman" w:hAnsi="Times New Roman" w:cs="Times New Roman"/>
          <w:sz w:val="28"/>
          <w:szCs w:val="28"/>
        </w:rPr>
        <w:t>4994.0</w:t>
      </w:r>
      <w:r w:rsidRPr="00BE4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0E7">
        <w:rPr>
          <w:rFonts w:ascii="Times New Roman" w:hAnsi="Times New Roman" w:cs="Times New Roman"/>
          <w:sz w:val="28"/>
          <w:szCs w:val="28"/>
        </w:rPr>
        <w:t>тыс</w:t>
      </w:r>
      <w:r w:rsidRPr="00BE4ADD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Pr="00BE4ADD">
        <w:rPr>
          <w:rFonts w:ascii="Times New Roman" w:hAnsi="Times New Roman" w:cs="Times New Roman"/>
          <w:sz w:val="28"/>
          <w:szCs w:val="28"/>
        </w:rPr>
        <w:t>.</w:t>
      </w:r>
      <w:r w:rsidR="00884875" w:rsidRPr="00A37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0E7" w:rsidRPr="00A37C10" w:rsidRDefault="00DB30E7" w:rsidP="00064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4D" w:rsidRPr="00812378" w:rsidRDefault="0006404D" w:rsidP="00064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исполкоме </w:t>
      </w:r>
      <w:proofErr w:type="gramStart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и работает</w:t>
      </w:r>
      <w:proofErr w:type="gramEnd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жилищно-бытовая комиссия, которая рассматривает все вопросы по постановке на учет и  предо</w:t>
      </w:r>
      <w:r w:rsidR="00DB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ставлению квартир. Всего в  </w:t>
      </w:r>
      <w:r w:rsidR="00DB30E7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E7BC2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7</w:t>
      </w:r>
      <w:r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комиссии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Ведется учет </w:t>
      </w:r>
      <w:proofErr w:type="gramStart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получении жилья по п</w:t>
      </w:r>
      <w:r w:rsidR="00091307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гт.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Васильево. На всех нуждающихся заведены  учетные дела</w:t>
      </w:r>
      <w:r w:rsidR="00DB30E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1 января 2018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список нуждающихся в получении жилья составляет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91307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том числе: участников войны в Афганистане – </w:t>
      </w:r>
      <w:r w:rsidR="00091307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91307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участников войны на Северном Кавказе –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141F9F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многодетных семей– 10</w:t>
      </w:r>
      <w:r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имеют 5 и более детей – 3 семьи.</w:t>
      </w:r>
    </w:p>
    <w:p w:rsidR="00812378" w:rsidRDefault="00812378" w:rsidP="00DB30E7">
      <w:pPr>
        <w:spacing w:after="0" w:line="240" w:lineRule="auto"/>
        <w:ind w:firstLine="708"/>
        <w:jc w:val="both"/>
        <w:rPr>
          <w:sz w:val="28"/>
        </w:rPr>
      </w:pPr>
      <w:r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человек </w:t>
      </w:r>
      <w:proofErr w:type="gramStart"/>
      <w:r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субсидию </w:t>
      </w:r>
      <w:r w:rsidR="0006404D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</w:t>
      </w:r>
      <w:r w:rsidR="00DB30E7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жилья и </w:t>
      </w:r>
      <w:r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реализовал</w:t>
      </w:r>
      <w:proofErr w:type="gramEnd"/>
      <w:r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06404D" w:rsidRPr="008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это </w:t>
      </w:r>
      <w:r w:rsidRPr="00812378">
        <w:rPr>
          <w:sz w:val="28"/>
        </w:rPr>
        <w:t xml:space="preserve">участник </w:t>
      </w:r>
      <w:r w:rsidRPr="00371152">
        <w:rPr>
          <w:sz w:val="28"/>
        </w:rPr>
        <w:t xml:space="preserve">подпрограммы "Выполнение государственных обязательств по </w:t>
      </w:r>
      <w:r w:rsidRPr="00371152">
        <w:rPr>
          <w:sz w:val="28"/>
        </w:rPr>
        <w:lastRenderedPageBreak/>
        <w:t>обеспечению жильём категорий граждан, установленных федеральным законодательством" федеральной целевой программы "Жилище" на 2015-2020</w:t>
      </w:r>
      <w:r>
        <w:rPr>
          <w:sz w:val="28"/>
        </w:rPr>
        <w:t>.</w:t>
      </w:r>
    </w:p>
    <w:p w:rsidR="0006404D" w:rsidRPr="00A37C10" w:rsidRDefault="00812378" w:rsidP="00DB3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52">
        <w:rPr>
          <w:sz w:val="28"/>
        </w:rPr>
        <w:t xml:space="preserve"> </w:t>
      </w:r>
      <w:r w:rsidR="00036B96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на учет поставлено 9</w:t>
      </w:r>
      <w:r w:rsidR="0006404D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</w:t>
      </w:r>
      <w:r w:rsidR="00DB30E7">
        <w:rPr>
          <w:rFonts w:ascii="Times New Roman" w:eastAsia="Times New Roman" w:hAnsi="Times New Roman" w:cs="Times New Roman"/>
          <w:sz w:val="28"/>
          <w:szCs w:val="28"/>
          <w:lang w:eastAsia="ru-RU"/>
        </w:rPr>
        <w:t>: 2 вдовы участника Великой Отечественной войны, 1 - семья, воспитывающая ребенка – инвалида, 1</w:t>
      </w:r>
      <w:r w:rsidR="00EE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инвалид </w:t>
      </w:r>
      <w:r w:rsidR="00B91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</w:t>
      </w:r>
      <w:r w:rsidR="00DB3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аболеванию</w:t>
      </w:r>
      <w:r w:rsidR="00B9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30E7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многодетная семья и 3, имеющие</w:t>
      </w:r>
      <w:r w:rsidR="00B9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внеочередное получение жилья с</w:t>
      </w:r>
      <w:r w:rsidR="00B91F06" w:rsidRPr="00B9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</w:t>
      </w:r>
      <w:r w:rsidR="00B91F06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попадающим</w:t>
      </w:r>
      <w:r w:rsidR="00B91F06" w:rsidRPr="00B9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перечень тяжелых форм хронических заболеваний, при которых невозможно совместное проживание граждан в одной квартире, утвержденных Постановлением Правительства РФ от 16 июня 2006 г. N 378.</w:t>
      </w:r>
      <w:r w:rsidR="0006404D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заявления и предоставленные документы рассматриваются на заседании жилищно-бытовой комиссии исполнительного комите</w:t>
      </w:r>
      <w:r w:rsidR="00B9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та. </w:t>
      </w:r>
    </w:p>
    <w:p w:rsidR="0006404D" w:rsidRPr="00A37C10" w:rsidRDefault="0006404D" w:rsidP="00064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8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продолжается пр</w:t>
      </w:r>
      <w:r w:rsidR="00113A61" w:rsidRPr="00C8081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иватизация квартир. За 201</w:t>
      </w:r>
      <w:r w:rsidR="00DB30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3A61" w:rsidRPr="00C8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13A61" w:rsidRPr="009C3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</w:t>
      </w:r>
      <w:r w:rsidR="00C80814" w:rsidRPr="009C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ировано </w:t>
      </w:r>
      <w:r w:rsidR="009C38B3" w:rsidRPr="009C38B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13A61" w:rsidRPr="009C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квартир.</w:t>
      </w:r>
      <w:r w:rsidRPr="009C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приватизировано </w:t>
      </w:r>
      <w:r w:rsidR="00DB30E7" w:rsidRPr="009C38B3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9C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жилья, находящегося на балансе исполнительного </w:t>
      </w:r>
      <w:r w:rsidRPr="00C80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комитета.</w:t>
      </w:r>
    </w:p>
    <w:p w:rsidR="00407F93" w:rsidRPr="00407F93" w:rsidRDefault="0006404D" w:rsidP="005C1422">
      <w:pPr>
        <w:spacing w:after="0" w:line="240" w:lineRule="auto"/>
        <w:ind w:firstLine="708"/>
        <w:jc w:val="both"/>
        <w:rPr>
          <w:sz w:val="28"/>
          <w:szCs w:val="28"/>
        </w:rPr>
      </w:pPr>
      <w:r w:rsidRPr="0040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E7" w:rsidRDefault="0006404D" w:rsidP="00064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протяженность автомобильных дорог в поселке составляет 60,84 км. </w:t>
      </w:r>
      <w:r w:rsidR="00310167" w:rsidRPr="00A37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0E7" w:rsidRPr="00DB30E7" w:rsidRDefault="00DB30E7" w:rsidP="00DB30E7">
      <w:pPr>
        <w:spacing w:after="0" w:line="240" w:lineRule="auto"/>
        <w:ind w:firstLine="709"/>
        <w:jc w:val="both"/>
        <w:rPr>
          <w:sz w:val="28"/>
          <w:szCs w:val="28"/>
        </w:rPr>
      </w:pPr>
      <w:r w:rsidRPr="00DB30E7">
        <w:rPr>
          <w:sz w:val="28"/>
          <w:szCs w:val="28"/>
        </w:rPr>
        <w:t xml:space="preserve">По Республиканской  программе  господдержки садоводческих, огороднических и дачных обществ осуществлен ремонт подъездных дорог к садоводческим обществам на площади 15830 кв.м., а именно: </w:t>
      </w:r>
      <w:proofErr w:type="gramStart"/>
      <w:r w:rsidRPr="00DB30E7">
        <w:rPr>
          <w:sz w:val="28"/>
          <w:szCs w:val="28"/>
        </w:rPr>
        <w:t xml:space="preserve">Движенец, Локомотив, Лесной, Радуга,  Полет, Лето, Солнечный, Синтез, Березка, </w:t>
      </w:r>
      <w:proofErr w:type="spellStart"/>
      <w:r w:rsidRPr="00DB30E7">
        <w:rPr>
          <w:sz w:val="28"/>
          <w:szCs w:val="28"/>
        </w:rPr>
        <w:t>Рябинушка</w:t>
      </w:r>
      <w:proofErr w:type="spellEnd"/>
      <w:r w:rsidRPr="00DB30E7">
        <w:rPr>
          <w:sz w:val="28"/>
          <w:szCs w:val="28"/>
        </w:rPr>
        <w:t xml:space="preserve">, </w:t>
      </w:r>
      <w:proofErr w:type="spellStart"/>
      <w:r w:rsidRPr="00DB30E7">
        <w:rPr>
          <w:sz w:val="28"/>
          <w:szCs w:val="28"/>
        </w:rPr>
        <w:t>КаПо</w:t>
      </w:r>
      <w:proofErr w:type="spellEnd"/>
      <w:r w:rsidRPr="00DB30E7">
        <w:rPr>
          <w:sz w:val="28"/>
          <w:szCs w:val="28"/>
        </w:rPr>
        <w:t xml:space="preserve"> №3, Волжские зори. </w:t>
      </w:r>
      <w:proofErr w:type="gramEnd"/>
    </w:p>
    <w:p w:rsidR="00DB30E7" w:rsidRPr="00DB30E7" w:rsidRDefault="00DB30E7" w:rsidP="00DB30E7">
      <w:pPr>
        <w:spacing w:after="0" w:line="240" w:lineRule="auto"/>
        <w:ind w:firstLine="720"/>
        <w:jc w:val="both"/>
        <w:rPr>
          <w:sz w:val="28"/>
          <w:szCs w:val="28"/>
        </w:rPr>
      </w:pPr>
      <w:r w:rsidRPr="00DB30E7">
        <w:rPr>
          <w:sz w:val="28"/>
          <w:szCs w:val="28"/>
        </w:rPr>
        <w:t xml:space="preserve">По республиканской программе произведен ремонт асфальтового покрытия картами  на площади 4 150 кв.м., по улицам Набережная, Спортивная, Октябрьская. </w:t>
      </w:r>
    </w:p>
    <w:p w:rsidR="00DB30E7" w:rsidRPr="00DB30E7" w:rsidRDefault="00DB30E7" w:rsidP="00DB30E7">
      <w:pPr>
        <w:spacing w:after="0" w:line="240" w:lineRule="auto"/>
        <w:ind w:firstLine="720"/>
        <w:jc w:val="both"/>
        <w:rPr>
          <w:sz w:val="28"/>
          <w:szCs w:val="28"/>
        </w:rPr>
      </w:pPr>
      <w:r w:rsidRPr="00DB30E7">
        <w:rPr>
          <w:sz w:val="28"/>
          <w:szCs w:val="28"/>
        </w:rPr>
        <w:t xml:space="preserve">Осуществлено  </w:t>
      </w:r>
      <w:proofErr w:type="spellStart"/>
      <w:r w:rsidRPr="00DB30E7">
        <w:rPr>
          <w:sz w:val="28"/>
          <w:szCs w:val="28"/>
        </w:rPr>
        <w:t>щебенение</w:t>
      </w:r>
      <w:proofErr w:type="spellEnd"/>
      <w:r w:rsidRPr="00DB30E7">
        <w:rPr>
          <w:sz w:val="28"/>
          <w:szCs w:val="28"/>
        </w:rPr>
        <w:t xml:space="preserve"> дорог на площади 8260 кв.м. по улицам: Тукая, Вокзальная, Калинина, Гагарина, Космонавтов, Западная.</w:t>
      </w:r>
    </w:p>
    <w:p w:rsidR="002F144E" w:rsidRPr="002F144E" w:rsidRDefault="002F144E" w:rsidP="002F144E">
      <w:pPr>
        <w:spacing w:after="0" w:line="240" w:lineRule="auto"/>
        <w:ind w:firstLine="720"/>
        <w:jc w:val="both"/>
        <w:rPr>
          <w:sz w:val="28"/>
          <w:szCs w:val="28"/>
        </w:rPr>
      </w:pPr>
      <w:r w:rsidRPr="002F144E">
        <w:rPr>
          <w:sz w:val="28"/>
          <w:szCs w:val="28"/>
        </w:rPr>
        <w:t xml:space="preserve">В 2017 году проводились работы по ремонту дорог поселка. Проведен ямочный ремонт автобусного маршрута  на площади 688 кв.м., строительство тротуара  от дома 25 по улице </w:t>
      </w:r>
      <w:proofErr w:type="gramStart"/>
      <w:r w:rsidRPr="002F144E">
        <w:rPr>
          <w:sz w:val="28"/>
          <w:szCs w:val="28"/>
        </w:rPr>
        <w:t>Школьная</w:t>
      </w:r>
      <w:proofErr w:type="gramEnd"/>
      <w:r w:rsidRPr="002F144E">
        <w:rPr>
          <w:sz w:val="28"/>
          <w:szCs w:val="28"/>
        </w:rPr>
        <w:t xml:space="preserve"> к поликлинике – 90 кв.м.</w:t>
      </w:r>
    </w:p>
    <w:p w:rsidR="00DB30E7" w:rsidRPr="00A37C10" w:rsidRDefault="00DB30E7" w:rsidP="00DB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04D" w:rsidRPr="00A37C10" w:rsidRDefault="0006404D" w:rsidP="00064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безопа</w:t>
      </w:r>
      <w:r w:rsidR="00DB3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 дорожного движения в 2017</w:t>
      </w:r>
      <w:r w:rsidR="00310167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установлены </w:t>
      </w:r>
      <w:r w:rsidR="00DB30E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D504C" w:rsidRPr="009D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знаков</w:t>
      </w:r>
      <w:r w:rsidR="00DB3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44E" w:rsidRPr="002F144E" w:rsidRDefault="002F144E" w:rsidP="002F1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44E">
        <w:rPr>
          <w:rFonts w:ascii="Times New Roman" w:hAnsi="Times New Roman" w:cs="Times New Roman"/>
          <w:sz w:val="28"/>
          <w:szCs w:val="28"/>
        </w:rPr>
        <w:t xml:space="preserve">Произведена реконструкция контейнерной площадки по </w:t>
      </w:r>
      <w:proofErr w:type="spellStart"/>
      <w:r w:rsidRPr="002F144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F144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F144E">
        <w:rPr>
          <w:rFonts w:ascii="Times New Roman" w:hAnsi="Times New Roman" w:cs="Times New Roman"/>
          <w:sz w:val="28"/>
          <w:szCs w:val="28"/>
        </w:rPr>
        <w:t>роходная</w:t>
      </w:r>
      <w:proofErr w:type="spellEnd"/>
      <w:r w:rsidRPr="002F144E">
        <w:rPr>
          <w:rFonts w:ascii="Times New Roman" w:hAnsi="Times New Roman" w:cs="Times New Roman"/>
          <w:sz w:val="28"/>
          <w:szCs w:val="28"/>
        </w:rPr>
        <w:t>, Песчаная, Установка дополнительной контейнерной площадки по пересечении улиц Титова-Тукая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44E" w:rsidRPr="00472272" w:rsidRDefault="002F144E" w:rsidP="002F1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04D" w:rsidRDefault="0006404D" w:rsidP="00064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Автобусное обслуживание: 2 маршру</w:t>
      </w:r>
      <w:r w:rsidR="0026628E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внутри поселка, маршрут № 110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«Казань-Васильево», маршрут № 402 «Зеленодольск-Васильево.</w:t>
      </w:r>
      <w:r w:rsidRPr="00A37C10">
        <w:rPr>
          <w:rFonts w:ascii="Times New Roman" w:hAnsi="Times New Roman" w:cs="Times New Roman"/>
          <w:sz w:val="28"/>
          <w:szCs w:val="28"/>
        </w:rPr>
        <w:t xml:space="preserve"> 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Железнодорожное обслуживание: станция «Васильево» и остановочная платформа «766 км». </w:t>
      </w:r>
    </w:p>
    <w:p w:rsidR="002F144E" w:rsidRPr="00A37C10" w:rsidRDefault="002F144E" w:rsidP="00064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4E" w:rsidRPr="002F144E" w:rsidRDefault="0006404D" w:rsidP="002F144E">
      <w:pPr>
        <w:spacing w:after="0" w:line="240" w:lineRule="auto"/>
        <w:ind w:firstLine="709"/>
        <w:jc w:val="both"/>
        <w:rPr>
          <w:sz w:val="28"/>
          <w:szCs w:val="28"/>
        </w:rPr>
      </w:pP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«Фотон» в  течени</w:t>
      </w:r>
      <w:proofErr w:type="gramStart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улицам поселка проведены ремонтные </w:t>
      </w:r>
      <w:r w:rsidRPr="002F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сети уличного освещения. </w:t>
      </w:r>
      <w:r w:rsidR="002F144E" w:rsidRPr="002F144E">
        <w:rPr>
          <w:sz w:val="28"/>
          <w:szCs w:val="28"/>
        </w:rPr>
        <w:t xml:space="preserve">В 2017 году проведены работы </w:t>
      </w:r>
      <w:r w:rsidR="002F144E" w:rsidRPr="002F144E">
        <w:rPr>
          <w:sz w:val="28"/>
          <w:szCs w:val="28"/>
        </w:rPr>
        <w:lastRenderedPageBreak/>
        <w:t xml:space="preserve">по строительству, а также  реконструкции высоковольтных  линий по улицам: Космонавтов, Гоголя, Горького, Стекольная, Гайдара, Гагарина, микрорайон Молодежный. </w:t>
      </w:r>
    </w:p>
    <w:p w:rsidR="002F144E" w:rsidRPr="002F144E" w:rsidRDefault="002F144E" w:rsidP="002F144E">
      <w:pPr>
        <w:spacing w:after="0" w:line="240" w:lineRule="auto"/>
        <w:ind w:firstLine="720"/>
        <w:jc w:val="both"/>
        <w:rPr>
          <w:sz w:val="28"/>
          <w:szCs w:val="28"/>
        </w:rPr>
      </w:pPr>
      <w:r w:rsidRPr="002F144E">
        <w:rPr>
          <w:sz w:val="28"/>
          <w:szCs w:val="28"/>
        </w:rPr>
        <w:t xml:space="preserve">На протяжении долгого времени стоял вопрос устройства освещения подъездных путей к детскому саду «Солнышко». В 2017 году вопрос решен. </w:t>
      </w:r>
    </w:p>
    <w:p w:rsidR="002F144E" w:rsidRPr="002F144E" w:rsidRDefault="002F144E" w:rsidP="002F144E">
      <w:pPr>
        <w:spacing w:after="0" w:line="240" w:lineRule="auto"/>
        <w:ind w:firstLine="720"/>
        <w:jc w:val="both"/>
        <w:rPr>
          <w:sz w:val="28"/>
          <w:szCs w:val="28"/>
        </w:rPr>
      </w:pPr>
      <w:r w:rsidRPr="002F144E">
        <w:rPr>
          <w:sz w:val="28"/>
          <w:szCs w:val="28"/>
        </w:rPr>
        <w:t xml:space="preserve">В 2017 году по республиканской программе восстановления уличного освещения в населенных пунктах Республики Татарстан проведен монтаж светодиодных светильников по </w:t>
      </w:r>
      <w:proofErr w:type="spellStart"/>
      <w:r w:rsidRPr="002F144E">
        <w:rPr>
          <w:sz w:val="28"/>
          <w:szCs w:val="28"/>
        </w:rPr>
        <w:t>ул</w:t>
      </w:r>
      <w:proofErr w:type="gramStart"/>
      <w:r w:rsidRPr="002F144E">
        <w:rPr>
          <w:sz w:val="28"/>
          <w:szCs w:val="28"/>
        </w:rPr>
        <w:t>.Г</w:t>
      </w:r>
      <w:proofErr w:type="gramEnd"/>
      <w:r w:rsidRPr="002F144E">
        <w:rPr>
          <w:sz w:val="28"/>
          <w:szCs w:val="28"/>
        </w:rPr>
        <w:t>оголя</w:t>
      </w:r>
      <w:proofErr w:type="spellEnd"/>
      <w:r w:rsidRPr="002F144E">
        <w:rPr>
          <w:sz w:val="28"/>
          <w:szCs w:val="28"/>
        </w:rPr>
        <w:t xml:space="preserve">, </w:t>
      </w:r>
      <w:proofErr w:type="spellStart"/>
      <w:r w:rsidRPr="002F144E">
        <w:rPr>
          <w:sz w:val="28"/>
          <w:szCs w:val="28"/>
        </w:rPr>
        <w:t>Леваневского</w:t>
      </w:r>
      <w:proofErr w:type="spellEnd"/>
      <w:r w:rsidRPr="002F144E">
        <w:rPr>
          <w:sz w:val="28"/>
          <w:szCs w:val="28"/>
        </w:rPr>
        <w:t xml:space="preserve">, а также  замена 90 светильников по улицам: Дзержинского, Свободы, Октябрьская, Гоголя, </w:t>
      </w:r>
      <w:proofErr w:type="spellStart"/>
      <w:r w:rsidRPr="002F144E">
        <w:rPr>
          <w:sz w:val="28"/>
          <w:szCs w:val="28"/>
        </w:rPr>
        <w:t>К.Маркса</w:t>
      </w:r>
      <w:proofErr w:type="spellEnd"/>
      <w:r w:rsidRPr="002F144E">
        <w:rPr>
          <w:sz w:val="28"/>
          <w:szCs w:val="28"/>
        </w:rPr>
        <w:t>, Стахановская, Менжинского, Казанская, Школьная.</w:t>
      </w:r>
    </w:p>
    <w:p w:rsidR="002F144E" w:rsidRDefault="002F144E" w:rsidP="002F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4E" w:rsidRPr="002F144E" w:rsidRDefault="00F47F9E" w:rsidP="00D33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ПАО «</w:t>
      </w:r>
      <w:proofErr w:type="spellStart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Таттелеком</w:t>
      </w:r>
      <w:proofErr w:type="spellEnd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404D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поселке продолжает работу по подключению 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абонентов к услугам связи, ведется строительство по подключению новых объектов и жилых домов, а так же производится подключение беспроводных услуг связи</w:t>
      </w:r>
      <w:r w:rsidR="0063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телефонии и </w:t>
      </w:r>
      <w:r w:rsidR="006332CC" w:rsidRPr="002F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Интернета. </w:t>
      </w:r>
      <w:r w:rsidR="002F144E" w:rsidRPr="002F144E">
        <w:rPr>
          <w:rFonts w:ascii="Times New Roman" w:hAnsi="Times New Roman" w:cs="Times New Roman"/>
          <w:sz w:val="28"/>
          <w:szCs w:val="28"/>
        </w:rPr>
        <w:t xml:space="preserve">В 2017 году подключено порядка 195 новых абонентов, из них 5 организаций и 190 абонентов </w:t>
      </w:r>
      <w:proofErr w:type="spellStart"/>
      <w:r w:rsidR="002F144E" w:rsidRPr="002F144E">
        <w:rPr>
          <w:rFonts w:ascii="Times New Roman" w:hAnsi="Times New Roman" w:cs="Times New Roman"/>
          <w:sz w:val="28"/>
          <w:szCs w:val="28"/>
        </w:rPr>
        <w:t>физ.лиц</w:t>
      </w:r>
      <w:proofErr w:type="spellEnd"/>
      <w:r w:rsidR="002F144E" w:rsidRPr="002F144E">
        <w:rPr>
          <w:rFonts w:ascii="Times New Roman" w:hAnsi="Times New Roman" w:cs="Times New Roman"/>
          <w:sz w:val="28"/>
          <w:szCs w:val="28"/>
        </w:rPr>
        <w:t>.</w:t>
      </w:r>
      <w:r w:rsidR="002F144E" w:rsidRPr="002F144E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2F144E" w:rsidRPr="002F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телевидение – подключено 50 </w:t>
      </w:r>
      <w:proofErr w:type="spellStart"/>
      <w:r w:rsidR="002F144E" w:rsidRPr="002F144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абонентов</w:t>
      </w:r>
      <w:proofErr w:type="gramStart"/>
      <w:r w:rsidR="002F144E" w:rsidRPr="002F144E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2F144E" w:rsidRPr="002F144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proofErr w:type="spellEnd"/>
      <w:r w:rsidR="002F144E" w:rsidRPr="002F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1203 абонентов. </w:t>
      </w:r>
      <w:proofErr w:type="gramStart"/>
      <w:r w:rsidR="002F144E" w:rsidRPr="002F1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Охвачено порядка 50 домов и подключено</w:t>
      </w:r>
      <w:proofErr w:type="gramEnd"/>
      <w:r w:rsidR="002F144E" w:rsidRPr="002F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850 абонентов кабельного телевидения. </w:t>
      </w:r>
      <w:proofErr w:type="gramStart"/>
      <w:r w:rsidR="002F144E" w:rsidRPr="002F1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Построены и запущены</w:t>
      </w:r>
      <w:proofErr w:type="gramEnd"/>
      <w:r w:rsidR="002F144E" w:rsidRPr="002F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7 базовых станций «Летай». Произведена телефонизация вновь пост роенных МКД по проекту «Оптика в дом»: ул</w:t>
      </w:r>
      <w:proofErr w:type="gramStart"/>
      <w:r w:rsidR="002F144E" w:rsidRPr="002F144E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2F144E" w:rsidRPr="002F144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енина,57А, Гоголя,47.</w:t>
      </w:r>
    </w:p>
    <w:p w:rsidR="002F144E" w:rsidRDefault="002F144E" w:rsidP="00D33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9B" w:rsidRDefault="00FB05DC" w:rsidP="00D33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 изменений произошло в сфере торговли в пгт.Васильево. </w:t>
      </w:r>
    </w:p>
    <w:p w:rsidR="00090D9B" w:rsidRPr="00F05B30" w:rsidRDefault="00090D9B" w:rsidP="00D33DE3">
      <w:pPr>
        <w:spacing w:after="0" w:line="240" w:lineRule="auto"/>
        <w:ind w:firstLine="720"/>
        <w:jc w:val="both"/>
        <w:rPr>
          <w:sz w:val="28"/>
          <w:szCs w:val="28"/>
        </w:rPr>
      </w:pPr>
      <w:r w:rsidRPr="00090D9B">
        <w:rPr>
          <w:sz w:val="28"/>
          <w:szCs w:val="28"/>
        </w:rPr>
        <w:t>В 2017 году завершено строительство торгового центра «Васильево» на Привок</w:t>
      </w:r>
      <w:r w:rsidR="00F05B30">
        <w:rPr>
          <w:sz w:val="28"/>
          <w:szCs w:val="28"/>
        </w:rPr>
        <w:t xml:space="preserve">зальной площади. </w:t>
      </w:r>
      <w:r w:rsidR="00FB05DC" w:rsidRPr="00FB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открыто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магазина</w:t>
      </w:r>
      <w:r w:rsidR="00FB05DC" w:rsidRPr="00FB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Трафик» и «Победа</w:t>
      </w:r>
      <w:r w:rsidR="00FB05DC" w:rsidRPr="00FB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06404D" w:rsidRPr="00043ED5">
        <w:rPr>
          <w:rFonts w:ascii="Times New Roman" w:hAnsi="Times New Roman" w:cs="Times New Roman"/>
          <w:sz w:val="28"/>
          <w:szCs w:val="28"/>
        </w:rPr>
        <w:t>В</w:t>
      </w:r>
      <w:r w:rsidR="00FB05DC" w:rsidRPr="00043ED5">
        <w:rPr>
          <w:rFonts w:ascii="Times New Roman" w:hAnsi="Times New Roman" w:cs="Times New Roman"/>
          <w:sz w:val="28"/>
          <w:szCs w:val="28"/>
        </w:rPr>
        <w:t xml:space="preserve">сего в </w:t>
      </w:r>
      <w:r>
        <w:rPr>
          <w:rFonts w:ascii="Times New Roman" w:hAnsi="Times New Roman" w:cs="Times New Roman"/>
          <w:sz w:val="28"/>
          <w:szCs w:val="28"/>
        </w:rPr>
        <w:t xml:space="preserve"> поселке  более 92</w:t>
      </w:r>
      <w:r w:rsidR="002A5EB4" w:rsidRPr="00043ED5">
        <w:rPr>
          <w:rFonts w:ascii="Times New Roman" w:hAnsi="Times New Roman" w:cs="Times New Roman"/>
          <w:sz w:val="28"/>
          <w:szCs w:val="28"/>
        </w:rPr>
        <w:t xml:space="preserve"> объектов розничной торговли, 10</w:t>
      </w:r>
      <w:r w:rsidR="0006404D" w:rsidRPr="00043ED5">
        <w:rPr>
          <w:rFonts w:ascii="Times New Roman" w:hAnsi="Times New Roman" w:cs="Times New Roman"/>
          <w:sz w:val="28"/>
          <w:szCs w:val="28"/>
        </w:rPr>
        <w:t xml:space="preserve"> объектов общественного питания,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D313C4" w:rsidRPr="00D313C4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06404D" w:rsidRPr="00D313C4">
        <w:rPr>
          <w:rFonts w:ascii="Times New Roman" w:hAnsi="Times New Roman" w:cs="Times New Roman"/>
          <w:sz w:val="28"/>
          <w:szCs w:val="28"/>
        </w:rPr>
        <w:t xml:space="preserve"> – это бытовые услуги </w:t>
      </w:r>
      <w:r w:rsidR="001E5DC9" w:rsidRPr="00D313C4">
        <w:rPr>
          <w:rFonts w:ascii="Times New Roman" w:hAnsi="Times New Roman" w:cs="Times New Roman"/>
          <w:sz w:val="28"/>
          <w:szCs w:val="28"/>
        </w:rPr>
        <w:t xml:space="preserve"> населению. </w:t>
      </w:r>
    </w:p>
    <w:p w:rsidR="0006404D" w:rsidRPr="00A37C10" w:rsidRDefault="0006404D" w:rsidP="00D33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29 декабря 2006 года исполнительный комитет поселка городского типа Васильево участвует в осуществлении  государственных полномочий, это:</w:t>
      </w:r>
    </w:p>
    <w:p w:rsidR="0006404D" w:rsidRPr="00A37C10" w:rsidRDefault="0006404D" w:rsidP="00D33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совершению отдельных нотариальных действий (Это удостоверение Доверенностей, Завещаний, верност</w:t>
      </w:r>
      <w:r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копий с подлинников, удостоверение подлинности подписи, выдача Дубли</w:t>
      </w:r>
      <w:r w:rsidR="00090D9B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катов). За 2017</w:t>
      </w:r>
      <w:r w:rsidR="006332CC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осуществлено 7</w:t>
      </w:r>
      <w:r w:rsidR="00F05B30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16007A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нотариальных действий</w:t>
      </w:r>
      <w:r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удостоверено вне помещения исполкома, т.е. </w:t>
      </w:r>
      <w:r w:rsidR="006332CC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выходом на дом </w:t>
      </w:r>
      <w:r w:rsidR="00F05B30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007A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007A" w:rsidRPr="0040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исполкома поступило</w:t>
      </w:r>
      <w:r w:rsidR="006332CC" w:rsidRPr="0040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7F93" w:rsidRPr="0040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140820 </w:t>
      </w:r>
      <w:r w:rsidRPr="00407F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государственной пошлины за выполнение нотариальных действий;</w:t>
      </w:r>
    </w:p>
    <w:p w:rsidR="0006404D" w:rsidRPr="00651856" w:rsidRDefault="0006404D" w:rsidP="00064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совершение записей акто</w:t>
      </w:r>
      <w:r w:rsidR="000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гражданского состояния, в 2017</w:t>
      </w:r>
      <w:r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совер</w:t>
      </w:r>
      <w:r w:rsidR="00C80814"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шено всего </w:t>
      </w:r>
      <w:r w:rsidR="00090D9B"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  <w:r w:rsidR="00B22DBD"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записи, что на </w:t>
      </w:r>
      <w:r w:rsidR="00090D9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0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чем в 2016</w:t>
      </w:r>
      <w:r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это:</w:t>
      </w:r>
    </w:p>
    <w:p w:rsidR="0006404D" w:rsidRPr="00651856" w:rsidRDefault="00090D9B" w:rsidP="000640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актах о смерти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228</w:t>
      </w:r>
      <w:r w:rsidR="00C80814"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06404D"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</w:p>
    <w:p w:rsidR="0006404D" w:rsidRPr="00651856" w:rsidRDefault="00090D9B" w:rsidP="000640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актах о рождении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- 85, в 2016</w:t>
      </w:r>
      <w:r w:rsidR="0006404D"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06404D" w:rsidRPr="00651856" w:rsidRDefault="0006404D" w:rsidP="000640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актах </w:t>
      </w:r>
      <w:r w:rsidR="000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браке</w:t>
      </w:r>
      <w:r w:rsidR="0009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48, в 2016 году - 55</w:t>
      </w:r>
    </w:p>
    <w:p w:rsidR="0006404D" w:rsidRPr="00651856" w:rsidRDefault="0006404D" w:rsidP="000640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актах о</w:t>
      </w:r>
      <w:r w:rsidR="00B22DBD"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</w:t>
      </w:r>
      <w:r w:rsidR="000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брака</w:t>
      </w:r>
      <w:r w:rsidR="0009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36, в 2016</w:t>
      </w:r>
      <w:r w:rsidR="00C80814"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- 36</w:t>
      </w:r>
    </w:p>
    <w:p w:rsidR="0006404D" w:rsidRPr="00651856" w:rsidRDefault="0006404D" w:rsidP="0006404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актах об уста</w:t>
      </w:r>
      <w:r w:rsidR="00B22DBD"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новлении отцо</w:t>
      </w:r>
      <w:r w:rsidR="002817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вства</w:t>
      </w:r>
      <w:r w:rsidR="00281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- 16, в 2016 году было 19.</w:t>
      </w:r>
      <w:r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04D" w:rsidRPr="000F4A5C" w:rsidRDefault="0028175D" w:rsidP="00064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2017</w:t>
      </w:r>
      <w:r w:rsidR="0006404D"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продолжена традиция чествования супружеских пар, отметивших свои юбилейные даты. Исполни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комитет поздравил  5</w:t>
      </w:r>
      <w:r w:rsidR="0006404D"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таких пар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2016</w:t>
      </w:r>
      <w:r w:rsidR="00C80814"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404D"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06404D"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06404D"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 w:rsidR="0006404D"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</w:t>
      </w:r>
      <w:r w:rsidR="00C80814"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«золотой» свадьбой поздравлено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404D"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«серебряным» юбилеем – 1 пара. </w:t>
      </w:r>
      <w:r w:rsidR="0006404D"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Поздравления проходило в </w:t>
      </w:r>
      <w:r w:rsidR="0006404D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торжественной обстановке с вручением памятных подарков.</w:t>
      </w:r>
    </w:p>
    <w:p w:rsidR="0006404D" w:rsidRPr="000F4A5C" w:rsidRDefault="0006404D" w:rsidP="00064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государственные полномочия - это осуществление первичного воинского учета на территории</w:t>
      </w:r>
      <w:r w:rsidR="000F4A5C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пгт.Васильево. На 1 января 2018</w:t>
      </w:r>
      <w:r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воинском  учете по поселку стоит </w:t>
      </w:r>
      <w:r w:rsidR="000B1CD6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552D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4A5C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это офицеры – </w:t>
      </w:r>
      <w:r w:rsidR="000F4A5C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прапорщики, </w:t>
      </w:r>
      <w:r w:rsidR="0034552D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мичманы, </w:t>
      </w:r>
      <w:r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сержанты, солдаты – </w:t>
      </w:r>
      <w:r w:rsidR="0034552D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4A5C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B1CD6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895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них </w:t>
      </w:r>
      <w:r w:rsidR="000F4A5C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="000B1CD6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="007F1895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B1CD6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52D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призывников – </w:t>
      </w:r>
      <w:r w:rsidR="000F4A5C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>370</w:t>
      </w:r>
      <w:r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По призыву в ряды Российской Армии </w:t>
      </w:r>
      <w:r w:rsidR="000F4A5C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подлежало </w:t>
      </w:r>
      <w:r w:rsidR="000B1CD6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4A5C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552D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1CD6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4552D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1CD6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отправлено в армию </w:t>
      </w:r>
      <w:r w:rsidR="000F4A5C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B1CD6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остальные </w:t>
      </w:r>
      <w:proofErr w:type="spellStart"/>
      <w:r w:rsidR="000B1CD6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отсрочники</w:t>
      </w:r>
      <w:proofErr w:type="spellEnd"/>
      <w:r w:rsidR="000B1CD6" w:rsidRPr="000F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здоровья, учеба, семейные обстоятельства.</w:t>
      </w:r>
    </w:p>
    <w:p w:rsidR="0006404D" w:rsidRPr="00A37C10" w:rsidRDefault="0006404D" w:rsidP="00064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аппарате исполнительного комитета </w:t>
      </w:r>
      <w:proofErr w:type="spellStart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gramStart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асильево</w:t>
      </w:r>
      <w:proofErr w:type="spellEnd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единый приемный день для жителей поселка руководителем исполнительного комитета, его заместителями, это вторни</w:t>
      </w:r>
      <w:r w:rsidR="0020687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 8.00 до 17.00 часов. В</w:t>
      </w:r>
      <w:r w:rsidR="0028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принято на личн</w:t>
      </w:r>
      <w:r w:rsidR="00B22DBD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приеме </w:t>
      </w:r>
      <w:r w:rsidR="002817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человека</w:t>
      </w:r>
      <w:r w:rsidR="00281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5D" w:rsidRDefault="0006404D" w:rsidP="00064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по обращениям граждан ведется в соответствии с действующим законодательством на территории Республики Татарстан. Все обращения проходят через</w:t>
      </w:r>
      <w:r w:rsidRPr="00A37C10">
        <w:t xml:space="preserve"> 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документооборот Электронного Правительства Республики Татарстан.</w:t>
      </w:r>
      <w:r w:rsidR="0028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Всего за 2017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заявлениями, жалобами, письмами обратилось  </w:t>
      </w:r>
      <w:r w:rsidR="0028175D"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  <w:r w:rsidRPr="006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="0028175D">
        <w:rPr>
          <w:rFonts w:ascii="Times New Roman" w:eastAsia="Times New Roman" w:hAnsi="Times New Roman" w:cs="Times New Roman"/>
          <w:sz w:val="28"/>
          <w:szCs w:val="28"/>
          <w:lang w:eastAsia="ru-RU"/>
        </w:rPr>
        <w:t>357 человек обратились через сервис «Народный контроль», официальный сайт Правительства РФ, РТ и т.д.</w:t>
      </w:r>
    </w:p>
    <w:p w:rsidR="0006404D" w:rsidRPr="00A37C10" w:rsidRDefault="0006404D" w:rsidP="00064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04D" w:rsidRDefault="00206870" w:rsidP="00064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 исполкома составляет 7 человек, из них 6</w:t>
      </w:r>
      <w:r w:rsidR="0006404D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муниципальные служащие,   отдельный штат составляет 5 сотрудников централизованной бухгалтерии.</w:t>
      </w:r>
      <w:r w:rsidR="0006404D" w:rsidRPr="00A37C10">
        <w:t xml:space="preserve"> </w:t>
      </w:r>
      <w:r w:rsidR="0006404D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 финансирующийся   за счет субвенций на реализацию государственных полномочий – 4 человека, это 1 работник по государственной регистрации актов гражданского состояния и 3 осуществляющих первичный воинский учет.</w:t>
      </w:r>
    </w:p>
    <w:p w:rsidR="0028175D" w:rsidRPr="00A37C10" w:rsidRDefault="0028175D" w:rsidP="00064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4D" w:rsidRPr="00A37C10" w:rsidRDefault="0028175D" w:rsidP="00064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2017 </w:t>
      </w:r>
      <w:r w:rsidR="0006404D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06404D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исполнительного комитета  принято </w:t>
      </w:r>
      <w:r w:rsidR="00206870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="005402DD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B30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</w:t>
      </w:r>
      <w:r w:rsidR="0006404D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они зарегистрированы, доведены до сведения заявителей и исполнителей. Постановления руководителя исполнительного комитета ежемесячно проверяются Зеленодольской прокуратурой на предмет правомерности. Бывают случаи вынесения прокуратурой протестов на некоторые постановления, которые впоследствии подлежали </w:t>
      </w:r>
      <w:r w:rsidR="00206870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 или корректировке</w:t>
      </w:r>
      <w:r w:rsidR="00F05B30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2017</w:t>
      </w:r>
      <w:r w:rsidR="0006404D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="0006404D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</w:t>
      </w:r>
      <w:r w:rsidR="00F05B30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F05B30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2.</w:t>
      </w:r>
    </w:p>
    <w:p w:rsidR="0006404D" w:rsidRDefault="0028175D" w:rsidP="00064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06404D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проведены традиционные общепоселковые праздники: Проводы зимы, День Победы, День защиты детей, Сабантуй, День Поселка, День пожилого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День Матери, Декада инвалидов</w:t>
      </w:r>
      <w:r w:rsidR="0006404D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Завершился  год новогодними мероприятиями с открытием поселковой елки у Дома Культуры, в микрорайоне санатория  «Сосновый бор», во дворах жилых многоквартирных домов со сценическими представлениями. Все общепоселковые мероприятия проходят благодаря спонсорству наших </w:t>
      </w:r>
      <w:r w:rsidR="0006404D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предприятий, организаций, учреждений и индивидуальным предпринимателям. </w:t>
      </w:r>
    </w:p>
    <w:p w:rsidR="0028175D" w:rsidRPr="00A37C10" w:rsidRDefault="0028175D" w:rsidP="00064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5D" w:rsidRDefault="0028175D" w:rsidP="0028175D">
      <w:pPr>
        <w:spacing w:after="0" w:line="240" w:lineRule="auto"/>
        <w:ind w:firstLine="720"/>
        <w:jc w:val="both"/>
        <w:rPr>
          <w:sz w:val="28"/>
          <w:szCs w:val="28"/>
        </w:rPr>
      </w:pPr>
      <w:r w:rsidRPr="0028175D">
        <w:rPr>
          <w:sz w:val="28"/>
          <w:szCs w:val="28"/>
        </w:rPr>
        <w:t>В 2017 году открылись две универсальные спортивные площадки по улице по ул. </w:t>
      </w:r>
      <w:proofErr w:type="gramStart"/>
      <w:r w:rsidRPr="0028175D">
        <w:rPr>
          <w:sz w:val="28"/>
          <w:szCs w:val="28"/>
        </w:rPr>
        <w:t>Праздничная</w:t>
      </w:r>
      <w:proofErr w:type="gramEnd"/>
      <w:r w:rsidRPr="0028175D">
        <w:rPr>
          <w:sz w:val="28"/>
          <w:szCs w:val="28"/>
        </w:rPr>
        <w:t xml:space="preserve">,9 (у Васильевской средней школы № 2) и по улице Шевченко, 12. В декабре 2017 года при участии депутата Государственного Совета Республики Татарстан </w:t>
      </w:r>
      <w:proofErr w:type="spellStart"/>
      <w:r w:rsidRPr="0028175D">
        <w:rPr>
          <w:sz w:val="28"/>
          <w:szCs w:val="28"/>
        </w:rPr>
        <w:t>Мистахова</w:t>
      </w:r>
      <w:proofErr w:type="spellEnd"/>
      <w:r w:rsidRPr="0028175D">
        <w:rPr>
          <w:sz w:val="28"/>
          <w:szCs w:val="28"/>
        </w:rPr>
        <w:t xml:space="preserve"> Рената </w:t>
      </w:r>
      <w:proofErr w:type="spellStart"/>
      <w:r w:rsidRPr="0028175D">
        <w:rPr>
          <w:sz w:val="28"/>
          <w:szCs w:val="28"/>
        </w:rPr>
        <w:t>Искандеровича</w:t>
      </w:r>
      <w:proofErr w:type="spellEnd"/>
      <w:r w:rsidRPr="0028175D">
        <w:rPr>
          <w:sz w:val="28"/>
          <w:szCs w:val="28"/>
        </w:rPr>
        <w:t xml:space="preserve"> установлена хоккейная коробка на территории Васильевской средней общеобразовательной школы №2.</w:t>
      </w:r>
    </w:p>
    <w:p w:rsidR="0028175D" w:rsidRPr="0028175D" w:rsidRDefault="0028175D" w:rsidP="0028175D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06404D" w:rsidRPr="00F05B30" w:rsidRDefault="0006404D" w:rsidP="00064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 пгт.Васильево проводится Спартакиада «Здоровье». Спартакиа</w:t>
      </w:r>
      <w:r w:rsidR="00CC7306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да-</w:t>
      </w:r>
      <w:r w:rsidR="00F05B30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по следующим видам спорта – это лыжные гонки, волейбол, шахматы, настольный теннис, </w:t>
      </w:r>
      <w:proofErr w:type="spellStart"/>
      <w:r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легкоатлетическая эстафета. </w:t>
      </w:r>
      <w:r w:rsidR="00F05B30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приняли 14</w:t>
      </w:r>
      <w:r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коллективов. По итогам Спартакиады призовые места заняли: 3 место – </w:t>
      </w:r>
      <w:r w:rsidR="00D313C4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Васильевская средняя общеобразовательная школа № 2  (директор Егорова Е.Г.),  </w:t>
      </w:r>
      <w:r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="00D313C4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Васильевский участок «</w:t>
      </w:r>
      <w:proofErr w:type="spellStart"/>
      <w:r w:rsidR="00D313C4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Водоканалсервис</w:t>
      </w:r>
      <w:proofErr w:type="spellEnd"/>
      <w:r w:rsidR="00D313C4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(начальник Петрова С.Ю.), </w:t>
      </w:r>
      <w:r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занял</w:t>
      </w:r>
      <w:r w:rsidR="00CC7306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7306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Васильевская кадетская школа-интернат (директор </w:t>
      </w:r>
      <w:proofErr w:type="spellStart"/>
      <w:r w:rsidR="00CC7306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Костюхин</w:t>
      </w:r>
      <w:proofErr w:type="spellEnd"/>
      <w:r w:rsidR="00CC7306" w:rsidRP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В.И.).  </w:t>
      </w:r>
    </w:p>
    <w:p w:rsidR="00F05B30" w:rsidRPr="0028175D" w:rsidRDefault="00F05B30" w:rsidP="000F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404D" w:rsidRPr="00A37C10" w:rsidRDefault="0006404D" w:rsidP="00064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C1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A37C1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регулярно проводились субботники, месячники и декадники по благоустройству и санитарной очистке территории поселка. За всеми предприятиями, организациями и учреждениями закреплены территории общего пользования для содержания их в надлежащем санитарном состоянии. Для уборки территории в субботники используется техника </w:t>
      </w:r>
      <w:proofErr w:type="spellStart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Амкадор</w:t>
      </w:r>
      <w:proofErr w:type="spellEnd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фронтальный погрузчик, КАМАЗ (бортовой и самосвал), </w:t>
      </w:r>
      <w:proofErr w:type="spellStart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ГАЗЕЛи</w:t>
      </w:r>
      <w:proofErr w:type="spellEnd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КДМ (чистка проезжей части дорог), поливочная машина. В среднем на каждый субботник и весной и осенью выходят 2000 человек.</w:t>
      </w:r>
      <w:r w:rsidRPr="00A37C1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</w:p>
    <w:p w:rsidR="0006404D" w:rsidRPr="00A37C10" w:rsidRDefault="0006404D" w:rsidP="00064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нормального жизнеобеспечения населения поселка городского типа Васильево необходимо решить такие </w:t>
      </w:r>
      <w:r w:rsidR="00CC7306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как:</w:t>
      </w:r>
    </w:p>
    <w:p w:rsidR="00CC7306" w:rsidRPr="00A37C10" w:rsidRDefault="00CC7306" w:rsidP="00C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Строительство 2-х детских садов  на 120 и 260 мест;</w:t>
      </w:r>
    </w:p>
    <w:p w:rsidR="00CC7306" w:rsidRPr="00A37C10" w:rsidRDefault="00CC7306" w:rsidP="00C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Строительство общеобразовательной школы на 180-200 мест;</w:t>
      </w:r>
    </w:p>
    <w:p w:rsidR="00CC7306" w:rsidRPr="00A37C10" w:rsidRDefault="00CC7306" w:rsidP="00C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Инфраструктура микрорайона Молодежный (строительство дорог, освещения, газификация, магазины, аптека, медицинский пункт, автобусный маршрут и т.п.);</w:t>
      </w:r>
      <w:proofErr w:type="gramEnd"/>
    </w:p>
    <w:p w:rsidR="00CC7306" w:rsidRDefault="00CC7306" w:rsidP="00C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Привлечение молодых специалистов в Васильевскую районную больницу, возвращение больнице статуса юридического лица, открытие детского отделения;</w:t>
      </w:r>
    </w:p>
    <w:p w:rsidR="0028175D" w:rsidRDefault="0028175D" w:rsidP="00C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     Передача в Федеральную (Республиканскую) собственность ГТС</w:t>
      </w:r>
    </w:p>
    <w:p w:rsidR="0028175D" w:rsidRDefault="0028175D" w:rsidP="00C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     П</w:t>
      </w:r>
      <w:r w:rsidRPr="002817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аспортизация и передача на баланс РСО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бесхозных инженерных сетей</w:t>
      </w:r>
    </w:p>
    <w:p w:rsidR="0028175D" w:rsidRPr="00A37C10" w:rsidRDefault="0028175D" w:rsidP="00C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     Капитальный ремонт здания ВСОШ №2</w:t>
      </w:r>
    </w:p>
    <w:p w:rsidR="00CC7306" w:rsidRPr="00A37C10" w:rsidRDefault="001671DB" w:rsidP="00C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7306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7306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Замена инженерных сетей поселка (водовод, водоотведение, отопление);</w:t>
      </w:r>
    </w:p>
    <w:p w:rsidR="00CC7306" w:rsidRPr="00A37C10" w:rsidRDefault="001671DB" w:rsidP="00C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7306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7306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Строительство дорог с твердым покрытием;</w:t>
      </w:r>
    </w:p>
    <w:p w:rsidR="00CC7306" w:rsidRPr="00A37C10" w:rsidRDefault="001671DB" w:rsidP="00C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C7306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7306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Строительство дорог на улицах с домами частного сектора;</w:t>
      </w:r>
    </w:p>
    <w:p w:rsidR="0006404D" w:rsidRPr="00A37C10" w:rsidRDefault="001671DB" w:rsidP="00C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CC7306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7306" w:rsidRPr="00A37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Освещение улиц поселка.</w:t>
      </w:r>
    </w:p>
    <w:p w:rsidR="002D5BF2" w:rsidRDefault="002D5BF2" w:rsidP="00064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E3" w:rsidRDefault="00D33DE3" w:rsidP="00064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E3" w:rsidRPr="00407F93" w:rsidRDefault="00407F93" w:rsidP="00064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                                                                         </w:t>
      </w:r>
      <w:r w:rsid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Э.К.</w:t>
      </w:r>
      <w:r w:rsidR="00F0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39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Халиуллин</w:t>
      </w:r>
      <w:proofErr w:type="spellEnd"/>
    </w:p>
    <w:sectPr w:rsidR="000C5DE3" w:rsidRPr="0040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4DF"/>
    <w:multiLevelType w:val="hybridMultilevel"/>
    <w:tmpl w:val="2FBCCE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3466C25"/>
    <w:multiLevelType w:val="hybridMultilevel"/>
    <w:tmpl w:val="1D663F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947990"/>
    <w:multiLevelType w:val="hybridMultilevel"/>
    <w:tmpl w:val="DDF224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4D"/>
    <w:rsid w:val="0001298C"/>
    <w:rsid w:val="00034C34"/>
    <w:rsid w:val="00036B96"/>
    <w:rsid w:val="000374A7"/>
    <w:rsid w:val="00043ED5"/>
    <w:rsid w:val="0006404D"/>
    <w:rsid w:val="00090D9B"/>
    <w:rsid w:val="00091307"/>
    <w:rsid w:val="000B1CD6"/>
    <w:rsid w:val="000C600C"/>
    <w:rsid w:val="000F4A5C"/>
    <w:rsid w:val="00113A61"/>
    <w:rsid w:val="00141F9F"/>
    <w:rsid w:val="0016007A"/>
    <w:rsid w:val="001671DB"/>
    <w:rsid w:val="001842D6"/>
    <w:rsid w:val="00187AE0"/>
    <w:rsid w:val="001E5DC9"/>
    <w:rsid w:val="00206870"/>
    <w:rsid w:val="00244CCD"/>
    <w:rsid w:val="00264CDE"/>
    <w:rsid w:val="0026628E"/>
    <w:rsid w:val="0028175D"/>
    <w:rsid w:val="002A3984"/>
    <w:rsid w:val="002A5EB4"/>
    <w:rsid w:val="002C1094"/>
    <w:rsid w:val="002D5BF2"/>
    <w:rsid w:val="002F144E"/>
    <w:rsid w:val="00310167"/>
    <w:rsid w:val="0034552D"/>
    <w:rsid w:val="00345CB3"/>
    <w:rsid w:val="00361A8C"/>
    <w:rsid w:val="0036312C"/>
    <w:rsid w:val="003761B9"/>
    <w:rsid w:val="003762D6"/>
    <w:rsid w:val="00407F93"/>
    <w:rsid w:val="00411D20"/>
    <w:rsid w:val="004465D9"/>
    <w:rsid w:val="004772F3"/>
    <w:rsid w:val="005402DD"/>
    <w:rsid w:val="005618DB"/>
    <w:rsid w:val="005A2D80"/>
    <w:rsid w:val="005C1422"/>
    <w:rsid w:val="005E579A"/>
    <w:rsid w:val="006332CC"/>
    <w:rsid w:val="006344AB"/>
    <w:rsid w:val="006369D2"/>
    <w:rsid w:val="00645944"/>
    <w:rsid w:val="00651856"/>
    <w:rsid w:val="006557CD"/>
    <w:rsid w:val="00676377"/>
    <w:rsid w:val="00690955"/>
    <w:rsid w:val="00696AA0"/>
    <w:rsid w:val="006E233F"/>
    <w:rsid w:val="006F12CE"/>
    <w:rsid w:val="00710260"/>
    <w:rsid w:val="007F1895"/>
    <w:rsid w:val="00812378"/>
    <w:rsid w:val="00827E88"/>
    <w:rsid w:val="00884875"/>
    <w:rsid w:val="0089145A"/>
    <w:rsid w:val="008B01A4"/>
    <w:rsid w:val="008D5BB7"/>
    <w:rsid w:val="009C38B3"/>
    <w:rsid w:val="009D504C"/>
    <w:rsid w:val="00A37C10"/>
    <w:rsid w:val="00AE1B78"/>
    <w:rsid w:val="00B12B53"/>
    <w:rsid w:val="00B22DBD"/>
    <w:rsid w:val="00B450F9"/>
    <w:rsid w:val="00B91F06"/>
    <w:rsid w:val="00BA5E5D"/>
    <w:rsid w:val="00BB5909"/>
    <w:rsid w:val="00BE08FA"/>
    <w:rsid w:val="00BE4ADD"/>
    <w:rsid w:val="00BE653C"/>
    <w:rsid w:val="00C16153"/>
    <w:rsid w:val="00C36A3E"/>
    <w:rsid w:val="00C66A3E"/>
    <w:rsid w:val="00C80814"/>
    <w:rsid w:val="00CC7306"/>
    <w:rsid w:val="00D313C4"/>
    <w:rsid w:val="00D32186"/>
    <w:rsid w:val="00D33DE3"/>
    <w:rsid w:val="00D701F0"/>
    <w:rsid w:val="00DB30E7"/>
    <w:rsid w:val="00DC303E"/>
    <w:rsid w:val="00E1729D"/>
    <w:rsid w:val="00E96088"/>
    <w:rsid w:val="00EA4F9C"/>
    <w:rsid w:val="00ED2838"/>
    <w:rsid w:val="00ED6B33"/>
    <w:rsid w:val="00ED75BF"/>
    <w:rsid w:val="00EE7BC2"/>
    <w:rsid w:val="00EF2208"/>
    <w:rsid w:val="00F05B30"/>
    <w:rsid w:val="00F47F9E"/>
    <w:rsid w:val="00F73DEC"/>
    <w:rsid w:val="00FB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389D-1FA6-4593-ADBD-C3056F5F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11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55</cp:revision>
  <cp:lastPrinted>2018-04-12T06:52:00Z</cp:lastPrinted>
  <dcterms:created xsi:type="dcterms:W3CDTF">2016-01-21T10:12:00Z</dcterms:created>
  <dcterms:modified xsi:type="dcterms:W3CDTF">2018-04-16T06:10:00Z</dcterms:modified>
</cp:coreProperties>
</file>