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4A" w:rsidRDefault="003D224A" w:rsidP="002C3EB9">
      <w:pPr>
        <w:ind w:firstLine="567"/>
        <w:jc w:val="right"/>
        <w:rPr>
          <w:rFonts w:ascii="Times New Roman" w:eastAsia="Times New Roman" w:hAnsi="Times New Roman"/>
          <w:b/>
          <w:sz w:val="28"/>
          <w:szCs w:val="28"/>
          <w:lang w:eastAsia="ru-RU"/>
        </w:rPr>
      </w:pPr>
    </w:p>
    <w:p w:rsidR="003D224A" w:rsidRDefault="003D224A" w:rsidP="002C3EB9">
      <w:pPr>
        <w:ind w:firstLine="567"/>
        <w:jc w:val="center"/>
        <w:rPr>
          <w:rFonts w:ascii="Times New Roman" w:eastAsia="Times New Roman" w:hAnsi="Times New Roman"/>
          <w:b/>
          <w:sz w:val="28"/>
          <w:szCs w:val="28"/>
          <w:lang w:eastAsia="ru-RU"/>
        </w:rPr>
      </w:pPr>
    </w:p>
    <w:p w:rsidR="00D756F2" w:rsidRPr="00D756F2" w:rsidRDefault="00D756F2" w:rsidP="002C3EB9">
      <w:pPr>
        <w:ind w:firstLine="567"/>
        <w:jc w:val="center"/>
        <w:rPr>
          <w:rFonts w:ascii="Times New Roman" w:eastAsia="Times New Roman" w:hAnsi="Times New Roman"/>
          <w:b/>
          <w:sz w:val="28"/>
          <w:szCs w:val="28"/>
          <w:lang w:eastAsia="ru-RU"/>
        </w:rPr>
      </w:pPr>
      <w:r w:rsidRPr="00D756F2">
        <w:rPr>
          <w:rFonts w:ascii="Times New Roman" w:eastAsia="Times New Roman" w:hAnsi="Times New Roman"/>
          <w:b/>
          <w:sz w:val="28"/>
          <w:szCs w:val="28"/>
          <w:lang w:eastAsia="ru-RU"/>
        </w:rPr>
        <w:t>Совет поселка городского типа Васильево</w:t>
      </w:r>
    </w:p>
    <w:p w:rsidR="00D756F2" w:rsidRPr="00D756F2" w:rsidRDefault="00D756F2" w:rsidP="002C3EB9">
      <w:pPr>
        <w:ind w:firstLine="567"/>
        <w:jc w:val="center"/>
        <w:rPr>
          <w:rFonts w:ascii="Times New Roman" w:eastAsia="Times New Roman" w:hAnsi="Times New Roman"/>
          <w:b/>
          <w:sz w:val="28"/>
          <w:szCs w:val="28"/>
          <w:lang w:eastAsia="ru-RU"/>
        </w:rPr>
      </w:pPr>
      <w:r w:rsidRPr="00D756F2">
        <w:rPr>
          <w:rFonts w:ascii="Times New Roman" w:eastAsia="Times New Roman" w:hAnsi="Times New Roman"/>
          <w:b/>
          <w:sz w:val="28"/>
          <w:szCs w:val="28"/>
          <w:lang w:eastAsia="ru-RU"/>
        </w:rPr>
        <w:t>Зеленодольского муниципального района</w:t>
      </w:r>
    </w:p>
    <w:p w:rsidR="00D756F2" w:rsidRPr="00D756F2" w:rsidRDefault="00D756F2" w:rsidP="002C3EB9">
      <w:pPr>
        <w:ind w:firstLine="567"/>
        <w:jc w:val="center"/>
        <w:rPr>
          <w:rFonts w:ascii="Times New Roman" w:eastAsia="Times New Roman" w:hAnsi="Times New Roman"/>
          <w:b/>
          <w:sz w:val="28"/>
          <w:szCs w:val="28"/>
          <w:lang w:eastAsia="ru-RU"/>
        </w:rPr>
      </w:pPr>
      <w:r w:rsidRPr="00D756F2">
        <w:rPr>
          <w:rFonts w:ascii="Times New Roman" w:eastAsia="Times New Roman" w:hAnsi="Times New Roman"/>
          <w:b/>
          <w:sz w:val="28"/>
          <w:szCs w:val="28"/>
          <w:lang w:eastAsia="ru-RU"/>
        </w:rPr>
        <w:t>Республики Татарстан</w:t>
      </w:r>
    </w:p>
    <w:p w:rsidR="00D756F2" w:rsidRPr="00D756F2" w:rsidRDefault="00D756F2" w:rsidP="002C3EB9">
      <w:pPr>
        <w:spacing w:after="200" w:line="276" w:lineRule="auto"/>
        <w:ind w:firstLine="567"/>
        <w:jc w:val="center"/>
        <w:rPr>
          <w:rFonts w:ascii="Times New Roman" w:eastAsia="Times New Roman" w:hAnsi="Times New Roman"/>
          <w:b/>
          <w:sz w:val="28"/>
          <w:szCs w:val="28"/>
          <w:lang w:eastAsia="ru-RU"/>
        </w:rPr>
      </w:pPr>
    </w:p>
    <w:p w:rsidR="00D756F2" w:rsidRPr="00B56862" w:rsidRDefault="00D756F2" w:rsidP="002C3EB9">
      <w:pPr>
        <w:spacing w:after="200" w:line="276" w:lineRule="auto"/>
        <w:ind w:firstLine="567"/>
        <w:jc w:val="center"/>
        <w:rPr>
          <w:rFonts w:ascii="Times New Roman" w:eastAsia="Times New Roman" w:hAnsi="Times New Roman"/>
          <w:b/>
          <w:sz w:val="28"/>
          <w:szCs w:val="28"/>
          <w:lang w:eastAsia="ru-RU"/>
        </w:rPr>
      </w:pPr>
      <w:r w:rsidRPr="00D756F2">
        <w:rPr>
          <w:rFonts w:ascii="Times New Roman" w:eastAsia="Times New Roman" w:hAnsi="Times New Roman"/>
          <w:b/>
          <w:sz w:val="28"/>
          <w:szCs w:val="28"/>
          <w:lang w:eastAsia="ru-RU"/>
        </w:rPr>
        <w:t>РЕШЕНИЕ</w:t>
      </w:r>
    </w:p>
    <w:p w:rsidR="00D756F2" w:rsidRPr="00D756F2" w:rsidRDefault="001A7533" w:rsidP="002C3EB9">
      <w:pPr>
        <w:spacing w:after="200" w:line="276"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«09» июля 2018г.</w:t>
      </w:r>
      <w:r w:rsidR="003D224A">
        <w:rPr>
          <w:rFonts w:ascii="Times New Roman" w:eastAsia="Times New Roman" w:hAnsi="Times New Roman"/>
          <w:sz w:val="28"/>
          <w:szCs w:val="28"/>
          <w:lang w:eastAsia="ru-RU"/>
        </w:rPr>
        <w:t xml:space="preserve">                    </w:t>
      </w:r>
      <w:r w:rsidR="00D756F2" w:rsidRPr="00D756F2">
        <w:rPr>
          <w:rFonts w:ascii="Times New Roman" w:eastAsia="Times New Roman" w:hAnsi="Times New Roman"/>
          <w:sz w:val="28"/>
          <w:szCs w:val="28"/>
          <w:lang w:eastAsia="ru-RU"/>
        </w:rPr>
        <w:t xml:space="preserve">                             </w:t>
      </w:r>
      <w:r w:rsidR="006857A2">
        <w:rPr>
          <w:rFonts w:ascii="Times New Roman" w:eastAsia="Times New Roman" w:hAnsi="Times New Roman"/>
          <w:sz w:val="28"/>
          <w:szCs w:val="28"/>
          <w:lang w:eastAsia="ru-RU"/>
        </w:rPr>
        <w:t xml:space="preserve">                         </w:t>
      </w:r>
      <w:r w:rsidR="00D756F2" w:rsidRPr="00D756F2">
        <w:rPr>
          <w:rFonts w:ascii="Times New Roman" w:eastAsia="Times New Roman" w:hAnsi="Times New Roman"/>
          <w:sz w:val="28"/>
          <w:szCs w:val="28"/>
          <w:lang w:eastAsia="ru-RU"/>
        </w:rPr>
        <w:t xml:space="preserve">  </w:t>
      </w:r>
      <w:r w:rsidR="00237CFD">
        <w:rPr>
          <w:rFonts w:ascii="Times New Roman" w:eastAsia="Times New Roman" w:hAnsi="Times New Roman"/>
          <w:sz w:val="28"/>
          <w:szCs w:val="28"/>
          <w:lang w:eastAsia="ru-RU"/>
        </w:rPr>
        <w:t xml:space="preserve">     </w:t>
      </w:r>
      <w:r w:rsidR="00D756F2" w:rsidRPr="00D756F2">
        <w:rPr>
          <w:rFonts w:ascii="Times New Roman" w:eastAsia="Times New Roman" w:hAnsi="Times New Roman"/>
          <w:sz w:val="28"/>
          <w:szCs w:val="28"/>
          <w:lang w:eastAsia="ru-RU"/>
        </w:rPr>
        <w:t>№</w:t>
      </w:r>
      <w:r w:rsidR="00012489">
        <w:rPr>
          <w:rFonts w:ascii="Times New Roman" w:eastAsia="Times New Roman" w:hAnsi="Times New Roman"/>
          <w:sz w:val="28"/>
          <w:szCs w:val="28"/>
          <w:lang w:eastAsia="ru-RU"/>
        </w:rPr>
        <w:t>218</w:t>
      </w:r>
    </w:p>
    <w:p w:rsidR="00D756F2" w:rsidRPr="00D756F2" w:rsidRDefault="00D756F2" w:rsidP="002C3EB9">
      <w:pPr>
        <w:ind w:firstLine="567"/>
        <w:jc w:val="both"/>
        <w:rPr>
          <w:rFonts w:ascii="Times New Roman" w:eastAsia="Times New Roman" w:hAnsi="Times New Roman"/>
          <w:sz w:val="28"/>
          <w:szCs w:val="28"/>
          <w:lang w:eastAsia="ru-RU"/>
        </w:rPr>
      </w:pPr>
    </w:p>
    <w:p w:rsidR="003D0980" w:rsidRDefault="003D0980" w:rsidP="00012489">
      <w:pPr>
        <w:ind w:right="39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решение</w:t>
      </w:r>
      <w:r w:rsidR="003D224A">
        <w:rPr>
          <w:rFonts w:ascii="Times New Roman" w:eastAsia="Times New Roman" w:hAnsi="Times New Roman"/>
          <w:sz w:val="28"/>
          <w:szCs w:val="28"/>
          <w:lang w:eastAsia="ru-RU"/>
        </w:rPr>
        <w:t xml:space="preserve"> Совета поселка городского типа Васильево Зеленодольского муниципального р</w:t>
      </w:r>
      <w:r>
        <w:rPr>
          <w:rFonts w:ascii="Times New Roman" w:eastAsia="Times New Roman" w:hAnsi="Times New Roman"/>
          <w:sz w:val="28"/>
          <w:szCs w:val="28"/>
          <w:lang w:eastAsia="ru-RU"/>
        </w:rPr>
        <w:t xml:space="preserve">айона Республики Татарстан </w:t>
      </w:r>
      <w:r w:rsidR="003D224A">
        <w:rPr>
          <w:rFonts w:ascii="Times New Roman" w:eastAsia="Times New Roman" w:hAnsi="Times New Roman"/>
          <w:sz w:val="28"/>
          <w:szCs w:val="28"/>
          <w:lang w:eastAsia="ru-RU"/>
        </w:rPr>
        <w:t xml:space="preserve">№223 от 29 июля 2014 года  </w:t>
      </w:r>
      <w:r>
        <w:rPr>
          <w:rFonts w:ascii="Times New Roman" w:eastAsia="Times New Roman" w:hAnsi="Times New Roman"/>
          <w:sz w:val="28"/>
          <w:szCs w:val="28"/>
          <w:lang w:eastAsia="ru-RU"/>
        </w:rPr>
        <w:t>«</w:t>
      </w:r>
      <w:r w:rsidR="009957CF" w:rsidRPr="009957CF">
        <w:rPr>
          <w:rFonts w:ascii="Times New Roman" w:eastAsia="Times New Roman" w:hAnsi="Times New Roman"/>
          <w:sz w:val="28"/>
          <w:szCs w:val="28"/>
          <w:lang w:eastAsia="ru-RU"/>
        </w:rPr>
        <w:t>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r>
        <w:rPr>
          <w:rFonts w:ascii="Times New Roman" w:eastAsia="Times New Roman" w:hAnsi="Times New Roman"/>
          <w:sz w:val="28"/>
          <w:szCs w:val="28"/>
          <w:lang w:eastAsia="ru-RU"/>
        </w:rPr>
        <w:t>»</w:t>
      </w:r>
    </w:p>
    <w:p w:rsidR="003D224A" w:rsidRDefault="003D224A" w:rsidP="002C3EB9">
      <w:pPr>
        <w:spacing w:line="276" w:lineRule="auto"/>
        <w:ind w:firstLine="567"/>
        <w:rPr>
          <w:rFonts w:ascii="Times New Roman" w:eastAsia="Times New Roman" w:hAnsi="Times New Roman"/>
          <w:sz w:val="28"/>
          <w:szCs w:val="28"/>
          <w:lang w:eastAsia="ru-RU"/>
        </w:rPr>
      </w:pPr>
    </w:p>
    <w:p w:rsidR="003D224A" w:rsidRPr="00D756F2" w:rsidRDefault="003D224A" w:rsidP="002C3EB9">
      <w:pPr>
        <w:spacing w:line="276" w:lineRule="auto"/>
        <w:ind w:firstLine="567"/>
        <w:rPr>
          <w:rFonts w:ascii="Times New Roman" w:eastAsia="Times New Roman" w:hAnsi="Times New Roman"/>
          <w:sz w:val="28"/>
          <w:szCs w:val="28"/>
          <w:lang w:eastAsia="ru-RU"/>
        </w:rPr>
      </w:pPr>
    </w:p>
    <w:p w:rsidR="00D756F2" w:rsidRDefault="003D0980" w:rsidP="002C3EB9">
      <w:pPr>
        <w:ind w:firstLine="567"/>
        <w:jc w:val="both"/>
        <w:rPr>
          <w:rFonts w:ascii="Times New Roman" w:eastAsia="Times New Roman" w:hAnsi="Times New Roman"/>
          <w:b/>
          <w:sz w:val="28"/>
          <w:szCs w:val="28"/>
          <w:lang w:eastAsia="ru-RU"/>
        </w:rPr>
      </w:pPr>
      <w:proofErr w:type="gramStart"/>
      <w:r w:rsidRPr="00F1795F">
        <w:rPr>
          <w:rFonts w:ascii="Times New Roman" w:eastAsia="Times New Roman" w:hAnsi="Times New Roman"/>
          <w:sz w:val="28"/>
          <w:szCs w:val="28"/>
          <w:lang w:eastAsia="ru-RU"/>
        </w:rPr>
        <w:t>Рассмотрев протест Зеленодольской городской прокуратуры</w:t>
      </w:r>
      <w:r w:rsidR="002C3EB9">
        <w:rPr>
          <w:rFonts w:ascii="Times New Roman" w:eastAsia="Times New Roman" w:hAnsi="Times New Roman"/>
          <w:sz w:val="28"/>
          <w:szCs w:val="28"/>
          <w:lang w:eastAsia="ru-RU"/>
        </w:rPr>
        <w:t xml:space="preserve"> </w:t>
      </w:r>
      <w:r w:rsidRPr="00F1795F">
        <w:rPr>
          <w:rFonts w:ascii="Times New Roman" w:eastAsia="Times New Roman" w:hAnsi="Times New Roman"/>
          <w:sz w:val="28"/>
          <w:szCs w:val="28"/>
          <w:lang w:eastAsia="ru-RU"/>
        </w:rPr>
        <w:t xml:space="preserve">№02-08-01/2017 от 28.08.2017 года на решение Совета поселка городского </w:t>
      </w:r>
      <w:r w:rsidR="003D224A" w:rsidRPr="00F1795F">
        <w:rPr>
          <w:rFonts w:ascii="Times New Roman" w:eastAsia="Times New Roman" w:hAnsi="Times New Roman"/>
          <w:sz w:val="28"/>
          <w:szCs w:val="28"/>
          <w:lang w:eastAsia="ru-RU"/>
        </w:rPr>
        <w:t>типа Васильево от 29 июля 2014 года</w:t>
      </w:r>
      <w:r w:rsidRPr="00F1795F">
        <w:rPr>
          <w:rFonts w:ascii="Times New Roman" w:eastAsia="Times New Roman" w:hAnsi="Times New Roman"/>
          <w:sz w:val="28"/>
          <w:szCs w:val="28"/>
          <w:lang w:eastAsia="ru-RU"/>
        </w:rPr>
        <w:t xml:space="preserve"> № 223 «Об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r w:rsidR="000D1FD7">
        <w:rPr>
          <w:rFonts w:ascii="Times New Roman" w:eastAsia="Times New Roman" w:hAnsi="Times New Roman"/>
          <w:sz w:val="28"/>
          <w:szCs w:val="28"/>
          <w:lang w:eastAsia="ru-RU"/>
        </w:rPr>
        <w:t xml:space="preserve"> и в соответствие со статьей 14 Федерального закона от 6 октября 2003 года №131-ФЗ «Об общих принципах организации местного самоуправления в</w:t>
      </w:r>
      <w:proofErr w:type="gramEnd"/>
      <w:r w:rsidR="000D1FD7">
        <w:rPr>
          <w:rFonts w:ascii="Times New Roman" w:eastAsia="Times New Roman" w:hAnsi="Times New Roman"/>
          <w:sz w:val="28"/>
          <w:szCs w:val="28"/>
          <w:lang w:eastAsia="ru-RU"/>
        </w:rPr>
        <w:t xml:space="preserve"> Российской Федерации», в целях приведения в соответствие с действующим законодательством, </w:t>
      </w:r>
      <w:r w:rsidR="00D756F2" w:rsidRPr="00D756F2">
        <w:rPr>
          <w:rFonts w:ascii="Times New Roman" w:eastAsia="Times New Roman" w:hAnsi="Times New Roman"/>
          <w:sz w:val="28"/>
          <w:szCs w:val="28"/>
          <w:lang w:eastAsia="ru-RU"/>
        </w:rPr>
        <w:t xml:space="preserve">Совет поселка городского типа Васильево Зеленодольского муниципального района </w:t>
      </w:r>
      <w:r w:rsidR="003D224A">
        <w:rPr>
          <w:rFonts w:ascii="Times New Roman" w:eastAsia="Times New Roman" w:hAnsi="Times New Roman"/>
          <w:sz w:val="28"/>
          <w:szCs w:val="28"/>
          <w:lang w:eastAsia="ru-RU"/>
        </w:rPr>
        <w:t xml:space="preserve">Республики Татарстан </w:t>
      </w:r>
      <w:r w:rsidR="00D756F2" w:rsidRPr="00D756F2">
        <w:rPr>
          <w:rFonts w:ascii="Times New Roman" w:eastAsia="Times New Roman" w:hAnsi="Times New Roman"/>
          <w:b/>
          <w:sz w:val="28"/>
          <w:szCs w:val="28"/>
          <w:lang w:eastAsia="ru-RU"/>
        </w:rPr>
        <w:t>решил:</w:t>
      </w:r>
    </w:p>
    <w:p w:rsidR="002960FB" w:rsidRPr="00D756F2" w:rsidRDefault="002960FB" w:rsidP="002C3EB9">
      <w:pPr>
        <w:ind w:firstLine="567"/>
        <w:jc w:val="both"/>
        <w:rPr>
          <w:rFonts w:ascii="Times New Roman" w:eastAsia="Times New Roman" w:hAnsi="Times New Roman"/>
          <w:b/>
          <w:sz w:val="28"/>
          <w:szCs w:val="28"/>
          <w:lang w:eastAsia="ru-RU"/>
        </w:rPr>
      </w:pPr>
    </w:p>
    <w:p w:rsidR="002960FB" w:rsidRDefault="000D1FD7" w:rsidP="002C3EB9">
      <w:pPr>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1.Внести в </w:t>
      </w:r>
      <w:r w:rsidR="00550943">
        <w:rPr>
          <w:sz w:val="28"/>
          <w:szCs w:val="28"/>
        </w:rPr>
        <w:t>Правила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r w:rsidR="00405A6B">
        <w:rPr>
          <w:rFonts w:ascii="Times New Roman" w:eastAsia="Times New Roman" w:hAnsi="Times New Roman"/>
          <w:sz w:val="28"/>
          <w:szCs w:val="28"/>
          <w:lang w:eastAsia="ru-RU"/>
        </w:rPr>
        <w:t xml:space="preserve">, утвержденные </w:t>
      </w:r>
      <w:r>
        <w:rPr>
          <w:rFonts w:ascii="Times New Roman" w:eastAsia="Times New Roman" w:hAnsi="Times New Roman"/>
          <w:sz w:val="28"/>
          <w:szCs w:val="28"/>
          <w:lang w:eastAsia="ru-RU"/>
        </w:rPr>
        <w:t>решение</w:t>
      </w:r>
      <w:r w:rsidR="00405A6B">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Совета поселка городского типа Васильево от 29 июля 2014 года </w:t>
      </w:r>
      <w:r w:rsidR="00405A6B">
        <w:rPr>
          <w:rFonts w:ascii="Times New Roman" w:eastAsia="Times New Roman" w:hAnsi="Times New Roman"/>
          <w:sz w:val="28"/>
          <w:szCs w:val="28"/>
          <w:lang w:eastAsia="ru-RU"/>
        </w:rPr>
        <w:t xml:space="preserve">№223 </w:t>
      </w:r>
      <w:r>
        <w:rPr>
          <w:rFonts w:ascii="Times New Roman" w:eastAsia="Times New Roman" w:hAnsi="Times New Roman"/>
          <w:sz w:val="28"/>
          <w:szCs w:val="28"/>
          <w:lang w:eastAsia="ru-RU"/>
        </w:rPr>
        <w:t>«</w:t>
      </w:r>
      <w:r w:rsidR="009957CF" w:rsidRPr="009957CF">
        <w:rPr>
          <w:rFonts w:ascii="Times New Roman" w:eastAsia="Times New Roman" w:hAnsi="Times New Roman"/>
          <w:sz w:val="28"/>
          <w:szCs w:val="28"/>
          <w:lang w:eastAsia="ru-RU"/>
        </w:rPr>
        <w:t>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r>
        <w:rPr>
          <w:rFonts w:ascii="Times New Roman" w:eastAsia="Times New Roman" w:hAnsi="Times New Roman"/>
          <w:sz w:val="28"/>
          <w:szCs w:val="28"/>
          <w:lang w:eastAsia="ru-RU"/>
        </w:rPr>
        <w:t>» следующие изменения:</w:t>
      </w:r>
    </w:p>
    <w:p w:rsidR="00253E3F" w:rsidRDefault="00253E3F" w:rsidP="00253E3F">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1.1. абзац 2 пункта 1.4. изложить в следующей редакции:</w:t>
      </w:r>
    </w:p>
    <w:p w:rsidR="00F20422" w:rsidRDefault="00253E3F" w:rsidP="00253E3F">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Благоустройство территории</w:t>
      </w:r>
      <w:r>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w:t>
      </w:r>
    </w:p>
    <w:p w:rsidR="00F20422" w:rsidRDefault="00F20422" w:rsidP="00253E3F">
      <w:pPr>
        <w:autoSpaceDE w:val="0"/>
        <w:autoSpaceDN w:val="0"/>
        <w:adjustRightInd w:val="0"/>
        <w:ind w:firstLine="567"/>
        <w:jc w:val="both"/>
        <w:rPr>
          <w:rFonts w:ascii="Times New Roman" w:hAnsi="Times New Roman"/>
          <w:sz w:val="28"/>
          <w:szCs w:val="28"/>
        </w:rPr>
      </w:pPr>
    </w:p>
    <w:p w:rsidR="00F20422" w:rsidRDefault="00F20422" w:rsidP="00253E3F">
      <w:pPr>
        <w:autoSpaceDE w:val="0"/>
        <w:autoSpaceDN w:val="0"/>
        <w:adjustRightInd w:val="0"/>
        <w:ind w:firstLine="567"/>
        <w:jc w:val="both"/>
        <w:rPr>
          <w:rFonts w:ascii="Times New Roman" w:hAnsi="Times New Roman"/>
          <w:sz w:val="28"/>
          <w:szCs w:val="28"/>
        </w:rPr>
      </w:pPr>
    </w:p>
    <w:p w:rsidR="00F20422" w:rsidRDefault="00F20422" w:rsidP="00253E3F">
      <w:pPr>
        <w:autoSpaceDE w:val="0"/>
        <w:autoSpaceDN w:val="0"/>
        <w:adjustRightInd w:val="0"/>
        <w:ind w:firstLine="567"/>
        <w:jc w:val="both"/>
        <w:rPr>
          <w:rFonts w:ascii="Times New Roman" w:hAnsi="Times New Roman"/>
          <w:sz w:val="28"/>
          <w:szCs w:val="28"/>
        </w:rPr>
      </w:pPr>
    </w:p>
    <w:p w:rsidR="00253E3F" w:rsidRDefault="00253E3F" w:rsidP="00253E3F">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пользования, земельных участков, зданий, строений, сооружений, прилегающих территорий</w:t>
      </w:r>
      <w:proofErr w:type="gramStart"/>
      <w:r>
        <w:rPr>
          <w:rFonts w:ascii="Times New Roman" w:hAnsi="Times New Roman"/>
          <w:sz w:val="28"/>
          <w:szCs w:val="28"/>
        </w:rPr>
        <w:t>.»;</w:t>
      </w:r>
      <w:proofErr w:type="gramEnd"/>
    </w:p>
    <w:p w:rsidR="00253E3F" w:rsidRDefault="00253E3F" w:rsidP="00253E3F">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1.2. абзац 3 пункта 1.4. изложить в следующей редакции:</w:t>
      </w:r>
    </w:p>
    <w:p w:rsidR="00253E3F" w:rsidRDefault="00253E3F" w:rsidP="00253E3F">
      <w:p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b/>
          <w:sz w:val="28"/>
          <w:szCs w:val="28"/>
        </w:rPr>
        <w:t>Элементы благоустройства</w:t>
      </w:r>
      <w:r>
        <w:rPr>
          <w:rFonts w:ascii="Times New Roman" w:hAnsi="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53E3F" w:rsidRDefault="00253E3F" w:rsidP="00253E3F">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1.3. абзац 31 пункта 1.4. изложить в следующей редакции:</w:t>
      </w:r>
    </w:p>
    <w:p w:rsidR="00253E3F" w:rsidRDefault="00253E3F" w:rsidP="00253E3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Прилегающая территория</w:t>
      </w:r>
      <w:r>
        <w:rPr>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szCs w:val="28"/>
        </w:rPr>
        <w:t>границы</w:t>
      </w:r>
      <w:proofErr w:type="gramEnd"/>
      <w:r>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1.4. абзац 10 пункта 4.5.5. изложить в следующей редакции:</w:t>
      </w:r>
    </w:p>
    <w:p w:rsidR="00253E3F" w:rsidRDefault="00253E3F" w:rsidP="00253E3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обеспечить беспрепятственный доступ инвалидов на территорию парковок и стоянок. </w:t>
      </w:r>
      <w:proofErr w:type="gramStart"/>
      <w:r>
        <w:rPr>
          <w:rFonts w:ascii="Times New Roman" w:hAnsi="Times New Roman"/>
          <w:sz w:val="28"/>
          <w:szCs w:val="28"/>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Pr>
          <w:rFonts w:ascii="Times New Roman" w:hAnsi="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Pr>
          <w:rFonts w:ascii="Times New Roman" w:hAnsi="Times New Roman"/>
          <w:sz w:val="28"/>
          <w:szCs w:val="28"/>
        </w:rPr>
        <w:t>.»;</w:t>
      </w:r>
      <w:proofErr w:type="gramEnd"/>
    </w:p>
    <w:p w:rsidR="00253E3F" w:rsidRDefault="00253E3F" w:rsidP="00253E3F">
      <w:pPr>
        <w:autoSpaceDE w:val="0"/>
        <w:autoSpaceDN w:val="0"/>
        <w:adjustRightInd w:val="0"/>
        <w:spacing w:line="240" w:lineRule="atLeast"/>
        <w:ind w:firstLine="567"/>
        <w:jc w:val="both"/>
        <w:rPr>
          <w:rFonts w:cstheme="minorBidi"/>
          <w:sz w:val="28"/>
          <w:szCs w:val="28"/>
        </w:rPr>
      </w:pPr>
      <w:r>
        <w:rPr>
          <w:rFonts w:ascii="Times New Roman" w:hAnsi="Times New Roman"/>
          <w:sz w:val="28"/>
          <w:szCs w:val="28"/>
        </w:rPr>
        <w:t xml:space="preserve"> 1.5. Раздел 8.2. «8.2. Уборка территории»</w:t>
      </w:r>
      <w:r>
        <w:t xml:space="preserve"> </w:t>
      </w:r>
      <w:r>
        <w:rPr>
          <w:sz w:val="28"/>
          <w:szCs w:val="28"/>
        </w:rPr>
        <w:t xml:space="preserve">дополнить пунктом </w:t>
      </w:r>
      <w:r>
        <w:rPr>
          <w:rFonts w:ascii="Times New Roman" w:hAnsi="Times New Roman"/>
          <w:sz w:val="28"/>
          <w:szCs w:val="28"/>
        </w:rPr>
        <w:t>8.2.1.1.1. следующего содержания:</w:t>
      </w:r>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sz w:val="28"/>
          <w:szCs w:val="28"/>
        </w:rPr>
        <w:t>«</w:t>
      </w:r>
      <w:r>
        <w:rPr>
          <w:rFonts w:ascii="Times New Roman" w:hAnsi="Times New Roman"/>
          <w:sz w:val="28"/>
          <w:szCs w:val="28"/>
        </w:rPr>
        <w:t xml:space="preserve">8.2.1.1.1. </w:t>
      </w:r>
      <w:proofErr w:type="gramStart"/>
      <w:r>
        <w:rPr>
          <w:rFonts w:ascii="Times New Roman" w:hAnsi="Times New Roman"/>
          <w:sz w:val="28"/>
          <w:szCs w:val="28"/>
        </w:rPr>
        <w:t>Физическим и юридическим лицам, независимо от их организационно-правовых форм обеспечивать своевременную и качественную очистку и уборку, обеспечивающую постоянную чистоту, принадлежащих им на праве собственности или ином вещном праве земельных участков, а также в соответствии с действующим законодательством, разделом 8 настоящих Правил и порядком сбора, вывоза и утилизации отходов производства и потребления и иными муниципальными правовыми актами.;</w:t>
      </w:r>
      <w:proofErr w:type="gramEnd"/>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1.6. пункта 8.2.1.3 дополнить абзацем следующего содержания:</w:t>
      </w:r>
    </w:p>
    <w:p w:rsidR="00253E3F" w:rsidRDefault="001A7533"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 xml:space="preserve">«– </w:t>
      </w:r>
      <w:r w:rsidR="00253E3F">
        <w:rPr>
          <w:rFonts w:ascii="Times New Roman" w:hAnsi="Times New Roman"/>
          <w:sz w:val="28"/>
          <w:szCs w:val="28"/>
        </w:rPr>
        <w:t>обеспечивать наличие урн, контейнеров;»;</w:t>
      </w:r>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1.7. Раздел «Организация и проведение земляных, строительных и ремонтных работ» дополнить пунктом 8.9.2.10.1. следующего содержания:</w:t>
      </w:r>
    </w:p>
    <w:p w:rsidR="00F20422" w:rsidRDefault="00F20422" w:rsidP="00253E3F">
      <w:pPr>
        <w:autoSpaceDE w:val="0"/>
        <w:autoSpaceDN w:val="0"/>
        <w:adjustRightInd w:val="0"/>
        <w:spacing w:line="240" w:lineRule="atLeast"/>
        <w:ind w:firstLine="567"/>
        <w:jc w:val="both"/>
        <w:rPr>
          <w:rFonts w:ascii="Times New Roman" w:hAnsi="Times New Roman"/>
          <w:sz w:val="28"/>
          <w:szCs w:val="28"/>
        </w:rPr>
      </w:pPr>
    </w:p>
    <w:p w:rsidR="00F20422" w:rsidRDefault="00F20422" w:rsidP="00253E3F">
      <w:pPr>
        <w:autoSpaceDE w:val="0"/>
        <w:autoSpaceDN w:val="0"/>
        <w:adjustRightInd w:val="0"/>
        <w:spacing w:line="240" w:lineRule="atLeast"/>
        <w:ind w:firstLine="567"/>
        <w:jc w:val="both"/>
        <w:rPr>
          <w:rFonts w:ascii="Times New Roman" w:hAnsi="Times New Roman"/>
          <w:sz w:val="28"/>
          <w:szCs w:val="28"/>
        </w:rPr>
      </w:pPr>
      <w:bookmarkStart w:id="0" w:name="_GoBack"/>
      <w:bookmarkEnd w:id="0"/>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«8.9.2.10.1. Содержать строительную площадку (зону производства работ) в надлежащем состоянии.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roofErr w:type="gramStart"/>
      <w:r>
        <w:rPr>
          <w:rFonts w:ascii="Times New Roman" w:hAnsi="Times New Roman"/>
          <w:sz w:val="28"/>
          <w:szCs w:val="28"/>
        </w:rPr>
        <w:t>.»;</w:t>
      </w:r>
      <w:proofErr w:type="gramEnd"/>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1.8. Раздел «Организация и проведение земляных, строительных и ремонтных работ» дополнить пунктом 8.9.2.19.1. следующего содержания:</w:t>
      </w:r>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«8.9.2.19.1.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 или принять долевое участие в ремонте</w:t>
      </w:r>
      <w:proofErr w:type="gramStart"/>
      <w:r>
        <w:rPr>
          <w:rFonts w:ascii="Times New Roman" w:hAnsi="Times New Roman"/>
          <w:sz w:val="28"/>
          <w:szCs w:val="28"/>
        </w:rPr>
        <w:t>.»;</w:t>
      </w:r>
      <w:proofErr w:type="gramEnd"/>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1.9. Раздел «8.12. Порядок участия собственников зданий (помещений в них), строений и сооружений в благоустройстве прилегающих территорий» дополнить пунктом 8.12.2.5 следующего содержания:</w:t>
      </w:r>
    </w:p>
    <w:p w:rsidR="00253E3F" w:rsidRDefault="00253E3F" w:rsidP="00253E3F">
      <w:pPr>
        <w:autoSpaceDE w:val="0"/>
        <w:autoSpaceDN w:val="0"/>
        <w:adjustRightInd w:val="0"/>
        <w:spacing w:line="240" w:lineRule="atLeast"/>
        <w:ind w:firstLine="567"/>
        <w:jc w:val="both"/>
        <w:rPr>
          <w:rFonts w:ascii="Times New Roman" w:hAnsi="Times New Roman"/>
          <w:sz w:val="28"/>
          <w:szCs w:val="28"/>
        </w:rPr>
      </w:pPr>
      <w:r>
        <w:rPr>
          <w:rFonts w:ascii="Times New Roman" w:hAnsi="Times New Roman"/>
          <w:sz w:val="28"/>
          <w:szCs w:val="28"/>
        </w:rPr>
        <w:t>«8.12.2.5. Собственники зданий (помещений в них), строений и сооружений должны обеспечивать соблюдение настоящих Правил, систематическое выполнение п</w:t>
      </w:r>
      <w:r w:rsidR="00012489">
        <w:rPr>
          <w:rFonts w:ascii="Times New Roman" w:hAnsi="Times New Roman"/>
          <w:sz w:val="28"/>
          <w:szCs w:val="28"/>
        </w:rPr>
        <w:t>еречня работ по благоустройству</w:t>
      </w:r>
      <w:r>
        <w:rPr>
          <w:rFonts w:ascii="Times New Roman" w:hAnsi="Times New Roman"/>
          <w:sz w:val="28"/>
          <w:szCs w:val="28"/>
        </w:rPr>
        <w:t>».</w:t>
      </w:r>
    </w:p>
    <w:p w:rsidR="00A64D78" w:rsidRDefault="00253E3F" w:rsidP="000210FC">
      <w:pPr>
        <w:ind w:firstLine="567"/>
        <w:jc w:val="both"/>
        <w:rPr>
          <w:sz w:val="28"/>
          <w:szCs w:val="28"/>
        </w:rPr>
      </w:pPr>
      <w:r>
        <w:rPr>
          <w:color w:val="000000"/>
          <w:sz w:val="28"/>
          <w:szCs w:val="28"/>
        </w:rPr>
        <w:t>2</w:t>
      </w:r>
      <w:r w:rsidR="00A64D78" w:rsidRPr="00847095">
        <w:rPr>
          <w:color w:val="000000"/>
          <w:sz w:val="28"/>
          <w:szCs w:val="28"/>
        </w:rPr>
        <w:t xml:space="preserve">. </w:t>
      </w:r>
      <w:r w:rsidR="00A64D78">
        <w:rPr>
          <w:sz w:val="28"/>
          <w:szCs w:val="28"/>
        </w:rPr>
        <w:t>Разместить настоящее решение на официальном портале правовой информации Республики Татарстан (</w:t>
      </w:r>
      <w:hyperlink r:id="rId7" w:history="1">
        <w:r w:rsidR="00A64D78" w:rsidRPr="001A0037">
          <w:rPr>
            <w:sz w:val="28"/>
            <w:szCs w:val="28"/>
          </w:rPr>
          <w:t>http://pravo.tatarstan.ru</w:t>
        </w:r>
      </w:hyperlink>
      <w:r w:rsidR="00A64D78">
        <w:rPr>
          <w:sz w:val="28"/>
          <w:szCs w:val="28"/>
        </w:rPr>
        <w:t>) и официальном сайте Зеленодольского муниципального района в составе портала муниципальных образований Республики Татарстан (</w:t>
      </w:r>
      <w:hyperlink r:id="rId8" w:history="1">
        <w:r w:rsidR="00A64D78" w:rsidRPr="001A0037">
          <w:rPr>
            <w:sz w:val="28"/>
            <w:szCs w:val="28"/>
          </w:rPr>
          <w:t>http://zelenodolsk.tatarstan.ru</w:t>
        </w:r>
      </w:hyperlink>
      <w:r w:rsidR="00A64D78">
        <w:rPr>
          <w:sz w:val="28"/>
          <w:szCs w:val="28"/>
        </w:rPr>
        <w:t>) в сети Интернет, обнародовать на информационных стендах поселка городского типа Васильево по адресам:</w:t>
      </w:r>
      <w:r w:rsidR="00A64D78" w:rsidRPr="000851FF">
        <w:rPr>
          <w:sz w:val="28"/>
          <w:szCs w:val="28"/>
        </w:rPr>
        <w:t xml:space="preserve"> </w:t>
      </w:r>
      <w:r w:rsidR="00A64D78">
        <w:rPr>
          <w:sz w:val="28"/>
          <w:szCs w:val="28"/>
        </w:rPr>
        <w:t>пгтВасильево, ул</w:t>
      </w:r>
      <w:proofErr w:type="gramStart"/>
      <w:r w:rsidR="00A64D78">
        <w:rPr>
          <w:sz w:val="28"/>
          <w:szCs w:val="28"/>
        </w:rPr>
        <w:t>.С</w:t>
      </w:r>
      <w:proofErr w:type="gramEnd"/>
      <w:r w:rsidR="00A64D78">
        <w:rPr>
          <w:sz w:val="28"/>
          <w:szCs w:val="28"/>
        </w:rPr>
        <w:t>вободы,</w:t>
      </w:r>
      <w:r w:rsidR="00A64D78" w:rsidRPr="00E814B7">
        <w:rPr>
          <w:sz w:val="28"/>
          <w:szCs w:val="28"/>
        </w:rPr>
        <w:t>д.1</w:t>
      </w:r>
      <w:r w:rsidR="00A64D78">
        <w:rPr>
          <w:sz w:val="28"/>
          <w:szCs w:val="28"/>
        </w:rPr>
        <w:t xml:space="preserve"> (</w:t>
      </w:r>
      <w:r w:rsidR="00A64D78" w:rsidRPr="00E814B7">
        <w:rPr>
          <w:sz w:val="28"/>
          <w:szCs w:val="28"/>
        </w:rPr>
        <w:t>в здани</w:t>
      </w:r>
      <w:r w:rsidR="00A64D78">
        <w:rPr>
          <w:sz w:val="28"/>
          <w:szCs w:val="28"/>
        </w:rPr>
        <w:t>и исполнительного комитета), пгтВасильево, ул.Праздничная,д.9 (поселковая библиотека</w:t>
      </w:r>
      <w:r w:rsidR="00A64D78" w:rsidRPr="00E814B7">
        <w:rPr>
          <w:sz w:val="28"/>
          <w:szCs w:val="28"/>
        </w:rPr>
        <w:t>)</w:t>
      </w:r>
      <w:r w:rsidR="00A64D78">
        <w:rPr>
          <w:sz w:val="28"/>
          <w:szCs w:val="28"/>
        </w:rPr>
        <w:t>.</w:t>
      </w:r>
    </w:p>
    <w:p w:rsidR="001A7533" w:rsidRDefault="001A7533" w:rsidP="000210FC">
      <w:pPr>
        <w:ind w:firstLine="567"/>
        <w:jc w:val="both"/>
        <w:rPr>
          <w:sz w:val="28"/>
          <w:szCs w:val="28"/>
        </w:rPr>
      </w:pPr>
    </w:p>
    <w:p w:rsidR="001A7533" w:rsidRPr="00847095" w:rsidRDefault="001A7533" w:rsidP="000210FC">
      <w:pPr>
        <w:ind w:firstLine="567"/>
        <w:jc w:val="both"/>
        <w:rPr>
          <w:sz w:val="28"/>
          <w:szCs w:val="28"/>
        </w:rPr>
      </w:pPr>
    </w:p>
    <w:p w:rsidR="006857A2" w:rsidRDefault="006857A2" w:rsidP="002C3EB9">
      <w:pPr>
        <w:spacing w:after="200" w:line="276" w:lineRule="auto"/>
        <w:contextualSpacing/>
        <w:jc w:val="both"/>
        <w:rPr>
          <w:rFonts w:ascii="Times New Roman" w:eastAsia="Times New Roman" w:hAnsi="Times New Roman"/>
          <w:sz w:val="28"/>
          <w:szCs w:val="28"/>
          <w:lang w:eastAsia="ru-RU"/>
        </w:rPr>
      </w:pPr>
    </w:p>
    <w:p w:rsidR="002960FB" w:rsidRPr="002960FB" w:rsidRDefault="002960FB" w:rsidP="002C3EB9">
      <w:pPr>
        <w:spacing w:after="200" w:line="276" w:lineRule="auto"/>
        <w:ind w:firstLine="567"/>
        <w:contextualSpacing/>
        <w:jc w:val="both"/>
        <w:rPr>
          <w:rFonts w:ascii="Times New Roman" w:eastAsia="Times New Roman" w:hAnsi="Times New Roman"/>
          <w:sz w:val="28"/>
          <w:szCs w:val="28"/>
          <w:lang w:eastAsia="ru-RU"/>
        </w:rPr>
      </w:pPr>
    </w:p>
    <w:p w:rsidR="00D756F2" w:rsidRPr="00012489" w:rsidRDefault="001A7533" w:rsidP="002C3EB9">
      <w:pPr>
        <w:jc w:val="both"/>
        <w:rPr>
          <w:rFonts w:ascii="Times New Roman" w:eastAsia="Times New Roman" w:hAnsi="Times New Roman"/>
          <w:b/>
          <w:sz w:val="28"/>
          <w:szCs w:val="28"/>
          <w:lang w:eastAsia="ru-RU"/>
        </w:rPr>
      </w:pPr>
      <w:proofErr w:type="spellStart"/>
      <w:r w:rsidRPr="00012489">
        <w:rPr>
          <w:rFonts w:ascii="Times New Roman" w:eastAsia="Times New Roman" w:hAnsi="Times New Roman"/>
          <w:b/>
          <w:sz w:val="28"/>
          <w:szCs w:val="28"/>
          <w:lang w:eastAsia="ru-RU"/>
        </w:rPr>
        <w:t>И.о</w:t>
      </w:r>
      <w:proofErr w:type="spellEnd"/>
      <w:r w:rsidRPr="00012489">
        <w:rPr>
          <w:rFonts w:ascii="Times New Roman" w:eastAsia="Times New Roman" w:hAnsi="Times New Roman"/>
          <w:b/>
          <w:sz w:val="28"/>
          <w:szCs w:val="28"/>
          <w:lang w:eastAsia="ru-RU"/>
        </w:rPr>
        <w:t>. главы</w:t>
      </w:r>
      <w:r w:rsidR="00012489">
        <w:rPr>
          <w:rFonts w:ascii="Times New Roman" w:eastAsia="Times New Roman" w:hAnsi="Times New Roman"/>
          <w:b/>
          <w:sz w:val="28"/>
          <w:szCs w:val="28"/>
          <w:lang w:eastAsia="ru-RU"/>
        </w:rPr>
        <w:t xml:space="preserve"> пгт</w:t>
      </w:r>
      <w:r w:rsidR="00D756F2" w:rsidRPr="00012489">
        <w:rPr>
          <w:rFonts w:ascii="Times New Roman" w:eastAsia="Times New Roman" w:hAnsi="Times New Roman"/>
          <w:b/>
          <w:sz w:val="28"/>
          <w:szCs w:val="28"/>
          <w:lang w:eastAsia="ru-RU"/>
        </w:rPr>
        <w:t>Васильево,</w:t>
      </w:r>
    </w:p>
    <w:p w:rsidR="00D756F2" w:rsidRPr="00012489" w:rsidRDefault="00D756F2" w:rsidP="002C3EB9">
      <w:pPr>
        <w:jc w:val="both"/>
        <w:rPr>
          <w:rFonts w:ascii="Calibri" w:eastAsia="Times New Roman" w:hAnsi="Calibri"/>
          <w:b/>
          <w:sz w:val="22"/>
          <w:szCs w:val="22"/>
          <w:lang w:eastAsia="ru-RU"/>
        </w:rPr>
      </w:pPr>
      <w:r w:rsidRPr="00012489">
        <w:rPr>
          <w:rFonts w:ascii="Times New Roman" w:eastAsia="Times New Roman" w:hAnsi="Times New Roman"/>
          <w:b/>
          <w:sz w:val="28"/>
          <w:szCs w:val="28"/>
          <w:lang w:eastAsia="ru-RU"/>
        </w:rPr>
        <w:t>Председатель Совета</w:t>
      </w:r>
      <w:r w:rsidR="001A7533" w:rsidRPr="00012489">
        <w:rPr>
          <w:rFonts w:ascii="Times New Roman" w:eastAsia="Times New Roman" w:hAnsi="Times New Roman"/>
          <w:b/>
          <w:sz w:val="28"/>
          <w:szCs w:val="28"/>
          <w:lang w:eastAsia="ru-RU"/>
        </w:rPr>
        <w:t>:</w:t>
      </w:r>
      <w:r w:rsidRPr="00012489">
        <w:rPr>
          <w:rFonts w:ascii="Times New Roman" w:eastAsia="Times New Roman" w:hAnsi="Times New Roman"/>
          <w:b/>
          <w:sz w:val="28"/>
          <w:szCs w:val="28"/>
          <w:lang w:eastAsia="ru-RU"/>
        </w:rPr>
        <w:t xml:space="preserve">                                                  </w:t>
      </w:r>
      <w:r w:rsidR="002960FB" w:rsidRPr="00012489">
        <w:rPr>
          <w:rFonts w:ascii="Times New Roman" w:eastAsia="Times New Roman" w:hAnsi="Times New Roman"/>
          <w:b/>
          <w:sz w:val="28"/>
          <w:szCs w:val="28"/>
          <w:lang w:eastAsia="ru-RU"/>
        </w:rPr>
        <w:t xml:space="preserve">                     </w:t>
      </w:r>
      <w:r w:rsidR="001A7533" w:rsidRPr="00012489">
        <w:rPr>
          <w:rFonts w:ascii="Times New Roman" w:eastAsia="Times New Roman" w:hAnsi="Times New Roman"/>
          <w:b/>
          <w:sz w:val="28"/>
          <w:szCs w:val="28"/>
          <w:lang w:eastAsia="ru-RU"/>
        </w:rPr>
        <w:t xml:space="preserve">Р.Р. </w:t>
      </w:r>
      <w:proofErr w:type="spellStart"/>
      <w:r w:rsidR="001A7533" w:rsidRPr="00012489">
        <w:rPr>
          <w:rFonts w:ascii="Times New Roman" w:eastAsia="Times New Roman" w:hAnsi="Times New Roman"/>
          <w:b/>
          <w:sz w:val="28"/>
          <w:szCs w:val="28"/>
          <w:lang w:eastAsia="ru-RU"/>
        </w:rPr>
        <w:t>Фасахов</w:t>
      </w:r>
      <w:proofErr w:type="spellEnd"/>
    </w:p>
    <w:p w:rsidR="00CA1847" w:rsidRPr="00012489" w:rsidRDefault="00CA1847">
      <w:pPr>
        <w:rPr>
          <w:b/>
        </w:rPr>
      </w:pPr>
    </w:p>
    <w:sectPr w:rsidR="00CA1847" w:rsidRPr="00012489" w:rsidSect="001A7533">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7FB0"/>
    <w:multiLevelType w:val="hybridMultilevel"/>
    <w:tmpl w:val="BD4E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7D0C"/>
    <w:rsid w:val="00012489"/>
    <w:rsid w:val="000210FC"/>
    <w:rsid w:val="000425B1"/>
    <w:rsid w:val="000D1FD7"/>
    <w:rsid w:val="001A7533"/>
    <w:rsid w:val="00237CFD"/>
    <w:rsid w:val="00246745"/>
    <w:rsid w:val="00253E3F"/>
    <w:rsid w:val="00294144"/>
    <w:rsid w:val="002960FB"/>
    <w:rsid w:val="002C3EB9"/>
    <w:rsid w:val="002E0972"/>
    <w:rsid w:val="002E4E80"/>
    <w:rsid w:val="002F2C67"/>
    <w:rsid w:val="00361EA1"/>
    <w:rsid w:val="003D0980"/>
    <w:rsid w:val="003D224A"/>
    <w:rsid w:val="00405A6B"/>
    <w:rsid w:val="0050331E"/>
    <w:rsid w:val="0051441B"/>
    <w:rsid w:val="0053341F"/>
    <w:rsid w:val="00550943"/>
    <w:rsid w:val="006267FB"/>
    <w:rsid w:val="006665CD"/>
    <w:rsid w:val="00677001"/>
    <w:rsid w:val="006857A2"/>
    <w:rsid w:val="00965896"/>
    <w:rsid w:val="00991DA8"/>
    <w:rsid w:val="009957CF"/>
    <w:rsid w:val="009C1733"/>
    <w:rsid w:val="00A64D78"/>
    <w:rsid w:val="00AC5AB2"/>
    <w:rsid w:val="00AF7D0C"/>
    <w:rsid w:val="00B56862"/>
    <w:rsid w:val="00B7679E"/>
    <w:rsid w:val="00C7014D"/>
    <w:rsid w:val="00C75910"/>
    <w:rsid w:val="00CA1847"/>
    <w:rsid w:val="00CE7139"/>
    <w:rsid w:val="00D756F2"/>
    <w:rsid w:val="00E620ED"/>
    <w:rsid w:val="00EF5D52"/>
    <w:rsid w:val="00F1795F"/>
    <w:rsid w:val="00F20422"/>
    <w:rsid w:val="00F2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45"/>
    <w:rPr>
      <w:sz w:val="24"/>
      <w:szCs w:val="24"/>
    </w:rPr>
  </w:style>
  <w:style w:type="paragraph" w:styleId="1">
    <w:name w:val="heading 1"/>
    <w:basedOn w:val="a"/>
    <w:next w:val="a"/>
    <w:link w:val="10"/>
    <w:uiPriority w:val="9"/>
    <w:qFormat/>
    <w:rsid w:val="0024674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4674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4674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46745"/>
    <w:pPr>
      <w:keepNext/>
      <w:spacing w:before="240" w:after="60"/>
      <w:outlineLvl w:val="3"/>
    </w:pPr>
    <w:rPr>
      <w:b/>
      <w:bCs/>
      <w:sz w:val="28"/>
      <w:szCs w:val="28"/>
    </w:rPr>
  </w:style>
  <w:style w:type="paragraph" w:styleId="5">
    <w:name w:val="heading 5"/>
    <w:basedOn w:val="a"/>
    <w:next w:val="a"/>
    <w:link w:val="50"/>
    <w:uiPriority w:val="9"/>
    <w:semiHidden/>
    <w:unhideWhenUsed/>
    <w:qFormat/>
    <w:rsid w:val="00246745"/>
    <w:pPr>
      <w:spacing w:before="240" w:after="60"/>
      <w:outlineLvl w:val="4"/>
    </w:pPr>
    <w:rPr>
      <w:b/>
      <w:bCs/>
      <w:i/>
      <w:iCs/>
      <w:sz w:val="26"/>
      <w:szCs w:val="26"/>
    </w:rPr>
  </w:style>
  <w:style w:type="paragraph" w:styleId="6">
    <w:name w:val="heading 6"/>
    <w:basedOn w:val="a"/>
    <w:next w:val="a"/>
    <w:link w:val="60"/>
    <w:uiPriority w:val="9"/>
    <w:semiHidden/>
    <w:unhideWhenUsed/>
    <w:qFormat/>
    <w:rsid w:val="00246745"/>
    <w:pPr>
      <w:spacing w:before="240" w:after="60"/>
      <w:outlineLvl w:val="5"/>
    </w:pPr>
    <w:rPr>
      <w:b/>
      <w:bCs/>
      <w:sz w:val="22"/>
      <w:szCs w:val="22"/>
    </w:rPr>
  </w:style>
  <w:style w:type="paragraph" w:styleId="7">
    <w:name w:val="heading 7"/>
    <w:basedOn w:val="a"/>
    <w:next w:val="a"/>
    <w:link w:val="70"/>
    <w:uiPriority w:val="9"/>
    <w:semiHidden/>
    <w:unhideWhenUsed/>
    <w:qFormat/>
    <w:rsid w:val="00246745"/>
    <w:pPr>
      <w:spacing w:before="240" w:after="60"/>
      <w:outlineLvl w:val="6"/>
    </w:pPr>
  </w:style>
  <w:style w:type="paragraph" w:styleId="8">
    <w:name w:val="heading 8"/>
    <w:basedOn w:val="a"/>
    <w:next w:val="a"/>
    <w:link w:val="80"/>
    <w:uiPriority w:val="9"/>
    <w:semiHidden/>
    <w:unhideWhenUsed/>
    <w:qFormat/>
    <w:rsid w:val="00246745"/>
    <w:pPr>
      <w:spacing w:before="240" w:after="60"/>
      <w:outlineLvl w:val="7"/>
    </w:pPr>
    <w:rPr>
      <w:i/>
      <w:iCs/>
    </w:rPr>
  </w:style>
  <w:style w:type="paragraph" w:styleId="9">
    <w:name w:val="heading 9"/>
    <w:basedOn w:val="a"/>
    <w:next w:val="a"/>
    <w:link w:val="90"/>
    <w:uiPriority w:val="9"/>
    <w:semiHidden/>
    <w:unhideWhenUsed/>
    <w:qFormat/>
    <w:rsid w:val="0024674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74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4674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4674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46745"/>
    <w:rPr>
      <w:b/>
      <w:bCs/>
      <w:sz w:val="28"/>
      <w:szCs w:val="28"/>
    </w:rPr>
  </w:style>
  <w:style w:type="character" w:customStyle="1" w:styleId="50">
    <w:name w:val="Заголовок 5 Знак"/>
    <w:basedOn w:val="a0"/>
    <w:link w:val="5"/>
    <w:uiPriority w:val="9"/>
    <w:semiHidden/>
    <w:rsid w:val="00246745"/>
    <w:rPr>
      <w:b/>
      <w:bCs/>
      <w:i/>
      <w:iCs/>
      <w:sz w:val="26"/>
      <w:szCs w:val="26"/>
    </w:rPr>
  </w:style>
  <w:style w:type="character" w:customStyle="1" w:styleId="60">
    <w:name w:val="Заголовок 6 Знак"/>
    <w:basedOn w:val="a0"/>
    <w:link w:val="6"/>
    <w:uiPriority w:val="9"/>
    <w:semiHidden/>
    <w:rsid w:val="00246745"/>
    <w:rPr>
      <w:b/>
      <w:bCs/>
    </w:rPr>
  </w:style>
  <w:style w:type="character" w:customStyle="1" w:styleId="70">
    <w:name w:val="Заголовок 7 Знак"/>
    <w:basedOn w:val="a0"/>
    <w:link w:val="7"/>
    <w:uiPriority w:val="9"/>
    <w:semiHidden/>
    <w:rsid w:val="00246745"/>
    <w:rPr>
      <w:sz w:val="24"/>
      <w:szCs w:val="24"/>
    </w:rPr>
  </w:style>
  <w:style w:type="character" w:customStyle="1" w:styleId="80">
    <w:name w:val="Заголовок 8 Знак"/>
    <w:basedOn w:val="a0"/>
    <w:link w:val="8"/>
    <w:uiPriority w:val="9"/>
    <w:semiHidden/>
    <w:rsid w:val="00246745"/>
    <w:rPr>
      <w:i/>
      <w:iCs/>
      <w:sz w:val="24"/>
      <w:szCs w:val="24"/>
    </w:rPr>
  </w:style>
  <w:style w:type="character" w:customStyle="1" w:styleId="90">
    <w:name w:val="Заголовок 9 Знак"/>
    <w:basedOn w:val="a0"/>
    <w:link w:val="9"/>
    <w:uiPriority w:val="9"/>
    <w:semiHidden/>
    <w:rsid w:val="00246745"/>
    <w:rPr>
      <w:rFonts w:asciiTheme="majorHAnsi" w:eastAsiaTheme="majorEastAsia" w:hAnsiTheme="majorHAnsi"/>
    </w:rPr>
  </w:style>
  <w:style w:type="paragraph" w:styleId="a3">
    <w:name w:val="Title"/>
    <w:basedOn w:val="a"/>
    <w:next w:val="a"/>
    <w:link w:val="a4"/>
    <w:uiPriority w:val="10"/>
    <w:qFormat/>
    <w:rsid w:val="0024674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46745"/>
    <w:rPr>
      <w:rFonts w:asciiTheme="majorHAnsi" w:eastAsiaTheme="majorEastAsia" w:hAnsiTheme="majorHAnsi"/>
      <w:b/>
      <w:bCs/>
      <w:kern w:val="28"/>
      <w:sz w:val="32"/>
      <w:szCs w:val="32"/>
    </w:rPr>
  </w:style>
  <w:style w:type="paragraph" w:styleId="a5">
    <w:name w:val="Subtitle"/>
    <w:basedOn w:val="a"/>
    <w:next w:val="a"/>
    <w:link w:val="a6"/>
    <w:uiPriority w:val="11"/>
    <w:qFormat/>
    <w:rsid w:val="0024674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46745"/>
    <w:rPr>
      <w:rFonts w:asciiTheme="majorHAnsi" w:eastAsiaTheme="majorEastAsia" w:hAnsiTheme="majorHAnsi"/>
      <w:sz w:val="24"/>
      <w:szCs w:val="24"/>
    </w:rPr>
  </w:style>
  <w:style w:type="character" w:styleId="a7">
    <w:name w:val="Strong"/>
    <w:basedOn w:val="a0"/>
    <w:uiPriority w:val="22"/>
    <w:qFormat/>
    <w:rsid w:val="00246745"/>
    <w:rPr>
      <w:b/>
      <w:bCs/>
    </w:rPr>
  </w:style>
  <w:style w:type="character" w:styleId="a8">
    <w:name w:val="Emphasis"/>
    <w:basedOn w:val="a0"/>
    <w:uiPriority w:val="20"/>
    <w:qFormat/>
    <w:rsid w:val="00246745"/>
    <w:rPr>
      <w:rFonts w:asciiTheme="minorHAnsi" w:hAnsiTheme="minorHAnsi"/>
      <w:b/>
      <w:i/>
      <w:iCs/>
    </w:rPr>
  </w:style>
  <w:style w:type="paragraph" w:styleId="a9">
    <w:name w:val="No Spacing"/>
    <w:basedOn w:val="a"/>
    <w:uiPriority w:val="1"/>
    <w:qFormat/>
    <w:rsid w:val="00246745"/>
    <w:rPr>
      <w:szCs w:val="32"/>
    </w:rPr>
  </w:style>
  <w:style w:type="paragraph" w:styleId="aa">
    <w:name w:val="List Paragraph"/>
    <w:basedOn w:val="a"/>
    <w:uiPriority w:val="34"/>
    <w:qFormat/>
    <w:rsid w:val="00246745"/>
    <w:pPr>
      <w:ind w:left="720"/>
      <w:contextualSpacing/>
    </w:pPr>
  </w:style>
  <w:style w:type="paragraph" w:styleId="21">
    <w:name w:val="Quote"/>
    <w:basedOn w:val="a"/>
    <w:next w:val="a"/>
    <w:link w:val="22"/>
    <w:uiPriority w:val="29"/>
    <w:qFormat/>
    <w:rsid w:val="00246745"/>
    <w:rPr>
      <w:i/>
    </w:rPr>
  </w:style>
  <w:style w:type="character" w:customStyle="1" w:styleId="22">
    <w:name w:val="Цитата 2 Знак"/>
    <w:basedOn w:val="a0"/>
    <w:link w:val="21"/>
    <w:uiPriority w:val="29"/>
    <w:rsid w:val="00246745"/>
    <w:rPr>
      <w:i/>
      <w:sz w:val="24"/>
      <w:szCs w:val="24"/>
    </w:rPr>
  </w:style>
  <w:style w:type="paragraph" w:styleId="ab">
    <w:name w:val="Intense Quote"/>
    <w:basedOn w:val="a"/>
    <w:next w:val="a"/>
    <w:link w:val="ac"/>
    <w:uiPriority w:val="30"/>
    <w:qFormat/>
    <w:rsid w:val="00246745"/>
    <w:pPr>
      <w:ind w:left="720" w:right="720"/>
    </w:pPr>
    <w:rPr>
      <w:b/>
      <w:i/>
      <w:szCs w:val="22"/>
    </w:rPr>
  </w:style>
  <w:style w:type="character" w:customStyle="1" w:styleId="ac">
    <w:name w:val="Выделенная цитата Знак"/>
    <w:basedOn w:val="a0"/>
    <w:link w:val="ab"/>
    <w:uiPriority w:val="30"/>
    <w:rsid w:val="00246745"/>
    <w:rPr>
      <w:b/>
      <w:i/>
      <w:sz w:val="24"/>
    </w:rPr>
  </w:style>
  <w:style w:type="character" w:styleId="ad">
    <w:name w:val="Subtle Emphasis"/>
    <w:uiPriority w:val="19"/>
    <w:qFormat/>
    <w:rsid w:val="00246745"/>
    <w:rPr>
      <w:i/>
      <w:color w:val="5A5A5A" w:themeColor="text1" w:themeTint="A5"/>
    </w:rPr>
  </w:style>
  <w:style w:type="character" w:styleId="ae">
    <w:name w:val="Intense Emphasis"/>
    <w:basedOn w:val="a0"/>
    <w:uiPriority w:val="21"/>
    <w:qFormat/>
    <w:rsid w:val="00246745"/>
    <w:rPr>
      <w:b/>
      <w:i/>
      <w:sz w:val="24"/>
      <w:szCs w:val="24"/>
      <w:u w:val="single"/>
    </w:rPr>
  </w:style>
  <w:style w:type="character" w:styleId="af">
    <w:name w:val="Subtle Reference"/>
    <w:basedOn w:val="a0"/>
    <w:uiPriority w:val="31"/>
    <w:qFormat/>
    <w:rsid w:val="00246745"/>
    <w:rPr>
      <w:sz w:val="24"/>
      <w:szCs w:val="24"/>
      <w:u w:val="single"/>
    </w:rPr>
  </w:style>
  <w:style w:type="character" w:styleId="af0">
    <w:name w:val="Intense Reference"/>
    <w:basedOn w:val="a0"/>
    <w:uiPriority w:val="32"/>
    <w:qFormat/>
    <w:rsid w:val="00246745"/>
    <w:rPr>
      <w:b/>
      <w:sz w:val="24"/>
      <w:u w:val="single"/>
    </w:rPr>
  </w:style>
  <w:style w:type="character" w:styleId="af1">
    <w:name w:val="Book Title"/>
    <w:basedOn w:val="a0"/>
    <w:uiPriority w:val="33"/>
    <w:qFormat/>
    <w:rsid w:val="0024674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467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45"/>
    <w:rPr>
      <w:sz w:val="24"/>
      <w:szCs w:val="24"/>
    </w:rPr>
  </w:style>
  <w:style w:type="paragraph" w:styleId="1">
    <w:name w:val="heading 1"/>
    <w:basedOn w:val="a"/>
    <w:next w:val="a"/>
    <w:link w:val="10"/>
    <w:uiPriority w:val="9"/>
    <w:qFormat/>
    <w:rsid w:val="0024674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4674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4674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46745"/>
    <w:pPr>
      <w:keepNext/>
      <w:spacing w:before="240" w:after="60"/>
      <w:outlineLvl w:val="3"/>
    </w:pPr>
    <w:rPr>
      <w:b/>
      <w:bCs/>
      <w:sz w:val="28"/>
      <w:szCs w:val="28"/>
    </w:rPr>
  </w:style>
  <w:style w:type="paragraph" w:styleId="5">
    <w:name w:val="heading 5"/>
    <w:basedOn w:val="a"/>
    <w:next w:val="a"/>
    <w:link w:val="50"/>
    <w:uiPriority w:val="9"/>
    <w:semiHidden/>
    <w:unhideWhenUsed/>
    <w:qFormat/>
    <w:rsid w:val="00246745"/>
    <w:pPr>
      <w:spacing w:before="240" w:after="60"/>
      <w:outlineLvl w:val="4"/>
    </w:pPr>
    <w:rPr>
      <w:b/>
      <w:bCs/>
      <w:i/>
      <w:iCs/>
      <w:sz w:val="26"/>
      <w:szCs w:val="26"/>
    </w:rPr>
  </w:style>
  <w:style w:type="paragraph" w:styleId="6">
    <w:name w:val="heading 6"/>
    <w:basedOn w:val="a"/>
    <w:next w:val="a"/>
    <w:link w:val="60"/>
    <w:uiPriority w:val="9"/>
    <w:semiHidden/>
    <w:unhideWhenUsed/>
    <w:qFormat/>
    <w:rsid w:val="00246745"/>
    <w:pPr>
      <w:spacing w:before="240" w:after="60"/>
      <w:outlineLvl w:val="5"/>
    </w:pPr>
    <w:rPr>
      <w:b/>
      <w:bCs/>
      <w:sz w:val="22"/>
      <w:szCs w:val="22"/>
    </w:rPr>
  </w:style>
  <w:style w:type="paragraph" w:styleId="7">
    <w:name w:val="heading 7"/>
    <w:basedOn w:val="a"/>
    <w:next w:val="a"/>
    <w:link w:val="70"/>
    <w:uiPriority w:val="9"/>
    <w:semiHidden/>
    <w:unhideWhenUsed/>
    <w:qFormat/>
    <w:rsid w:val="00246745"/>
    <w:pPr>
      <w:spacing w:before="240" w:after="60"/>
      <w:outlineLvl w:val="6"/>
    </w:pPr>
  </w:style>
  <w:style w:type="paragraph" w:styleId="8">
    <w:name w:val="heading 8"/>
    <w:basedOn w:val="a"/>
    <w:next w:val="a"/>
    <w:link w:val="80"/>
    <w:uiPriority w:val="9"/>
    <w:semiHidden/>
    <w:unhideWhenUsed/>
    <w:qFormat/>
    <w:rsid w:val="00246745"/>
    <w:pPr>
      <w:spacing w:before="240" w:after="60"/>
      <w:outlineLvl w:val="7"/>
    </w:pPr>
    <w:rPr>
      <w:i/>
      <w:iCs/>
    </w:rPr>
  </w:style>
  <w:style w:type="paragraph" w:styleId="9">
    <w:name w:val="heading 9"/>
    <w:basedOn w:val="a"/>
    <w:next w:val="a"/>
    <w:link w:val="90"/>
    <w:uiPriority w:val="9"/>
    <w:semiHidden/>
    <w:unhideWhenUsed/>
    <w:qFormat/>
    <w:rsid w:val="0024674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74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4674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4674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46745"/>
    <w:rPr>
      <w:b/>
      <w:bCs/>
      <w:sz w:val="28"/>
      <w:szCs w:val="28"/>
    </w:rPr>
  </w:style>
  <w:style w:type="character" w:customStyle="1" w:styleId="50">
    <w:name w:val="Заголовок 5 Знак"/>
    <w:basedOn w:val="a0"/>
    <w:link w:val="5"/>
    <w:uiPriority w:val="9"/>
    <w:semiHidden/>
    <w:rsid w:val="00246745"/>
    <w:rPr>
      <w:b/>
      <w:bCs/>
      <w:i/>
      <w:iCs/>
      <w:sz w:val="26"/>
      <w:szCs w:val="26"/>
    </w:rPr>
  </w:style>
  <w:style w:type="character" w:customStyle="1" w:styleId="60">
    <w:name w:val="Заголовок 6 Знак"/>
    <w:basedOn w:val="a0"/>
    <w:link w:val="6"/>
    <w:uiPriority w:val="9"/>
    <w:semiHidden/>
    <w:rsid w:val="00246745"/>
    <w:rPr>
      <w:b/>
      <w:bCs/>
    </w:rPr>
  </w:style>
  <w:style w:type="character" w:customStyle="1" w:styleId="70">
    <w:name w:val="Заголовок 7 Знак"/>
    <w:basedOn w:val="a0"/>
    <w:link w:val="7"/>
    <w:uiPriority w:val="9"/>
    <w:semiHidden/>
    <w:rsid w:val="00246745"/>
    <w:rPr>
      <w:sz w:val="24"/>
      <w:szCs w:val="24"/>
    </w:rPr>
  </w:style>
  <w:style w:type="character" w:customStyle="1" w:styleId="80">
    <w:name w:val="Заголовок 8 Знак"/>
    <w:basedOn w:val="a0"/>
    <w:link w:val="8"/>
    <w:uiPriority w:val="9"/>
    <w:semiHidden/>
    <w:rsid w:val="00246745"/>
    <w:rPr>
      <w:i/>
      <w:iCs/>
      <w:sz w:val="24"/>
      <w:szCs w:val="24"/>
    </w:rPr>
  </w:style>
  <w:style w:type="character" w:customStyle="1" w:styleId="90">
    <w:name w:val="Заголовок 9 Знак"/>
    <w:basedOn w:val="a0"/>
    <w:link w:val="9"/>
    <w:uiPriority w:val="9"/>
    <w:semiHidden/>
    <w:rsid w:val="00246745"/>
    <w:rPr>
      <w:rFonts w:asciiTheme="majorHAnsi" w:eastAsiaTheme="majorEastAsia" w:hAnsiTheme="majorHAnsi"/>
    </w:rPr>
  </w:style>
  <w:style w:type="paragraph" w:styleId="a3">
    <w:name w:val="Title"/>
    <w:basedOn w:val="a"/>
    <w:next w:val="a"/>
    <w:link w:val="a4"/>
    <w:uiPriority w:val="10"/>
    <w:qFormat/>
    <w:rsid w:val="0024674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46745"/>
    <w:rPr>
      <w:rFonts w:asciiTheme="majorHAnsi" w:eastAsiaTheme="majorEastAsia" w:hAnsiTheme="majorHAnsi"/>
      <w:b/>
      <w:bCs/>
      <w:kern w:val="28"/>
      <w:sz w:val="32"/>
      <w:szCs w:val="32"/>
    </w:rPr>
  </w:style>
  <w:style w:type="paragraph" w:styleId="a5">
    <w:name w:val="Subtitle"/>
    <w:basedOn w:val="a"/>
    <w:next w:val="a"/>
    <w:link w:val="a6"/>
    <w:uiPriority w:val="11"/>
    <w:qFormat/>
    <w:rsid w:val="0024674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46745"/>
    <w:rPr>
      <w:rFonts w:asciiTheme="majorHAnsi" w:eastAsiaTheme="majorEastAsia" w:hAnsiTheme="majorHAnsi"/>
      <w:sz w:val="24"/>
      <w:szCs w:val="24"/>
    </w:rPr>
  </w:style>
  <w:style w:type="character" w:styleId="a7">
    <w:name w:val="Strong"/>
    <w:basedOn w:val="a0"/>
    <w:uiPriority w:val="22"/>
    <w:qFormat/>
    <w:rsid w:val="00246745"/>
    <w:rPr>
      <w:b/>
      <w:bCs/>
    </w:rPr>
  </w:style>
  <w:style w:type="character" w:styleId="a8">
    <w:name w:val="Emphasis"/>
    <w:basedOn w:val="a0"/>
    <w:uiPriority w:val="20"/>
    <w:qFormat/>
    <w:rsid w:val="00246745"/>
    <w:rPr>
      <w:rFonts w:asciiTheme="minorHAnsi" w:hAnsiTheme="minorHAnsi"/>
      <w:b/>
      <w:i/>
      <w:iCs/>
    </w:rPr>
  </w:style>
  <w:style w:type="paragraph" w:styleId="a9">
    <w:name w:val="No Spacing"/>
    <w:basedOn w:val="a"/>
    <w:uiPriority w:val="1"/>
    <w:qFormat/>
    <w:rsid w:val="00246745"/>
    <w:rPr>
      <w:szCs w:val="32"/>
    </w:rPr>
  </w:style>
  <w:style w:type="paragraph" w:styleId="aa">
    <w:name w:val="List Paragraph"/>
    <w:basedOn w:val="a"/>
    <w:uiPriority w:val="34"/>
    <w:qFormat/>
    <w:rsid w:val="00246745"/>
    <w:pPr>
      <w:ind w:left="720"/>
      <w:contextualSpacing/>
    </w:pPr>
  </w:style>
  <w:style w:type="paragraph" w:styleId="21">
    <w:name w:val="Quote"/>
    <w:basedOn w:val="a"/>
    <w:next w:val="a"/>
    <w:link w:val="22"/>
    <w:uiPriority w:val="29"/>
    <w:qFormat/>
    <w:rsid w:val="00246745"/>
    <w:rPr>
      <w:i/>
    </w:rPr>
  </w:style>
  <w:style w:type="character" w:customStyle="1" w:styleId="22">
    <w:name w:val="Цитата 2 Знак"/>
    <w:basedOn w:val="a0"/>
    <w:link w:val="21"/>
    <w:uiPriority w:val="29"/>
    <w:rsid w:val="00246745"/>
    <w:rPr>
      <w:i/>
      <w:sz w:val="24"/>
      <w:szCs w:val="24"/>
    </w:rPr>
  </w:style>
  <w:style w:type="paragraph" w:styleId="ab">
    <w:name w:val="Intense Quote"/>
    <w:basedOn w:val="a"/>
    <w:next w:val="a"/>
    <w:link w:val="ac"/>
    <w:uiPriority w:val="30"/>
    <w:qFormat/>
    <w:rsid w:val="00246745"/>
    <w:pPr>
      <w:ind w:left="720" w:right="720"/>
    </w:pPr>
    <w:rPr>
      <w:b/>
      <w:i/>
      <w:szCs w:val="22"/>
    </w:rPr>
  </w:style>
  <w:style w:type="character" w:customStyle="1" w:styleId="ac">
    <w:name w:val="Выделенная цитата Знак"/>
    <w:basedOn w:val="a0"/>
    <w:link w:val="ab"/>
    <w:uiPriority w:val="30"/>
    <w:rsid w:val="00246745"/>
    <w:rPr>
      <w:b/>
      <w:i/>
      <w:sz w:val="24"/>
    </w:rPr>
  </w:style>
  <w:style w:type="character" w:styleId="ad">
    <w:name w:val="Subtle Emphasis"/>
    <w:uiPriority w:val="19"/>
    <w:qFormat/>
    <w:rsid w:val="00246745"/>
    <w:rPr>
      <w:i/>
      <w:color w:val="5A5A5A" w:themeColor="text1" w:themeTint="A5"/>
    </w:rPr>
  </w:style>
  <w:style w:type="character" w:styleId="ae">
    <w:name w:val="Intense Emphasis"/>
    <w:basedOn w:val="a0"/>
    <w:uiPriority w:val="21"/>
    <w:qFormat/>
    <w:rsid w:val="00246745"/>
    <w:rPr>
      <w:b/>
      <w:i/>
      <w:sz w:val="24"/>
      <w:szCs w:val="24"/>
      <w:u w:val="single"/>
    </w:rPr>
  </w:style>
  <w:style w:type="character" w:styleId="af">
    <w:name w:val="Subtle Reference"/>
    <w:basedOn w:val="a0"/>
    <w:uiPriority w:val="31"/>
    <w:qFormat/>
    <w:rsid w:val="00246745"/>
    <w:rPr>
      <w:sz w:val="24"/>
      <w:szCs w:val="24"/>
      <w:u w:val="single"/>
    </w:rPr>
  </w:style>
  <w:style w:type="character" w:styleId="af0">
    <w:name w:val="Intense Reference"/>
    <w:basedOn w:val="a0"/>
    <w:uiPriority w:val="32"/>
    <w:qFormat/>
    <w:rsid w:val="00246745"/>
    <w:rPr>
      <w:b/>
      <w:sz w:val="24"/>
      <w:u w:val="single"/>
    </w:rPr>
  </w:style>
  <w:style w:type="character" w:styleId="af1">
    <w:name w:val="Book Title"/>
    <w:basedOn w:val="a0"/>
    <w:uiPriority w:val="33"/>
    <w:qFormat/>
    <w:rsid w:val="0024674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467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8143">
      <w:bodyDiv w:val="1"/>
      <w:marLeft w:val="0"/>
      <w:marRight w:val="0"/>
      <w:marTop w:val="0"/>
      <w:marBottom w:val="0"/>
      <w:divBdr>
        <w:top w:val="none" w:sz="0" w:space="0" w:color="auto"/>
        <w:left w:val="none" w:sz="0" w:space="0" w:color="auto"/>
        <w:bottom w:val="none" w:sz="0" w:space="0" w:color="auto"/>
        <w:right w:val="none" w:sz="0" w:space="0" w:color="auto"/>
      </w:divBdr>
    </w:div>
    <w:div w:id="21054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7406-5FC9-403B-A2DA-D1B12482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PRM_2</dc:creator>
  <cp:lastModifiedBy> </cp:lastModifiedBy>
  <cp:revision>12</cp:revision>
  <cp:lastPrinted>2018-07-09T10:52:00Z</cp:lastPrinted>
  <dcterms:created xsi:type="dcterms:W3CDTF">2018-04-11T11:02:00Z</dcterms:created>
  <dcterms:modified xsi:type="dcterms:W3CDTF">2018-07-09T10:52:00Z</dcterms:modified>
</cp:coreProperties>
</file>