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0B" w:rsidRDefault="00A90665" w:rsidP="00E14C1D">
      <w:pPr>
        <w:spacing w:after="0" w:line="264" w:lineRule="auto"/>
        <w:ind w:firstLine="709"/>
        <w:jc w:val="center"/>
        <w:rPr>
          <w:rFonts w:ascii="Times New Roman" w:hAnsi="Times New Roman" w:cs="Times New Roman"/>
          <w:sz w:val="28"/>
          <w:szCs w:val="28"/>
        </w:rPr>
      </w:pPr>
      <w:r>
        <w:rPr>
          <w:rFonts w:ascii="Times New Roman" w:hAnsi="Times New Roman" w:cs="Times New Roman"/>
          <w:sz w:val="28"/>
          <w:szCs w:val="28"/>
        </w:rPr>
        <w:t>Доброе утро</w:t>
      </w:r>
      <w:r w:rsidR="0022610B">
        <w:rPr>
          <w:rFonts w:ascii="Times New Roman" w:hAnsi="Times New Roman" w:cs="Times New Roman"/>
          <w:sz w:val="28"/>
          <w:szCs w:val="28"/>
        </w:rPr>
        <w:t>, Александр Васильевич!</w:t>
      </w:r>
    </w:p>
    <w:p w:rsidR="00F45913" w:rsidRDefault="0022610B" w:rsidP="00E14C1D">
      <w:pPr>
        <w:spacing w:after="0" w:line="264" w:lineRule="auto"/>
        <w:ind w:firstLine="709"/>
        <w:jc w:val="center"/>
        <w:rPr>
          <w:rFonts w:ascii="Times New Roman" w:hAnsi="Times New Roman" w:cs="Times New Roman"/>
          <w:sz w:val="28"/>
          <w:szCs w:val="28"/>
        </w:rPr>
      </w:pPr>
      <w:r w:rsidRPr="004C0AD9">
        <w:rPr>
          <w:rFonts w:ascii="Times New Roman" w:hAnsi="Times New Roman" w:cs="Times New Roman"/>
          <w:sz w:val="28"/>
          <w:szCs w:val="28"/>
        </w:rPr>
        <w:t>У</w:t>
      </w:r>
      <w:r w:rsidR="00A90665">
        <w:rPr>
          <w:rFonts w:ascii="Times New Roman" w:hAnsi="Times New Roman" w:cs="Times New Roman"/>
          <w:sz w:val="28"/>
          <w:szCs w:val="28"/>
        </w:rPr>
        <w:t xml:space="preserve">важаемые </w:t>
      </w:r>
      <w:r>
        <w:rPr>
          <w:rFonts w:ascii="Times New Roman" w:hAnsi="Times New Roman" w:cs="Times New Roman"/>
          <w:sz w:val="28"/>
          <w:szCs w:val="28"/>
        </w:rPr>
        <w:t>приглашенные</w:t>
      </w:r>
      <w:r w:rsidR="00EB6208" w:rsidRPr="004C0AD9">
        <w:rPr>
          <w:rFonts w:ascii="Times New Roman" w:hAnsi="Times New Roman" w:cs="Times New Roman"/>
          <w:sz w:val="28"/>
          <w:szCs w:val="28"/>
        </w:rPr>
        <w:t>!</w:t>
      </w:r>
    </w:p>
    <w:p w:rsidR="00CD45A1" w:rsidRPr="004C0AD9" w:rsidRDefault="00CD45A1" w:rsidP="00E14C1D">
      <w:pPr>
        <w:spacing w:after="0" w:line="264" w:lineRule="auto"/>
        <w:ind w:firstLine="709"/>
        <w:jc w:val="center"/>
        <w:rPr>
          <w:rFonts w:ascii="Times New Roman" w:hAnsi="Times New Roman" w:cs="Times New Roman"/>
          <w:sz w:val="28"/>
          <w:szCs w:val="28"/>
        </w:rPr>
      </w:pPr>
    </w:p>
    <w:p w:rsidR="00C854F7" w:rsidRDefault="00C854F7" w:rsidP="00E14C1D">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Ровно год назад, 22 декабря 2017 года, подписано Постановление Правительства Российской Федерации о присвоении статуса территории опережающего социально-экономического развития городу Зеленодольску.</w:t>
      </w:r>
    </w:p>
    <w:p w:rsidR="00C854F7" w:rsidRDefault="00C854F7" w:rsidP="00E14C1D">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Самое время подвести итоги работы за год!</w:t>
      </w:r>
    </w:p>
    <w:p w:rsidR="00C854F7" w:rsidRDefault="00C854F7" w:rsidP="00E14C1D">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Итак, на сегодняшний день мы имеем 4 рез</w:t>
      </w:r>
      <w:r w:rsidR="00DA1077">
        <w:rPr>
          <w:rFonts w:ascii="Times New Roman" w:hAnsi="Times New Roman" w:cs="Times New Roman"/>
          <w:sz w:val="28"/>
          <w:szCs w:val="28"/>
        </w:rPr>
        <w:t>идентов</w:t>
      </w:r>
      <w:r>
        <w:rPr>
          <w:rFonts w:ascii="Times New Roman" w:hAnsi="Times New Roman" w:cs="Times New Roman"/>
          <w:sz w:val="28"/>
          <w:szCs w:val="28"/>
        </w:rPr>
        <w:t>:</w:t>
      </w:r>
    </w:p>
    <w:p w:rsidR="00C854F7" w:rsidRDefault="00C854F7" w:rsidP="00C854F7">
      <w:pPr>
        <w:pStyle w:val="a5"/>
        <w:numPr>
          <w:ilvl w:val="0"/>
          <w:numId w:val="2"/>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«ТатФарм»</w:t>
      </w:r>
      <w:r w:rsidR="00C3591B">
        <w:rPr>
          <w:rFonts w:ascii="Times New Roman" w:hAnsi="Times New Roman" w:cs="Times New Roman"/>
          <w:sz w:val="28"/>
          <w:szCs w:val="28"/>
        </w:rPr>
        <w:t>,</w:t>
      </w:r>
    </w:p>
    <w:p w:rsidR="00C854F7" w:rsidRDefault="00C854F7" w:rsidP="00C854F7">
      <w:pPr>
        <w:pStyle w:val="a5"/>
        <w:numPr>
          <w:ilvl w:val="0"/>
          <w:numId w:val="2"/>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«Казанский завод полимерной арматуры»</w:t>
      </w:r>
      <w:r w:rsidR="00C3591B">
        <w:rPr>
          <w:rFonts w:ascii="Times New Roman" w:hAnsi="Times New Roman" w:cs="Times New Roman"/>
          <w:sz w:val="28"/>
          <w:szCs w:val="28"/>
        </w:rPr>
        <w:t>,</w:t>
      </w:r>
    </w:p>
    <w:p w:rsidR="00C854F7" w:rsidRDefault="00C854F7" w:rsidP="00C854F7">
      <w:pPr>
        <w:pStyle w:val="a5"/>
        <w:numPr>
          <w:ilvl w:val="0"/>
          <w:numId w:val="2"/>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«Фабрика мягких контейнеров», так называемые </w:t>
      </w:r>
      <w:r w:rsidR="00E77A2F">
        <w:rPr>
          <w:rFonts w:ascii="Times New Roman" w:hAnsi="Times New Roman" w:cs="Times New Roman"/>
          <w:sz w:val="28"/>
          <w:szCs w:val="28"/>
        </w:rPr>
        <w:t xml:space="preserve">- </w:t>
      </w:r>
      <w:r>
        <w:rPr>
          <w:rFonts w:ascii="Times New Roman" w:hAnsi="Times New Roman" w:cs="Times New Roman"/>
          <w:sz w:val="28"/>
          <w:szCs w:val="28"/>
        </w:rPr>
        <w:t>биг-беги</w:t>
      </w:r>
      <w:r w:rsidR="00C3591B">
        <w:rPr>
          <w:rFonts w:ascii="Times New Roman" w:hAnsi="Times New Roman" w:cs="Times New Roman"/>
          <w:sz w:val="28"/>
          <w:szCs w:val="28"/>
        </w:rPr>
        <w:t>,</w:t>
      </w:r>
    </w:p>
    <w:p w:rsidR="00C854F7" w:rsidRPr="00C854F7" w:rsidRDefault="00E77A2F" w:rsidP="00C854F7">
      <w:pPr>
        <w:pStyle w:val="a5"/>
        <w:numPr>
          <w:ilvl w:val="0"/>
          <w:numId w:val="2"/>
        </w:numPr>
        <w:spacing w:after="0" w:line="264" w:lineRule="auto"/>
        <w:jc w:val="both"/>
        <w:rPr>
          <w:rFonts w:ascii="Times New Roman" w:hAnsi="Times New Roman" w:cs="Times New Roman"/>
          <w:sz w:val="28"/>
          <w:szCs w:val="28"/>
        </w:rPr>
      </w:pPr>
      <w:r>
        <w:rPr>
          <w:rFonts w:ascii="Times New Roman" w:hAnsi="Times New Roman" w:cs="Times New Roman"/>
          <w:sz w:val="28"/>
          <w:szCs w:val="28"/>
        </w:rPr>
        <w:t>«СПК «Гефест»</w:t>
      </w:r>
      <w:r w:rsidR="00C3591B">
        <w:rPr>
          <w:rFonts w:ascii="Times New Roman" w:hAnsi="Times New Roman" w:cs="Times New Roman"/>
          <w:sz w:val="28"/>
          <w:szCs w:val="28"/>
        </w:rPr>
        <w:t>.</w:t>
      </w:r>
      <w:bookmarkStart w:id="0" w:name="_GoBack"/>
      <w:bookmarkEnd w:id="0"/>
    </w:p>
    <w:p w:rsidR="00C854F7" w:rsidRDefault="00C3591B" w:rsidP="00E14C1D">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Причем </w:t>
      </w:r>
      <w:r w:rsidR="00E77A2F">
        <w:rPr>
          <w:rFonts w:ascii="Times New Roman" w:hAnsi="Times New Roman" w:cs="Times New Roman"/>
          <w:sz w:val="28"/>
          <w:szCs w:val="28"/>
        </w:rPr>
        <w:t>3 последних предприятия рассмотрены правительственной комиссией в пятницу, 21 декабря.</w:t>
      </w:r>
    </w:p>
    <w:p w:rsidR="00C854F7" w:rsidRDefault="00E77A2F" w:rsidP="00E14C1D">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Коротко расскажу о каждом проекте.</w:t>
      </w:r>
    </w:p>
    <w:p w:rsidR="00A90665" w:rsidRPr="00A90665" w:rsidRDefault="00A90665" w:rsidP="00A90665">
      <w:pPr>
        <w:spacing w:after="0" w:line="264" w:lineRule="auto"/>
        <w:ind w:firstLine="709"/>
        <w:jc w:val="both"/>
        <w:rPr>
          <w:rFonts w:ascii="Times New Roman" w:hAnsi="Times New Roman" w:cs="Times New Roman"/>
          <w:sz w:val="28"/>
          <w:szCs w:val="28"/>
        </w:rPr>
      </w:pPr>
      <w:r w:rsidRPr="00A90665">
        <w:rPr>
          <w:rFonts w:ascii="Times New Roman" w:hAnsi="Times New Roman" w:cs="Times New Roman"/>
          <w:sz w:val="28"/>
          <w:szCs w:val="28"/>
        </w:rPr>
        <w:t xml:space="preserve">Первый резидент – ООО «Казанский завод полимерной арматуры». Общая сумма инвестиций в проект составит 49,7 млн рублей. Завод займётся производством полимерной арматуры для систем тепло-, газо- и водоснабжения. Проект реализуется на территории промплощадки «Зеленодольск». На заводе создадут 26 новых рабочих мест, средняя заработная плата – 29 тыс. рублей. Сумма поступлений во все уровни бюджета за 11 лет (период реализации проекта) </w:t>
      </w:r>
      <w:r>
        <w:rPr>
          <w:rFonts w:ascii="Times New Roman" w:hAnsi="Times New Roman" w:cs="Times New Roman"/>
          <w:sz w:val="28"/>
          <w:szCs w:val="28"/>
        </w:rPr>
        <w:t>составит 94,9 млн рублей, в том числе в местный бюджет -1,6 млн рублей.</w:t>
      </w:r>
    </w:p>
    <w:p w:rsidR="00A90665" w:rsidRPr="00A90665" w:rsidRDefault="00A90665" w:rsidP="00A90665">
      <w:pPr>
        <w:spacing w:after="0" w:line="264" w:lineRule="auto"/>
        <w:ind w:firstLine="709"/>
        <w:jc w:val="both"/>
        <w:rPr>
          <w:rFonts w:ascii="Times New Roman" w:hAnsi="Times New Roman" w:cs="Times New Roman"/>
          <w:sz w:val="28"/>
          <w:szCs w:val="28"/>
        </w:rPr>
      </w:pPr>
      <w:r w:rsidRPr="00A90665">
        <w:rPr>
          <w:rFonts w:ascii="Times New Roman" w:hAnsi="Times New Roman" w:cs="Times New Roman"/>
          <w:sz w:val="28"/>
          <w:szCs w:val="28"/>
        </w:rPr>
        <w:t>ООО «СПК «Гефест» станет еще одним резидентом зеленодольского ТОСЭР. Компания создает производственный комплекс по обработке металлических изделий, займется токарной и фрезерной обработкой стальных и чугунных заготовок. Стоимость проекта – 103,1 млн рублей. Благодаря резиденту в Зеленодольске появятся 39 новых рабочих мест. Средняя зарплата составит 35,5 тысяч рублей. «Гефест» принесет во все уровни бюджета 85,3 млн рублей. Свое производство разместит в промышленной зоне города.</w:t>
      </w:r>
    </w:p>
    <w:p w:rsidR="00A90665" w:rsidRPr="00A90665" w:rsidRDefault="00A90665" w:rsidP="00A90665">
      <w:pPr>
        <w:spacing w:after="0" w:line="264" w:lineRule="auto"/>
        <w:ind w:firstLine="709"/>
        <w:jc w:val="both"/>
        <w:rPr>
          <w:rFonts w:ascii="Times New Roman" w:hAnsi="Times New Roman" w:cs="Times New Roman"/>
          <w:sz w:val="28"/>
          <w:szCs w:val="28"/>
        </w:rPr>
      </w:pPr>
      <w:r w:rsidRPr="00A90665">
        <w:rPr>
          <w:rFonts w:ascii="Times New Roman" w:hAnsi="Times New Roman" w:cs="Times New Roman"/>
          <w:sz w:val="28"/>
          <w:szCs w:val="28"/>
        </w:rPr>
        <w:t xml:space="preserve">Третий резидент, одобренный правительственной комиссией – ООО «Фабрика мягких контейнеров». На производственных мощностях 15 цеха завода Серго фабрика будет производить биг-беги и упаковочные мешки малого объема из полипропилена, рулонный материал из полиэтилена, полипропиленовую ткань. Для реализации проекта потребуется 104,6 млн рублей. На фабрике создадут 89 рабочих мест, средняя зарплата составит 39,5 тысяч рублей. Выйти на серийное производство планируют к 2023 году. Сумма поступлений во все уровни бюджета за 15 лет – 604,2 млн рублей, в том числе в местный бюджет – 13,65 млн рублей. </w:t>
      </w:r>
    </w:p>
    <w:p w:rsidR="00A90665" w:rsidRPr="00A90665" w:rsidRDefault="00A90665" w:rsidP="00A90665">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Напомню</w:t>
      </w:r>
      <w:r w:rsidRPr="00A90665">
        <w:rPr>
          <w:rFonts w:ascii="Times New Roman" w:hAnsi="Times New Roman" w:cs="Times New Roman"/>
          <w:sz w:val="28"/>
          <w:szCs w:val="28"/>
        </w:rPr>
        <w:t xml:space="preserve">, </w:t>
      </w:r>
      <w:r>
        <w:rPr>
          <w:rFonts w:ascii="Times New Roman" w:hAnsi="Times New Roman" w:cs="Times New Roman"/>
          <w:sz w:val="28"/>
          <w:szCs w:val="28"/>
        </w:rPr>
        <w:t xml:space="preserve">что </w:t>
      </w:r>
      <w:r w:rsidRPr="00A90665">
        <w:rPr>
          <w:rFonts w:ascii="Times New Roman" w:hAnsi="Times New Roman" w:cs="Times New Roman"/>
          <w:sz w:val="28"/>
          <w:szCs w:val="28"/>
        </w:rPr>
        <w:t xml:space="preserve">в ноябре в ТОСЭР Зеленодольска вошло ООО «Татфарм». Оно реализует проект по современному фармацевтическому производству лекарственных средств на промплощадке «Зеленодольск». Благодаря этому резиденту в Зеленодольске появится 230 новых рабочих мест, стоимость проекта более 1 млрд рублей. Во все уровни бюджета за период реализации проекта (15 </w:t>
      </w:r>
      <w:r w:rsidRPr="00A90665">
        <w:rPr>
          <w:rFonts w:ascii="Times New Roman" w:hAnsi="Times New Roman" w:cs="Times New Roman"/>
          <w:sz w:val="28"/>
          <w:szCs w:val="28"/>
        </w:rPr>
        <w:lastRenderedPageBreak/>
        <w:t>лет) составит 1,4 млрд рублей, в том числе в местный бюджет пополнится на 24,3 млн рублей.</w:t>
      </w:r>
    </w:p>
    <w:p w:rsidR="00B179C5" w:rsidRDefault="00DA1077" w:rsidP="00A90665">
      <w:pPr>
        <w:spacing w:after="0" w:line="264" w:lineRule="auto"/>
        <w:ind w:firstLine="709"/>
        <w:jc w:val="both"/>
        <w:rPr>
          <w:rFonts w:ascii="Times New Roman" w:hAnsi="Times New Roman" w:cs="Times New Roman"/>
          <w:sz w:val="28"/>
          <w:szCs w:val="28"/>
        </w:rPr>
      </w:pPr>
      <w:r w:rsidRPr="00DA1077">
        <w:rPr>
          <w:rFonts w:ascii="Times New Roman" w:hAnsi="Times New Roman" w:cs="Times New Roman"/>
          <w:sz w:val="28"/>
          <w:szCs w:val="28"/>
        </w:rPr>
        <w:t xml:space="preserve">Вы, наверное, спросите </w:t>
      </w:r>
      <w:r>
        <w:rPr>
          <w:rFonts w:ascii="Times New Roman" w:hAnsi="Times New Roman" w:cs="Times New Roman"/>
          <w:sz w:val="28"/>
          <w:szCs w:val="28"/>
        </w:rPr>
        <w:t>ч</w:t>
      </w:r>
      <w:r w:rsidRPr="00DA1077">
        <w:rPr>
          <w:rFonts w:ascii="Times New Roman" w:hAnsi="Times New Roman" w:cs="Times New Roman"/>
          <w:sz w:val="28"/>
          <w:szCs w:val="28"/>
        </w:rPr>
        <w:t>ем же интересен ТОСЭР</w:t>
      </w:r>
      <w:r>
        <w:rPr>
          <w:rFonts w:ascii="Times New Roman" w:hAnsi="Times New Roman" w:cs="Times New Roman"/>
          <w:sz w:val="28"/>
          <w:szCs w:val="28"/>
        </w:rPr>
        <w:t xml:space="preserve">? </w:t>
      </w:r>
      <w:r>
        <w:rPr>
          <w:rFonts w:ascii="Times New Roman" w:eastAsia="Times New Roman" w:hAnsi="Times New Roman" w:cs="Times New Roman"/>
          <w:sz w:val="28"/>
          <w:szCs w:val="28"/>
        </w:rPr>
        <w:t>Налоговыми преференциями</w:t>
      </w:r>
      <w:r w:rsidR="0016663D">
        <w:rPr>
          <w:rFonts w:ascii="Times New Roman" w:eastAsia="Times New Roman" w:hAnsi="Times New Roman" w:cs="Times New Roman"/>
          <w:sz w:val="28"/>
          <w:szCs w:val="28"/>
        </w:rPr>
        <w:t>, отвечу я</w:t>
      </w:r>
      <w:r>
        <w:rPr>
          <w:rFonts w:ascii="Times New Roman" w:eastAsia="Times New Roman" w:hAnsi="Times New Roman" w:cs="Times New Roman"/>
          <w:sz w:val="28"/>
          <w:szCs w:val="28"/>
        </w:rPr>
        <w:t xml:space="preserve">. </w:t>
      </w:r>
      <w:r w:rsidRPr="004C0AD9">
        <w:rPr>
          <w:rFonts w:ascii="Times New Roman" w:hAnsi="Times New Roman" w:cs="Times New Roman"/>
          <w:sz w:val="28"/>
          <w:szCs w:val="28"/>
        </w:rPr>
        <w:t>В частности,</w:t>
      </w:r>
      <w:r>
        <w:rPr>
          <w:rFonts w:ascii="Times New Roman" w:hAnsi="Times New Roman" w:cs="Times New Roman"/>
          <w:sz w:val="28"/>
          <w:szCs w:val="28"/>
        </w:rPr>
        <w:t xml:space="preserve"> резидентам ТОСЭР</w:t>
      </w:r>
      <w:r w:rsidRPr="004C0AD9">
        <w:rPr>
          <w:rFonts w:ascii="Times New Roman" w:hAnsi="Times New Roman" w:cs="Times New Roman"/>
          <w:sz w:val="28"/>
          <w:szCs w:val="28"/>
        </w:rPr>
        <w:t xml:space="preserve"> предоставляются льготы по налогам на прибыль и имущество, по земельному налогу. Кроме того, почти в 4 раза сокращаются взносы во внебюджетные фонды.</w:t>
      </w:r>
      <w:r>
        <w:rPr>
          <w:rFonts w:ascii="Times New Roman" w:hAnsi="Times New Roman" w:cs="Times New Roman"/>
          <w:sz w:val="28"/>
          <w:szCs w:val="28"/>
        </w:rPr>
        <w:t xml:space="preserve"> Кроме этого, есть возможность оформить земельный участок под реализацию проекта без проведения торгов. </w:t>
      </w:r>
    </w:p>
    <w:p w:rsidR="004A70EA" w:rsidRPr="004C0AD9" w:rsidRDefault="00DA1077" w:rsidP="00DA1077">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Условия вхождения следующие: </w:t>
      </w:r>
      <w:r w:rsidR="00825A7B">
        <w:rPr>
          <w:rFonts w:ascii="Times New Roman" w:hAnsi="Times New Roman" w:cs="Times New Roman"/>
          <w:sz w:val="28"/>
          <w:szCs w:val="28"/>
        </w:rPr>
        <w:t xml:space="preserve">объем </w:t>
      </w:r>
      <w:r w:rsidR="00705553">
        <w:rPr>
          <w:rFonts w:ascii="Times New Roman" w:hAnsi="Times New Roman" w:cs="Times New Roman"/>
          <w:sz w:val="28"/>
          <w:szCs w:val="28"/>
        </w:rPr>
        <w:t>капитальных вложений резидентов</w:t>
      </w:r>
      <w:r>
        <w:rPr>
          <w:rFonts w:ascii="Times New Roman" w:hAnsi="Times New Roman" w:cs="Times New Roman"/>
          <w:sz w:val="28"/>
          <w:szCs w:val="28"/>
        </w:rPr>
        <w:t xml:space="preserve"> не менее 10 млн. рублей и </w:t>
      </w:r>
      <w:r w:rsidR="00705553">
        <w:rPr>
          <w:rFonts w:ascii="Times New Roman" w:hAnsi="Times New Roman" w:cs="Times New Roman"/>
          <w:sz w:val="28"/>
          <w:szCs w:val="28"/>
        </w:rPr>
        <w:t>количество новых</w:t>
      </w:r>
      <w:r>
        <w:rPr>
          <w:rFonts w:ascii="Times New Roman" w:hAnsi="Times New Roman" w:cs="Times New Roman"/>
          <w:sz w:val="28"/>
          <w:szCs w:val="28"/>
        </w:rPr>
        <w:t xml:space="preserve"> создаваемых </w:t>
      </w:r>
      <w:r w:rsidR="00705553">
        <w:rPr>
          <w:rFonts w:ascii="Times New Roman" w:hAnsi="Times New Roman" w:cs="Times New Roman"/>
          <w:sz w:val="28"/>
          <w:szCs w:val="28"/>
        </w:rPr>
        <w:t xml:space="preserve">рабочих мест </w:t>
      </w:r>
      <w:r>
        <w:rPr>
          <w:rFonts w:ascii="Times New Roman" w:hAnsi="Times New Roman" w:cs="Times New Roman"/>
          <w:sz w:val="28"/>
          <w:szCs w:val="28"/>
        </w:rPr>
        <w:t>– не менее 20.</w:t>
      </w:r>
    </w:p>
    <w:p w:rsidR="00261347" w:rsidRDefault="00881D07" w:rsidP="00881D07">
      <w:pPr>
        <w:spacing w:after="0" w:line="264" w:lineRule="auto"/>
        <w:ind w:firstLine="709"/>
        <w:jc w:val="both"/>
        <w:rPr>
          <w:rFonts w:ascii="Times New Roman" w:eastAsia="Times New Roman" w:hAnsi="Times New Roman" w:cs="Times New Roman"/>
          <w:sz w:val="28"/>
          <w:szCs w:val="28"/>
        </w:rPr>
      </w:pPr>
      <w:r w:rsidRPr="00881D07">
        <w:rPr>
          <w:rFonts w:ascii="Times New Roman" w:eastAsia="Times New Roman" w:hAnsi="Times New Roman" w:cs="Times New Roman"/>
          <w:sz w:val="28"/>
          <w:szCs w:val="28"/>
        </w:rPr>
        <w:t>Приближается Новый год</w:t>
      </w:r>
      <w:proofErr w:type="gramStart"/>
      <w:r w:rsidRPr="00881D07">
        <w:rPr>
          <w:rFonts w:ascii="Times New Roman" w:eastAsia="Times New Roman" w:hAnsi="Times New Roman" w:cs="Times New Roman"/>
          <w:sz w:val="28"/>
          <w:szCs w:val="28"/>
        </w:rPr>
        <w:t xml:space="preserve">… </w:t>
      </w:r>
      <w:r w:rsidR="00DA1077" w:rsidRPr="00881D07">
        <w:rPr>
          <w:rFonts w:ascii="Times New Roman" w:eastAsia="Times New Roman" w:hAnsi="Times New Roman" w:cs="Times New Roman"/>
          <w:sz w:val="28"/>
          <w:szCs w:val="28"/>
        </w:rPr>
        <w:t xml:space="preserve"> И</w:t>
      </w:r>
      <w:proofErr w:type="gramEnd"/>
      <w:r w:rsidR="00DA1077" w:rsidRPr="00881D07">
        <w:rPr>
          <w:rFonts w:ascii="Times New Roman" w:eastAsia="Times New Roman" w:hAnsi="Times New Roman" w:cs="Times New Roman"/>
          <w:sz w:val="28"/>
          <w:szCs w:val="28"/>
        </w:rPr>
        <w:t xml:space="preserve"> в преддверии этого замечательного праздника я хочу пожелать всем </w:t>
      </w:r>
      <w:r w:rsidRPr="00881D07">
        <w:rPr>
          <w:rFonts w:ascii="Times New Roman" w:eastAsia="Times New Roman" w:hAnsi="Times New Roman" w:cs="Times New Roman"/>
          <w:sz w:val="28"/>
          <w:szCs w:val="28"/>
        </w:rPr>
        <w:t>присутствующим</w:t>
      </w:r>
      <w:r>
        <w:rPr>
          <w:rFonts w:ascii="Times New Roman" w:eastAsia="Times New Roman" w:hAnsi="Times New Roman" w:cs="Times New Roman"/>
          <w:sz w:val="28"/>
          <w:szCs w:val="28"/>
        </w:rPr>
        <w:t xml:space="preserve">, конечно же, </w:t>
      </w:r>
      <w:r w:rsidRPr="00881D07">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овогоднего настроения! </w:t>
      </w:r>
      <w:r w:rsidR="00DA1077" w:rsidRPr="00881D07">
        <w:rPr>
          <w:rFonts w:ascii="Times New Roman" w:eastAsia="Times New Roman" w:hAnsi="Times New Roman" w:cs="Times New Roman"/>
          <w:sz w:val="28"/>
          <w:szCs w:val="28"/>
        </w:rPr>
        <w:t xml:space="preserve">Желаю, чтобы грядущий год был не менее успешен, чем минувший. Я уверен, что благодаря опыту, сложившимся традициям и сплоченной команде </w:t>
      </w:r>
      <w:r>
        <w:rPr>
          <w:rFonts w:ascii="Times New Roman" w:eastAsia="Times New Roman" w:hAnsi="Times New Roman" w:cs="Times New Roman"/>
          <w:sz w:val="28"/>
          <w:szCs w:val="28"/>
        </w:rPr>
        <w:t xml:space="preserve">мы достигнем </w:t>
      </w:r>
      <w:r w:rsidRPr="00881D07">
        <w:rPr>
          <w:rFonts w:ascii="Times New Roman" w:eastAsia="Times New Roman" w:hAnsi="Times New Roman" w:cs="Times New Roman"/>
          <w:sz w:val="28"/>
          <w:szCs w:val="28"/>
        </w:rPr>
        <w:t>больших высот и результатов.</w:t>
      </w:r>
      <w:r w:rsidR="00DA1077" w:rsidRPr="00881D07">
        <w:rPr>
          <w:rFonts w:ascii="Times New Roman" w:eastAsia="Times New Roman" w:hAnsi="Times New Roman" w:cs="Times New Roman"/>
          <w:sz w:val="28"/>
          <w:szCs w:val="28"/>
        </w:rPr>
        <w:br/>
        <w:t xml:space="preserve">Всем вам желаю семейного благополучия, финансовой стабильности, активных трудовых будней и увлекательных выходных и отпусков! </w:t>
      </w:r>
    </w:p>
    <w:p w:rsidR="00DA1077" w:rsidRPr="00881D07" w:rsidRDefault="00DA1077" w:rsidP="00881D07">
      <w:pPr>
        <w:spacing w:after="0" w:line="264" w:lineRule="auto"/>
        <w:ind w:firstLine="709"/>
        <w:jc w:val="both"/>
        <w:rPr>
          <w:rFonts w:ascii="Times New Roman" w:eastAsia="Times New Roman" w:hAnsi="Times New Roman" w:cs="Times New Roman"/>
          <w:sz w:val="28"/>
          <w:szCs w:val="28"/>
        </w:rPr>
      </w:pPr>
      <w:r w:rsidRPr="00881D07">
        <w:rPr>
          <w:rFonts w:ascii="Times New Roman" w:eastAsia="Times New Roman" w:hAnsi="Times New Roman" w:cs="Times New Roman"/>
          <w:sz w:val="28"/>
          <w:szCs w:val="28"/>
        </w:rPr>
        <w:t xml:space="preserve">С </w:t>
      </w:r>
      <w:r w:rsidR="00881D07">
        <w:rPr>
          <w:rFonts w:ascii="Times New Roman" w:eastAsia="Times New Roman" w:hAnsi="Times New Roman" w:cs="Times New Roman"/>
          <w:sz w:val="28"/>
          <w:szCs w:val="28"/>
        </w:rPr>
        <w:t xml:space="preserve">Наступающим </w:t>
      </w:r>
      <w:r w:rsidRPr="00881D07">
        <w:rPr>
          <w:rFonts w:ascii="Times New Roman" w:eastAsia="Times New Roman" w:hAnsi="Times New Roman" w:cs="Times New Roman"/>
          <w:sz w:val="28"/>
          <w:szCs w:val="28"/>
        </w:rPr>
        <w:t>Новым годом!</w:t>
      </w:r>
    </w:p>
    <w:sectPr w:rsidR="00DA1077" w:rsidRPr="00881D07" w:rsidSect="00E14C1D">
      <w:pgSz w:w="11906" w:h="16838"/>
      <w:pgMar w:top="794" w:right="794"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C56"/>
    <w:multiLevelType w:val="hybridMultilevel"/>
    <w:tmpl w:val="C74086D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B72BB8"/>
    <w:multiLevelType w:val="hybridMultilevel"/>
    <w:tmpl w:val="F31AD896"/>
    <w:lvl w:ilvl="0" w:tplc="F1D03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6CD"/>
    <w:rsid w:val="00066D52"/>
    <w:rsid w:val="00125AFE"/>
    <w:rsid w:val="001644E7"/>
    <w:rsid w:val="0016663D"/>
    <w:rsid w:val="001C0586"/>
    <w:rsid w:val="001E54AD"/>
    <w:rsid w:val="00212599"/>
    <w:rsid w:val="00214004"/>
    <w:rsid w:val="0022610B"/>
    <w:rsid w:val="00261347"/>
    <w:rsid w:val="00272C9B"/>
    <w:rsid w:val="002921F2"/>
    <w:rsid w:val="002B78F5"/>
    <w:rsid w:val="00321128"/>
    <w:rsid w:val="00360897"/>
    <w:rsid w:val="00365CD5"/>
    <w:rsid w:val="003C75D9"/>
    <w:rsid w:val="004856CD"/>
    <w:rsid w:val="004A70EA"/>
    <w:rsid w:val="004C0AD9"/>
    <w:rsid w:val="0050219D"/>
    <w:rsid w:val="006349A0"/>
    <w:rsid w:val="00705553"/>
    <w:rsid w:val="0073028A"/>
    <w:rsid w:val="007B3DB0"/>
    <w:rsid w:val="007D137B"/>
    <w:rsid w:val="00825A7B"/>
    <w:rsid w:val="008335AB"/>
    <w:rsid w:val="008359DF"/>
    <w:rsid w:val="00881D07"/>
    <w:rsid w:val="00885FED"/>
    <w:rsid w:val="00A90665"/>
    <w:rsid w:val="00AC19A7"/>
    <w:rsid w:val="00AE7BC7"/>
    <w:rsid w:val="00AF5A64"/>
    <w:rsid w:val="00B179C5"/>
    <w:rsid w:val="00B23F01"/>
    <w:rsid w:val="00B616A2"/>
    <w:rsid w:val="00BB23BE"/>
    <w:rsid w:val="00C30CCB"/>
    <w:rsid w:val="00C3591B"/>
    <w:rsid w:val="00C854F7"/>
    <w:rsid w:val="00CD45A1"/>
    <w:rsid w:val="00CD4EAA"/>
    <w:rsid w:val="00D03315"/>
    <w:rsid w:val="00D17625"/>
    <w:rsid w:val="00D718F9"/>
    <w:rsid w:val="00D86271"/>
    <w:rsid w:val="00DA1077"/>
    <w:rsid w:val="00DD45DA"/>
    <w:rsid w:val="00E14C1D"/>
    <w:rsid w:val="00E44EEE"/>
    <w:rsid w:val="00E77A2F"/>
    <w:rsid w:val="00EB6208"/>
    <w:rsid w:val="00ED31B2"/>
    <w:rsid w:val="00ED7920"/>
    <w:rsid w:val="00F45913"/>
    <w:rsid w:val="00F665A1"/>
    <w:rsid w:val="00FB1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21128"/>
    <w:rPr>
      <w:color w:val="0000FF" w:themeColor="hyperlink"/>
      <w:u w:val="single"/>
    </w:rPr>
  </w:style>
  <w:style w:type="paragraph" w:styleId="a5">
    <w:name w:val="List Paragraph"/>
    <w:basedOn w:val="a"/>
    <w:uiPriority w:val="34"/>
    <w:qFormat/>
    <w:rsid w:val="00C854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02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21128"/>
    <w:rPr>
      <w:color w:val="0000FF" w:themeColor="hyperlink"/>
      <w:u w:val="single"/>
    </w:rPr>
  </w:style>
  <w:style w:type="paragraph" w:styleId="a5">
    <w:name w:val="List Paragraph"/>
    <w:basedOn w:val="a"/>
    <w:uiPriority w:val="34"/>
    <w:qFormat/>
    <w:rsid w:val="00C854F7"/>
    <w:pPr>
      <w:ind w:left="720"/>
      <w:contextualSpacing/>
    </w:pPr>
  </w:style>
</w:styles>
</file>

<file path=word/webSettings.xml><?xml version="1.0" encoding="utf-8"?>
<w:webSettings xmlns:r="http://schemas.openxmlformats.org/officeDocument/2006/relationships" xmlns:w="http://schemas.openxmlformats.org/wordprocessingml/2006/main">
  <w:divs>
    <w:div w:id="720787857">
      <w:bodyDiv w:val="1"/>
      <w:marLeft w:val="0"/>
      <w:marRight w:val="0"/>
      <w:marTop w:val="0"/>
      <w:marBottom w:val="0"/>
      <w:divBdr>
        <w:top w:val="none" w:sz="0" w:space="0" w:color="auto"/>
        <w:left w:val="none" w:sz="0" w:space="0" w:color="auto"/>
        <w:bottom w:val="none" w:sz="0" w:space="0" w:color="auto"/>
        <w:right w:val="none" w:sz="0" w:space="0" w:color="auto"/>
      </w:divBdr>
      <w:divsChild>
        <w:div w:id="1795557811">
          <w:marLeft w:val="0"/>
          <w:marRight w:val="0"/>
          <w:marTop w:val="0"/>
          <w:marBottom w:val="0"/>
          <w:divBdr>
            <w:top w:val="none" w:sz="0" w:space="0" w:color="auto"/>
            <w:left w:val="none" w:sz="0" w:space="0" w:color="auto"/>
            <w:bottom w:val="none" w:sz="0" w:space="0" w:color="auto"/>
            <w:right w:val="none" w:sz="0" w:space="0" w:color="auto"/>
          </w:divBdr>
          <w:divsChild>
            <w:div w:id="2505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7049297">
      <w:bodyDiv w:val="1"/>
      <w:marLeft w:val="0"/>
      <w:marRight w:val="0"/>
      <w:marTop w:val="0"/>
      <w:marBottom w:val="0"/>
      <w:divBdr>
        <w:top w:val="none" w:sz="0" w:space="0" w:color="auto"/>
        <w:left w:val="none" w:sz="0" w:space="0" w:color="auto"/>
        <w:bottom w:val="none" w:sz="0" w:space="0" w:color="auto"/>
        <w:right w:val="none" w:sz="0" w:space="0" w:color="auto"/>
      </w:divBdr>
    </w:div>
    <w:div w:id="153592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777</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Альберт</cp:lastModifiedBy>
  <cp:revision>6</cp:revision>
  <cp:lastPrinted>2017-11-23T09:43:00Z</cp:lastPrinted>
  <dcterms:created xsi:type="dcterms:W3CDTF">2018-12-21T15:55:00Z</dcterms:created>
  <dcterms:modified xsi:type="dcterms:W3CDTF">2018-12-23T20:14:00Z</dcterms:modified>
</cp:coreProperties>
</file>