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1" w:rsidRDefault="005D4EC1" w:rsidP="005D4EC1">
      <w:pPr>
        <w:pStyle w:val="paragraph"/>
        <w:jc w:val="center"/>
        <w:textAlignment w:val="baseline"/>
        <w:rPr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Республика Татарстан</w:t>
      </w: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center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Зеленодольский</w:t>
      </w:r>
      <w:r>
        <w:rPr>
          <w:rStyle w:val="normaltextrun1"/>
          <w:b/>
          <w:bCs/>
          <w:sz w:val="28"/>
          <w:szCs w:val="28"/>
        </w:rPr>
        <w:t xml:space="preserve"> муниципальный район</w:t>
      </w: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center"/>
        <w:textAlignment w:val="baseline"/>
        <w:rPr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Общественный совет ЗМР</w:t>
      </w: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1"/>
          <w:b/>
          <w:bCs/>
          <w:sz w:val="28"/>
          <w:szCs w:val="28"/>
        </w:rPr>
        <w:t>П</w:t>
      </w:r>
      <w:proofErr w:type="gramEnd"/>
      <w:r>
        <w:rPr>
          <w:rStyle w:val="normaltextrun1"/>
          <w:b/>
          <w:bCs/>
          <w:sz w:val="28"/>
          <w:szCs w:val="28"/>
        </w:rPr>
        <w:t xml:space="preserve"> Р О Т О К О Л_ № </w:t>
      </w:r>
      <w:r w:rsidR="000A01A5">
        <w:rPr>
          <w:rStyle w:val="normaltextrun1"/>
          <w:b/>
          <w:bCs/>
          <w:sz w:val="28"/>
          <w:szCs w:val="28"/>
        </w:rPr>
        <w:t>5</w:t>
      </w: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1"/>
          <w:sz w:val="28"/>
          <w:szCs w:val="28"/>
        </w:rPr>
        <w:t xml:space="preserve">21 </w:t>
      </w:r>
      <w:r>
        <w:rPr>
          <w:rStyle w:val="spellingerror"/>
          <w:sz w:val="28"/>
          <w:szCs w:val="28"/>
        </w:rPr>
        <w:t>февраля</w:t>
      </w:r>
      <w:r>
        <w:rPr>
          <w:rStyle w:val="normaltextrun1"/>
          <w:sz w:val="28"/>
          <w:szCs w:val="28"/>
        </w:rPr>
        <w:t xml:space="preserve"> 2019 </w:t>
      </w:r>
      <w:r>
        <w:rPr>
          <w:rStyle w:val="spellingerror"/>
          <w:sz w:val="28"/>
          <w:szCs w:val="28"/>
        </w:rPr>
        <w:t>года</w:t>
      </w:r>
      <w:r>
        <w:rPr>
          <w:rStyle w:val="normaltextrun1"/>
          <w:sz w:val="28"/>
          <w:szCs w:val="28"/>
          <w:lang w:val="en-US"/>
        </w:rPr>
        <w:t>                                                                    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1"/>
          <w:sz w:val="28"/>
          <w:szCs w:val="28"/>
          <w:lang w:val="en-US"/>
        </w:rPr>
        <w:t> </w:t>
      </w:r>
      <w:r>
        <w:rPr>
          <w:rStyle w:val="normaltextrun1"/>
          <w:sz w:val="28"/>
          <w:szCs w:val="28"/>
        </w:rPr>
        <w:t xml:space="preserve">г. </w:t>
      </w:r>
      <w:r>
        <w:rPr>
          <w:rStyle w:val="spellingerror"/>
          <w:sz w:val="28"/>
          <w:szCs w:val="28"/>
        </w:rPr>
        <w:t>Зеленодольск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1"/>
          <w:sz w:val="28"/>
          <w:szCs w:val="28"/>
        </w:rPr>
        <w:t xml:space="preserve">16 </w:t>
      </w:r>
      <w:r>
        <w:rPr>
          <w:rStyle w:val="spellingerror"/>
          <w:sz w:val="28"/>
          <w:szCs w:val="28"/>
        </w:rPr>
        <w:t>часов</w:t>
      </w:r>
      <w:r>
        <w:rPr>
          <w:rStyle w:val="normaltextrun1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Pr="005D4EC1" w:rsidRDefault="005D4EC1" w:rsidP="005D4EC1">
      <w:pPr>
        <w:pStyle w:val="paragraph"/>
        <w:jc w:val="both"/>
        <w:textAlignment w:val="baseline"/>
        <w:rPr>
          <w:b/>
          <w:bCs/>
          <w:i/>
          <w:sz w:val="28"/>
          <w:szCs w:val="28"/>
        </w:rPr>
      </w:pPr>
      <w:r>
        <w:rPr>
          <w:rStyle w:val="spellingerror"/>
          <w:sz w:val="28"/>
          <w:szCs w:val="28"/>
        </w:rPr>
        <w:t>Заседание открывает Председатель Общественного Совета</w:t>
      </w:r>
      <w:r>
        <w:rPr>
          <w:rStyle w:val="normaltextrun1"/>
          <w:sz w:val="28"/>
          <w:szCs w:val="28"/>
        </w:rPr>
        <w:t xml:space="preserve"> ЗМР </w:t>
      </w:r>
      <w:proofErr w:type="spellStart"/>
      <w:r w:rsidRPr="005D4EC1">
        <w:rPr>
          <w:rStyle w:val="spellingerror"/>
          <w:b/>
          <w:i/>
          <w:sz w:val="28"/>
          <w:szCs w:val="28"/>
        </w:rPr>
        <w:t>Купоросова</w:t>
      </w:r>
      <w:proofErr w:type="spellEnd"/>
      <w:r w:rsidRPr="005D4EC1">
        <w:rPr>
          <w:rStyle w:val="normaltextrun1"/>
          <w:b/>
          <w:i/>
          <w:sz w:val="28"/>
          <w:szCs w:val="28"/>
        </w:rPr>
        <w:t xml:space="preserve"> Ольга Владимировна 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sz w:val="28"/>
          <w:szCs w:val="28"/>
        </w:rPr>
        <w:t>Председательствующий проинформировал</w:t>
      </w:r>
      <w:r>
        <w:rPr>
          <w:rStyle w:val="normaltextrun1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что</w:t>
      </w:r>
      <w:r>
        <w:rPr>
          <w:rStyle w:val="normaltextrun1"/>
          <w:sz w:val="28"/>
          <w:szCs w:val="28"/>
        </w:rPr>
        <w:t>: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sz w:val="28"/>
          <w:szCs w:val="28"/>
        </w:rPr>
        <w:t>Всего членов Общественного Совета</w:t>
      </w:r>
      <w:r>
        <w:rPr>
          <w:rStyle w:val="normaltextrun1"/>
          <w:sz w:val="28"/>
          <w:szCs w:val="28"/>
          <w:lang w:val="en-US"/>
        </w:rPr>
        <w:t>                           </w:t>
      </w:r>
      <w:r>
        <w:rPr>
          <w:rStyle w:val="normaltextrun1"/>
          <w:sz w:val="28"/>
          <w:szCs w:val="28"/>
        </w:rPr>
        <w:t xml:space="preserve"> – 19,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sz w:val="28"/>
          <w:szCs w:val="28"/>
        </w:rPr>
        <w:t>присутствуют на заседании</w:t>
      </w:r>
      <w:r>
        <w:rPr>
          <w:rStyle w:val="normaltextrun1"/>
          <w:sz w:val="28"/>
          <w:szCs w:val="28"/>
          <w:lang w:val="en-US"/>
        </w:rPr>
        <w:t>                                           </w:t>
      </w:r>
      <w:r>
        <w:rPr>
          <w:rStyle w:val="normaltextrun1"/>
          <w:sz w:val="28"/>
          <w:szCs w:val="28"/>
        </w:rPr>
        <w:t xml:space="preserve"> – 14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1"/>
          <w:b/>
          <w:bCs/>
          <w:i/>
          <w:iCs/>
          <w:sz w:val="28"/>
          <w:szCs w:val="28"/>
        </w:rPr>
        <w:t>Отсутст</w:t>
      </w:r>
      <w:r w:rsidR="000A01A5">
        <w:rPr>
          <w:rStyle w:val="normaltextrun1"/>
          <w:b/>
          <w:bCs/>
          <w:i/>
          <w:iCs/>
          <w:sz w:val="28"/>
          <w:szCs w:val="28"/>
        </w:rPr>
        <w:t xml:space="preserve">вуют по уважительным причинам 5 </w:t>
      </w:r>
      <w:r>
        <w:rPr>
          <w:rStyle w:val="normaltextrun1"/>
          <w:b/>
          <w:bCs/>
          <w:i/>
          <w:iCs/>
          <w:sz w:val="28"/>
          <w:szCs w:val="28"/>
        </w:rPr>
        <w:t xml:space="preserve">человек: </w:t>
      </w:r>
      <w:proofErr w:type="spellStart"/>
      <w:r>
        <w:rPr>
          <w:rStyle w:val="normaltextrun1"/>
          <w:i/>
          <w:iCs/>
          <w:sz w:val="28"/>
          <w:szCs w:val="28"/>
        </w:rPr>
        <w:t>Маршалова</w:t>
      </w:r>
      <w:proofErr w:type="spellEnd"/>
      <w:r>
        <w:rPr>
          <w:rStyle w:val="normaltextrun1"/>
          <w:i/>
          <w:iCs/>
          <w:sz w:val="28"/>
          <w:szCs w:val="28"/>
        </w:rPr>
        <w:t xml:space="preserve"> Ирина </w:t>
      </w:r>
      <w:r>
        <w:rPr>
          <w:rStyle w:val="spellingerror"/>
          <w:i/>
          <w:iCs/>
          <w:sz w:val="28"/>
          <w:szCs w:val="28"/>
        </w:rPr>
        <w:t>Николаевна</w:t>
      </w:r>
      <w:r>
        <w:rPr>
          <w:rStyle w:val="normaltextrun1"/>
          <w:i/>
          <w:iCs/>
          <w:sz w:val="28"/>
          <w:szCs w:val="28"/>
        </w:rPr>
        <w:t>, Калинина Лидия Ивановна</w:t>
      </w:r>
      <w:r>
        <w:rPr>
          <w:rStyle w:val="eop"/>
          <w:sz w:val="28"/>
          <w:szCs w:val="28"/>
        </w:rPr>
        <w:t xml:space="preserve">, </w:t>
      </w:r>
      <w:proofErr w:type="spellStart"/>
      <w:r>
        <w:rPr>
          <w:rStyle w:val="eop"/>
          <w:i/>
          <w:sz w:val="28"/>
          <w:szCs w:val="28"/>
        </w:rPr>
        <w:t>Ахметшина</w:t>
      </w:r>
      <w:proofErr w:type="spellEnd"/>
      <w:r>
        <w:rPr>
          <w:rStyle w:val="eop"/>
          <w:i/>
          <w:sz w:val="28"/>
          <w:szCs w:val="28"/>
        </w:rPr>
        <w:t xml:space="preserve"> Гузель </w:t>
      </w:r>
      <w:proofErr w:type="spellStart"/>
      <w:r>
        <w:rPr>
          <w:rStyle w:val="eop"/>
          <w:i/>
          <w:sz w:val="28"/>
          <w:szCs w:val="28"/>
        </w:rPr>
        <w:t>Равилевна</w:t>
      </w:r>
      <w:proofErr w:type="spellEnd"/>
      <w:r>
        <w:rPr>
          <w:rStyle w:val="eop"/>
          <w:i/>
          <w:sz w:val="28"/>
          <w:szCs w:val="28"/>
        </w:rPr>
        <w:t xml:space="preserve">, </w:t>
      </w:r>
      <w:proofErr w:type="spellStart"/>
      <w:r>
        <w:rPr>
          <w:rStyle w:val="eop"/>
          <w:i/>
          <w:sz w:val="28"/>
          <w:szCs w:val="28"/>
        </w:rPr>
        <w:t>Богатырёв</w:t>
      </w:r>
      <w:proofErr w:type="spellEnd"/>
      <w:r>
        <w:rPr>
          <w:rStyle w:val="eop"/>
          <w:i/>
          <w:sz w:val="28"/>
          <w:szCs w:val="28"/>
        </w:rPr>
        <w:t xml:space="preserve"> Владимир Иванович, </w:t>
      </w:r>
      <w:proofErr w:type="spellStart"/>
      <w:r>
        <w:rPr>
          <w:rStyle w:val="eop"/>
          <w:i/>
          <w:sz w:val="28"/>
          <w:szCs w:val="28"/>
        </w:rPr>
        <w:t>Матеркова</w:t>
      </w:r>
      <w:proofErr w:type="spellEnd"/>
      <w:r>
        <w:rPr>
          <w:rStyle w:val="eop"/>
          <w:i/>
          <w:sz w:val="28"/>
          <w:szCs w:val="28"/>
        </w:rPr>
        <w:t xml:space="preserve"> Татьяна Александровна</w:t>
      </w:r>
    </w:p>
    <w:p w:rsidR="005D4EC1" w:rsidRDefault="005D4EC1" w:rsidP="005D4EC1">
      <w:pPr>
        <w:pStyle w:val="paragraph"/>
        <w:jc w:val="both"/>
        <w:textAlignment w:val="baseline"/>
        <w:rPr>
          <w:rStyle w:val="spellingerror"/>
          <w:sz w:val="28"/>
          <w:szCs w:val="28"/>
        </w:rPr>
      </w:pP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sz w:val="28"/>
          <w:szCs w:val="28"/>
        </w:rPr>
        <w:t>Кворум для принятия решений имеется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1"/>
          <w:sz w:val="28"/>
          <w:szCs w:val="28"/>
          <w:lang w:val="en-US"/>
        </w:rPr>
        <w:t>        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ind w:firstLine="900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caps/>
          <w:sz w:val="28"/>
          <w:szCs w:val="28"/>
        </w:rPr>
        <w:t>ПовесткаднязаседанияОбщественногосовета</w:t>
      </w:r>
      <w:r>
        <w:rPr>
          <w:rStyle w:val="normaltextrun1"/>
          <w:b/>
          <w:bCs/>
          <w:caps/>
          <w:sz w:val="28"/>
          <w:szCs w:val="28"/>
        </w:rPr>
        <w:t>: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ind w:firstLine="90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 </w:t>
      </w:r>
    </w:p>
    <w:p w:rsidR="005D4EC1" w:rsidRPr="005D4EC1" w:rsidRDefault="005D4EC1" w:rsidP="005D4E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EC1">
        <w:rPr>
          <w:rFonts w:ascii="Times New Roman" w:eastAsia="Calibri" w:hAnsi="Times New Roman" w:cs="Times New Roman"/>
          <w:sz w:val="28"/>
          <w:szCs w:val="28"/>
        </w:rPr>
        <w:t>Функционирование дворовых хоккейных коробок в зимний период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EC1" w:rsidRPr="005D4EC1" w:rsidRDefault="005D4EC1" w:rsidP="005D4E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EC1">
        <w:rPr>
          <w:rFonts w:ascii="Times New Roman" w:eastAsia="Calibri" w:hAnsi="Times New Roman" w:cs="Times New Roman"/>
          <w:sz w:val="28"/>
          <w:szCs w:val="28"/>
        </w:rPr>
        <w:t>Вопросы ЖКХ:  плата за пользование лифтом</w:t>
      </w:r>
      <w:r w:rsidR="00A84CCE">
        <w:rPr>
          <w:rFonts w:ascii="Times New Roman" w:eastAsia="Calibri" w:hAnsi="Times New Roman" w:cs="Times New Roman"/>
          <w:sz w:val="28"/>
          <w:szCs w:val="28"/>
        </w:rPr>
        <w:t xml:space="preserve"> жителями первых этажей, сроки поверки счётчиков ГХВ</w:t>
      </w:r>
      <w:r w:rsidRPr="005D4EC1">
        <w:rPr>
          <w:rFonts w:ascii="Times New Roman" w:eastAsia="Calibri" w:hAnsi="Times New Roman" w:cs="Times New Roman"/>
          <w:sz w:val="28"/>
          <w:szCs w:val="28"/>
        </w:rPr>
        <w:t>, незаконный слив ЖБО на въезде в Зеленодольск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EC1" w:rsidRPr="005D4EC1" w:rsidRDefault="005D4EC1" w:rsidP="005D4E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D4EC1">
        <w:rPr>
          <w:rFonts w:ascii="Times New Roman" w:eastAsia="Calibri" w:hAnsi="Times New Roman" w:cs="Times New Roman"/>
          <w:sz w:val="28"/>
          <w:szCs w:val="28"/>
        </w:rPr>
        <w:t>остояни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D4EC1">
        <w:rPr>
          <w:rFonts w:ascii="Times New Roman" w:eastAsia="Calibri" w:hAnsi="Times New Roman" w:cs="Times New Roman"/>
          <w:sz w:val="28"/>
          <w:szCs w:val="28"/>
        </w:rPr>
        <w:t xml:space="preserve"> выполнения программы по замене уличных электрических сетей на 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(СИП);</w:t>
      </w:r>
    </w:p>
    <w:p w:rsidR="005D4EC1" w:rsidRPr="005D4EC1" w:rsidRDefault="005D4EC1" w:rsidP="005D4E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EC1">
        <w:rPr>
          <w:rFonts w:ascii="Times New Roman" w:eastAsia="Calibri" w:hAnsi="Times New Roman" w:cs="Times New Roman"/>
          <w:sz w:val="28"/>
          <w:szCs w:val="28"/>
        </w:rPr>
        <w:t xml:space="preserve">Обсуждение </w:t>
      </w:r>
      <w:r w:rsidR="00A84CCE">
        <w:rPr>
          <w:rFonts w:ascii="Times New Roman" w:eastAsia="Calibri" w:hAnsi="Times New Roman" w:cs="Times New Roman"/>
          <w:sz w:val="28"/>
          <w:szCs w:val="28"/>
        </w:rPr>
        <w:t>вариантов</w:t>
      </w:r>
      <w:r w:rsidRPr="005D4EC1">
        <w:rPr>
          <w:rFonts w:ascii="Times New Roman" w:eastAsia="Calibri" w:hAnsi="Times New Roman" w:cs="Times New Roman"/>
          <w:sz w:val="28"/>
          <w:szCs w:val="28"/>
        </w:rPr>
        <w:t xml:space="preserve"> логотипа Общественного Совета ЗМР. </w:t>
      </w:r>
    </w:p>
    <w:p w:rsidR="005D4EC1" w:rsidRPr="005D4EC1" w:rsidRDefault="005D4EC1" w:rsidP="005D4EC1">
      <w:pPr>
        <w:pStyle w:val="paragraph"/>
        <w:ind w:left="270"/>
        <w:jc w:val="both"/>
        <w:textAlignment w:val="baseline"/>
      </w:pPr>
    </w:p>
    <w:p w:rsidR="005D4EC1" w:rsidRP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 w:rsidRPr="005D4EC1"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По</w:t>
      </w:r>
      <w:r w:rsidR="00CE1097">
        <w:rPr>
          <w:rStyle w:val="spellingerror"/>
          <w:b/>
          <w:bCs/>
          <w:sz w:val="28"/>
          <w:szCs w:val="28"/>
        </w:rPr>
        <w:t xml:space="preserve"> </w:t>
      </w:r>
      <w:r>
        <w:rPr>
          <w:rStyle w:val="spellingerror"/>
          <w:b/>
          <w:bCs/>
          <w:sz w:val="28"/>
          <w:szCs w:val="28"/>
        </w:rPr>
        <w:t>вопросу</w:t>
      </w:r>
      <w:r>
        <w:rPr>
          <w:rStyle w:val="normaltextrun1"/>
          <w:b/>
          <w:bCs/>
          <w:sz w:val="28"/>
          <w:szCs w:val="28"/>
        </w:rPr>
        <w:t xml:space="preserve"> № 1 </w:t>
      </w:r>
      <w:r>
        <w:rPr>
          <w:rStyle w:val="spellingerror"/>
          <w:b/>
          <w:bCs/>
          <w:sz w:val="28"/>
          <w:szCs w:val="28"/>
        </w:rPr>
        <w:t>слушали</w:t>
      </w:r>
      <w:r>
        <w:rPr>
          <w:rStyle w:val="normaltextrun1"/>
          <w:b/>
          <w:bCs/>
          <w:sz w:val="28"/>
          <w:szCs w:val="28"/>
        </w:rPr>
        <w:t>:</w:t>
      </w:r>
      <w:r>
        <w:rPr>
          <w:rStyle w:val="normaltextrun1"/>
          <w:b/>
          <w:bCs/>
          <w:sz w:val="28"/>
          <w:szCs w:val="28"/>
          <w:lang w:val="en-US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Ведущего специалиста Управления по делам молодёжи и спорта Исполнительного комитета ЗМР </w:t>
      </w:r>
      <w:r w:rsidRPr="0017477B">
        <w:rPr>
          <w:rStyle w:val="normaltextrun1"/>
          <w:b/>
          <w:i/>
          <w:sz w:val="28"/>
          <w:szCs w:val="28"/>
        </w:rPr>
        <w:t>Короткову Екатерину Владимировну</w:t>
      </w:r>
      <w:r>
        <w:rPr>
          <w:rStyle w:val="normaltextrun1"/>
          <w:sz w:val="28"/>
          <w:szCs w:val="28"/>
        </w:rPr>
        <w:t xml:space="preserve">, которая представила информационное сообщение по функционированию </w:t>
      </w:r>
      <w:r w:rsidR="0017477B">
        <w:rPr>
          <w:rStyle w:val="normaltextrun1"/>
          <w:sz w:val="28"/>
          <w:szCs w:val="28"/>
        </w:rPr>
        <w:t xml:space="preserve">хоккейных коробок в зимний период </w:t>
      </w:r>
      <w:proofErr w:type="gramStart"/>
      <w:r>
        <w:rPr>
          <w:rStyle w:val="normaltextrun1"/>
          <w:sz w:val="28"/>
          <w:szCs w:val="28"/>
        </w:rPr>
        <w:t>в</w:t>
      </w:r>
      <w:proofErr w:type="gramEnd"/>
      <w:r>
        <w:rPr>
          <w:rStyle w:val="normaltextrun1"/>
          <w:sz w:val="28"/>
          <w:szCs w:val="28"/>
        </w:rPr>
        <w:t xml:space="preserve"> </w:t>
      </w:r>
      <w:proofErr w:type="gramStart"/>
      <w:r>
        <w:rPr>
          <w:rStyle w:val="normaltextrun1"/>
          <w:sz w:val="28"/>
          <w:szCs w:val="28"/>
        </w:rPr>
        <w:t>Зеленодольском</w:t>
      </w:r>
      <w:proofErr w:type="gramEnd"/>
      <w:r>
        <w:rPr>
          <w:rStyle w:val="normaltextrun1"/>
          <w:sz w:val="28"/>
          <w:szCs w:val="28"/>
        </w:rPr>
        <w:t xml:space="preserve"> муници</w:t>
      </w:r>
      <w:r w:rsidR="0017477B">
        <w:rPr>
          <w:rStyle w:val="normaltextrun1"/>
          <w:sz w:val="28"/>
          <w:szCs w:val="28"/>
        </w:rPr>
        <w:t>пальном районе</w:t>
      </w:r>
      <w:r>
        <w:rPr>
          <w:rStyle w:val="normaltextrun1"/>
          <w:sz w:val="28"/>
          <w:szCs w:val="28"/>
        </w:rPr>
        <w:t>.</w:t>
      </w:r>
      <w:r w:rsidR="0017477B">
        <w:rPr>
          <w:rStyle w:val="normaltextrun1"/>
          <w:sz w:val="28"/>
          <w:szCs w:val="28"/>
        </w:rPr>
        <w:t xml:space="preserve"> </w:t>
      </w:r>
      <w:r w:rsidR="0017477B">
        <w:rPr>
          <w:bCs/>
          <w:sz w:val="28"/>
          <w:szCs w:val="28"/>
        </w:rPr>
        <w:t>В ходе заслушивания сообщения ведущего специалиста Управления по делам молодёжи и спорта ЗМР</w:t>
      </w:r>
      <w:r w:rsidR="00A505FA">
        <w:rPr>
          <w:bCs/>
          <w:sz w:val="28"/>
          <w:szCs w:val="28"/>
        </w:rPr>
        <w:t>,</w:t>
      </w:r>
      <w:r w:rsidR="0017477B">
        <w:rPr>
          <w:bCs/>
          <w:sz w:val="28"/>
          <w:szCs w:val="28"/>
        </w:rPr>
        <w:t xml:space="preserve"> у членов Общественного совета возникали вопросы, на которые специалист затруднилась ответить. Члены </w:t>
      </w:r>
      <w:r w:rsidR="0017477B">
        <w:rPr>
          <w:bCs/>
          <w:sz w:val="28"/>
          <w:szCs w:val="28"/>
        </w:rPr>
        <w:lastRenderedPageBreak/>
        <w:t>Общественного совета ЗМР предложили приглашать на заседания для обсуждения подобного рода вопросов только руководителей ведомств. В случае неявки руководителя ведомства по приглашению Общественного совета ЗМР, вопрос с повестки снимать с занесением в протокол и оформлением докладной на имя Главы ЗМР.</w:t>
      </w:r>
    </w:p>
    <w:p w:rsidR="005D4EC1" w:rsidRPr="00A44FC2" w:rsidRDefault="005D4EC1" w:rsidP="005D4EC1">
      <w:pPr>
        <w:pStyle w:val="paragraph"/>
        <w:jc w:val="both"/>
        <w:textAlignment w:val="baseline"/>
        <w:rPr>
          <w:bCs/>
        </w:rPr>
      </w:pPr>
      <w:r>
        <w:rPr>
          <w:b/>
          <w:bCs/>
          <w:sz w:val="28"/>
          <w:szCs w:val="28"/>
        </w:rPr>
        <w:t>Свои замечания и предложения внесли члены Общественного Совета:</w:t>
      </w:r>
      <w:r w:rsidR="00CE1097">
        <w:rPr>
          <w:b/>
          <w:bCs/>
          <w:sz w:val="28"/>
          <w:szCs w:val="28"/>
        </w:rPr>
        <w:t xml:space="preserve"> </w:t>
      </w:r>
      <w:r w:rsidR="00CE1097">
        <w:rPr>
          <w:bCs/>
          <w:sz w:val="28"/>
          <w:szCs w:val="28"/>
        </w:rPr>
        <w:t xml:space="preserve">Зайцева Г.В., </w:t>
      </w:r>
      <w:r>
        <w:rPr>
          <w:bCs/>
          <w:sz w:val="28"/>
          <w:szCs w:val="28"/>
        </w:rPr>
        <w:t>Бабаева Р.А., Фёдоров А.С., Камалов З.С</w:t>
      </w:r>
      <w:r w:rsidR="00CE1097">
        <w:rPr>
          <w:bCs/>
          <w:sz w:val="28"/>
          <w:szCs w:val="28"/>
        </w:rPr>
        <w:t xml:space="preserve">., </w:t>
      </w:r>
      <w:proofErr w:type="spellStart"/>
      <w:r w:rsidR="00CE1097">
        <w:rPr>
          <w:bCs/>
          <w:sz w:val="28"/>
          <w:szCs w:val="28"/>
        </w:rPr>
        <w:t>Гиззатуллин</w:t>
      </w:r>
      <w:proofErr w:type="spellEnd"/>
      <w:r w:rsidR="00CE1097">
        <w:rPr>
          <w:bCs/>
          <w:sz w:val="28"/>
          <w:szCs w:val="28"/>
        </w:rPr>
        <w:t xml:space="preserve"> Т.Р., </w:t>
      </w:r>
      <w:proofErr w:type="spellStart"/>
      <w:r w:rsidR="00CE1097">
        <w:rPr>
          <w:bCs/>
          <w:sz w:val="28"/>
          <w:szCs w:val="28"/>
        </w:rPr>
        <w:t>Фазылжанова</w:t>
      </w:r>
      <w:proofErr w:type="spellEnd"/>
      <w:r w:rsidR="00CE1097">
        <w:rPr>
          <w:bCs/>
          <w:sz w:val="28"/>
          <w:szCs w:val="28"/>
        </w:rPr>
        <w:t xml:space="preserve"> Л.Р</w:t>
      </w:r>
      <w:r>
        <w:rPr>
          <w:bCs/>
          <w:sz w:val="28"/>
          <w:szCs w:val="28"/>
        </w:rPr>
        <w:t>.</w:t>
      </w:r>
      <w:r w:rsidR="00CE1097">
        <w:rPr>
          <w:bCs/>
          <w:sz w:val="28"/>
          <w:szCs w:val="28"/>
        </w:rPr>
        <w:t xml:space="preserve">, Мустафин Р.Р., отец Константин, имам </w:t>
      </w:r>
      <w:proofErr w:type="spellStart"/>
      <w:r w:rsidR="00CE1097">
        <w:rPr>
          <w:bCs/>
          <w:sz w:val="28"/>
          <w:szCs w:val="28"/>
        </w:rPr>
        <w:t>Ильдар-хазрат</w:t>
      </w:r>
      <w:proofErr w:type="spellEnd"/>
      <w:r w:rsidR="00645EDE">
        <w:rPr>
          <w:bCs/>
          <w:sz w:val="28"/>
          <w:szCs w:val="28"/>
        </w:rPr>
        <w:t xml:space="preserve">, </w:t>
      </w:r>
      <w:proofErr w:type="spellStart"/>
      <w:r w:rsidR="00645EDE">
        <w:rPr>
          <w:bCs/>
          <w:sz w:val="28"/>
          <w:szCs w:val="28"/>
        </w:rPr>
        <w:t>Купоросова</w:t>
      </w:r>
      <w:proofErr w:type="spellEnd"/>
      <w:r w:rsidR="00645EDE">
        <w:rPr>
          <w:bCs/>
          <w:sz w:val="28"/>
          <w:szCs w:val="28"/>
        </w:rPr>
        <w:t xml:space="preserve"> Ольга Владимировна</w:t>
      </w:r>
      <w:r w:rsidR="00CE1097">
        <w:rPr>
          <w:bCs/>
          <w:sz w:val="28"/>
          <w:szCs w:val="28"/>
        </w:rPr>
        <w:t xml:space="preserve">. </w:t>
      </w:r>
    </w:p>
    <w:p w:rsidR="005D4EC1" w:rsidRDefault="005D4EC1" w:rsidP="005D4EC1">
      <w:pPr>
        <w:pStyle w:val="paragraph"/>
        <w:jc w:val="both"/>
        <w:textAlignment w:val="baseline"/>
        <w:rPr>
          <w:rStyle w:val="normaltextrun1"/>
          <w:b/>
        </w:rPr>
      </w:pPr>
      <w:r>
        <w:rPr>
          <w:rStyle w:val="normaltextrun1"/>
          <w:b/>
          <w:sz w:val="28"/>
          <w:szCs w:val="28"/>
        </w:rPr>
        <w:t xml:space="preserve">Голосовали: </w:t>
      </w:r>
    </w:p>
    <w:p w:rsidR="005D4EC1" w:rsidRDefault="00CE1097" w:rsidP="005D4EC1">
      <w:pPr>
        <w:pStyle w:val="paragraph"/>
        <w:jc w:val="both"/>
        <w:textAlignment w:val="baseline"/>
      </w:pPr>
      <w:r>
        <w:rPr>
          <w:rStyle w:val="normaltextrun1"/>
          <w:sz w:val="28"/>
          <w:szCs w:val="28"/>
        </w:rPr>
        <w:t>«За» - 14</w:t>
      </w:r>
      <w:r w:rsidR="005D4EC1">
        <w:rPr>
          <w:rStyle w:val="normaltextrun1"/>
          <w:sz w:val="28"/>
          <w:szCs w:val="28"/>
        </w:rPr>
        <w:t xml:space="preserve"> человек. Решение принято единогласно.</w:t>
      </w:r>
      <w:r w:rsidR="005D4EC1"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Общественный Совет</w:t>
      </w:r>
      <w:r>
        <w:rPr>
          <w:rStyle w:val="normaltextrun1"/>
          <w:b/>
          <w:bCs/>
          <w:sz w:val="28"/>
          <w:szCs w:val="28"/>
        </w:rPr>
        <w:t xml:space="preserve"> ЗМР </w:t>
      </w:r>
      <w:r>
        <w:rPr>
          <w:rStyle w:val="spellingerror"/>
          <w:b/>
          <w:bCs/>
          <w:sz w:val="28"/>
          <w:szCs w:val="28"/>
        </w:rPr>
        <w:t>решил</w:t>
      </w:r>
      <w:r>
        <w:rPr>
          <w:rStyle w:val="normaltextrun1"/>
          <w:b/>
          <w:bCs/>
          <w:sz w:val="28"/>
          <w:szCs w:val="28"/>
        </w:rPr>
        <w:t>:</w:t>
      </w:r>
      <w:r>
        <w:rPr>
          <w:rStyle w:val="normaltextrun1"/>
          <w:b/>
          <w:bCs/>
          <w:sz w:val="28"/>
          <w:szCs w:val="28"/>
          <w:lang w:val="en-US"/>
        </w:rPr>
        <w:t> </w:t>
      </w:r>
      <w:r>
        <w:rPr>
          <w:rStyle w:val="eop"/>
          <w:b/>
          <w:bCs/>
          <w:sz w:val="28"/>
          <w:szCs w:val="28"/>
        </w:rPr>
        <w:t>  </w:t>
      </w:r>
    </w:p>
    <w:p w:rsidR="005D4EC1" w:rsidRDefault="005D4EC1" w:rsidP="005D4EC1">
      <w:pPr>
        <w:pStyle w:val="paragraph"/>
        <w:jc w:val="both"/>
        <w:textAlignment w:val="baseline"/>
        <w:rPr>
          <w:rStyle w:val="eop"/>
        </w:rPr>
      </w:pPr>
      <w:r>
        <w:rPr>
          <w:rStyle w:val="eop"/>
          <w:bCs/>
          <w:sz w:val="28"/>
          <w:szCs w:val="28"/>
        </w:rPr>
        <w:t xml:space="preserve">1. </w:t>
      </w:r>
      <w:r w:rsidR="00CE1097">
        <w:rPr>
          <w:rStyle w:val="eop"/>
          <w:bCs/>
          <w:sz w:val="28"/>
          <w:szCs w:val="28"/>
        </w:rPr>
        <w:t xml:space="preserve">Принять информационное сообщение ведущего специалиста Управления по делам молодёжи и спорта </w:t>
      </w:r>
      <w:r w:rsidR="00CE1097" w:rsidRPr="00A505FA">
        <w:rPr>
          <w:rStyle w:val="eop"/>
          <w:b/>
          <w:bCs/>
          <w:i/>
          <w:sz w:val="28"/>
          <w:szCs w:val="28"/>
        </w:rPr>
        <w:t>Коротковой Е.В.</w:t>
      </w:r>
      <w:r w:rsidR="00CE1097">
        <w:rPr>
          <w:rStyle w:val="eop"/>
          <w:bCs/>
          <w:sz w:val="28"/>
          <w:szCs w:val="28"/>
        </w:rPr>
        <w:t xml:space="preserve"> с замечаниями</w:t>
      </w:r>
      <w:r>
        <w:rPr>
          <w:rStyle w:val="eop"/>
          <w:bCs/>
          <w:sz w:val="28"/>
          <w:szCs w:val="28"/>
        </w:rPr>
        <w:t>.</w:t>
      </w:r>
    </w:p>
    <w:p w:rsidR="005D4EC1" w:rsidRDefault="005D4EC1" w:rsidP="005D4EC1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Cs/>
          <w:sz w:val="28"/>
          <w:szCs w:val="28"/>
        </w:rPr>
        <w:t xml:space="preserve">2. Запросить у </w:t>
      </w:r>
      <w:r w:rsidR="00A505FA">
        <w:rPr>
          <w:rStyle w:val="eop"/>
          <w:bCs/>
          <w:sz w:val="28"/>
          <w:szCs w:val="28"/>
        </w:rPr>
        <w:t xml:space="preserve">руководителя </w:t>
      </w:r>
      <w:r w:rsidR="00CE1097">
        <w:rPr>
          <w:rStyle w:val="eop"/>
          <w:bCs/>
          <w:sz w:val="28"/>
          <w:szCs w:val="28"/>
        </w:rPr>
        <w:t xml:space="preserve">Управления по делам молодёжи и спорта отчёт по функционированию хоккейных коробок </w:t>
      </w:r>
      <w:proofErr w:type="gramStart"/>
      <w:r w:rsidR="00CE1097">
        <w:rPr>
          <w:rStyle w:val="eop"/>
          <w:bCs/>
          <w:sz w:val="28"/>
          <w:szCs w:val="28"/>
        </w:rPr>
        <w:t>в</w:t>
      </w:r>
      <w:proofErr w:type="gramEnd"/>
      <w:r w:rsidR="00CE1097">
        <w:rPr>
          <w:rStyle w:val="eop"/>
          <w:bCs/>
          <w:sz w:val="28"/>
          <w:szCs w:val="28"/>
        </w:rPr>
        <w:t xml:space="preserve"> </w:t>
      </w:r>
      <w:proofErr w:type="gramStart"/>
      <w:r w:rsidR="00CE1097">
        <w:rPr>
          <w:rStyle w:val="eop"/>
          <w:bCs/>
          <w:sz w:val="28"/>
          <w:szCs w:val="28"/>
        </w:rPr>
        <w:t>Зеленодольском</w:t>
      </w:r>
      <w:proofErr w:type="gramEnd"/>
      <w:r w:rsidR="00CE1097">
        <w:rPr>
          <w:rStyle w:val="eop"/>
          <w:bCs/>
          <w:sz w:val="28"/>
          <w:szCs w:val="28"/>
        </w:rPr>
        <w:t xml:space="preserve"> муниципальном районе и перспективные планы на 2020 год с последующим представлением лично руководителем данного ведомства</w:t>
      </w:r>
      <w:r w:rsidR="00A505FA">
        <w:rPr>
          <w:rStyle w:val="eop"/>
          <w:bCs/>
          <w:sz w:val="28"/>
          <w:szCs w:val="28"/>
        </w:rPr>
        <w:t xml:space="preserve"> на очередном заседании Общественного совета</w:t>
      </w:r>
      <w:r w:rsidR="00CE1097">
        <w:rPr>
          <w:rStyle w:val="eop"/>
          <w:bCs/>
          <w:sz w:val="28"/>
          <w:szCs w:val="28"/>
        </w:rPr>
        <w:t>.</w:t>
      </w:r>
    </w:p>
    <w:p w:rsidR="005D4EC1" w:rsidRDefault="005D4EC1" w:rsidP="005D4EC1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Cs/>
          <w:sz w:val="28"/>
          <w:szCs w:val="28"/>
        </w:rPr>
        <w:t xml:space="preserve">3. </w:t>
      </w:r>
      <w:r w:rsidR="00A44FC2">
        <w:rPr>
          <w:rStyle w:val="eop"/>
          <w:bCs/>
          <w:sz w:val="28"/>
          <w:szCs w:val="28"/>
        </w:rPr>
        <w:t>При явке ненадлежащего докладчика на заседание Общественного совета ЗМР, заявленный вопрос с повестки снимать с занесением в протокол и оформлением докладной на имя Главы ЗМР.</w:t>
      </w:r>
    </w:p>
    <w:p w:rsidR="005D4EC1" w:rsidRDefault="005D4EC1" w:rsidP="005D4EC1">
      <w:pPr>
        <w:pStyle w:val="paragraph"/>
        <w:jc w:val="both"/>
        <w:textAlignment w:val="baseline"/>
      </w:pPr>
    </w:p>
    <w:p w:rsidR="005D4EC1" w:rsidRDefault="005D4EC1" w:rsidP="005D4EC1">
      <w:pPr>
        <w:pStyle w:val="paragraph"/>
        <w:jc w:val="both"/>
        <w:textAlignment w:val="baseline"/>
        <w:rPr>
          <w:rStyle w:val="normaltextrun1"/>
          <w:b/>
        </w:rPr>
      </w:pPr>
      <w:r>
        <w:rPr>
          <w:rStyle w:val="spellingerror"/>
          <w:b/>
          <w:bCs/>
          <w:sz w:val="28"/>
          <w:szCs w:val="28"/>
        </w:rPr>
        <w:t>По</w:t>
      </w:r>
      <w:r w:rsidR="00A44FC2">
        <w:rPr>
          <w:rStyle w:val="spellingerror"/>
          <w:b/>
          <w:bCs/>
          <w:sz w:val="28"/>
          <w:szCs w:val="28"/>
        </w:rPr>
        <w:t xml:space="preserve"> </w:t>
      </w:r>
      <w:r>
        <w:rPr>
          <w:rStyle w:val="spellingerror"/>
          <w:b/>
          <w:bCs/>
          <w:sz w:val="28"/>
          <w:szCs w:val="28"/>
        </w:rPr>
        <w:t>вопросу</w:t>
      </w:r>
      <w:r>
        <w:rPr>
          <w:rStyle w:val="normaltextrun1"/>
          <w:b/>
          <w:bCs/>
          <w:sz w:val="28"/>
          <w:szCs w:val="28"/>
        </w:rPr>
        <w:t xml:space="preserve"> № 2 </w:t>
      </w:r>
      <w:r>
        <w:rPr>
          <w:rStyle w:val="spellingerror"/>
          <w:b/>
          <w:bCs/>
          <w:sz w:val="28"/>
          <w:szCs w:val="28"/>
        </w:rPr>
        <w:t>слушали</w:t>
      </w:r>
      <w:r>
        <w:rPr>
          <w:rStyle w:val="normaltextrun1"/>
          <w:b/>
          <w:bCs/>
          <w:sz w:val="28"/>
          <w:szCs w:val="28"/>
        </w:rPr>
        <w:t>:</w:t>
      </w:r>
    </w:p>
    <w:p w:rsidR="005D4EC1" w:rsidRDefault="00A44FC2" w:rsidP="005D4EC1">
      <w:pPr>
        <w:pStyle w:val="paragraph"/>
        <w:jc w:val="both"/>
        <w:textAlignment w:val="baseline"/>
        <w:rPr>
          <w:rStyle w:val="eop"/>
        </w:rPr>
      </w:pPr>
      <w:r>
        <w:rPr>
          <w:rStyle w:val="normaltextrun1"/>
          <w:bCs/>
          <w:sz w:val="28"/>
          <w:szCs w:val="28"/>
        </w:rPr>
        <w:t>Секретаря Общественного с</w:t>
      </w:r>
      <w:r w:rsidR="005D4EC1">
        <w:rPr>
          <w:rStyle w:val="normaltextrun1"/>
          <w:bCs/>
          <w:sz w:val="28"/>
          <w:szCs w:val="28"/>
        </w:rPr>
        <w:t xml:space="preserve">овета </w:t>
      </w:r>
      <w:proofErr w:type="spellStart"/>
      <w:r w:rsidR="005D4EC1">
        <w:rPr>
          <w:rStyle w:val="normaltextrun1"/>
          <w:bCs/>
          <w:sz w:val="28"/>
          <w:szCs w:val="28"/>
        </w:rPr>
        <w:t>Жилкину</w:t>
      </w:r>
      <w:proofErr w:type="spellEnd"/>
      <w:r w:rsidR="005D4EC1">
        <w:rPr>
          <w:rStyle w:val="normaltextrun1"/>
          <w:bCs/>
          <w:sz w:val="28"/>
          <w:szCs w:val="28"/>
        </w:rPr>
        <w:t xml:space="preserve"> А.В.</w:t>
      </w:r>
      <w:r w:rsidR="005D4EC1">
        <w:rPr>
          <w:rStyle w:val="normaltextrun1"/>
          <w:b/>
          <w:bCs/>
          <w:sz w:val="28"/>
          <w:szCs w:val="28"/>
          <w:lang w:val="en-US"/>
        </w:rPr>
        <w:t> </w:t>
      </w:r>
      <w:r w:rsidR="005D4EC1">
        <w:rPr>
          <w:rStyle w:val="normaltextrun1"/>
          <w:bCs/>
          <w:sz w:val="28"/>
          <w:szCs w:val="28"/>
        </w:rPr>
        <w:t xml:space="preserve">по вопросу </w:t>
      </w:r>
      <w:r>
        <w:rPr>
          <w:rStyle w:val="normaltextrun1"/>
          <w:bCs/>
          <w:sz w:val="28"/>
          <w:szCs w:val="28"/>
        </w:rPr>
        <w:t xml:space="preserve">правомерности платы за пользование лифтами жителями первых этажей и незаконного слива ЖБО в берёзовой роще у </w:t>
      </w:r>
      <w:proofErr w:type="spellStart"/>
      <w:r>
        <w:rPr>
          <w:rStyle w:val="normaltextrun1"/>
          <w:bCs/>
          <w:sz w:val="28"/>
          <w:szCs w:val="28"/>
        </w:rPr>
        <w:t>Зеленодольской</w:t>
      </w:r>
      <w:proofErr w:type="spellEnd"/>
      <w:r>
        <w:rPr>
          <w:rStyle w:val="normaltextrun1"/>
          <w:bCs/>
          <w:sz w:val="28"/>
          <w:szCs w:val="28"/>
        </w:rPr>
        <w:t xml:space="preserve"> стелы </w:t>
      </w:r>
      <w:r w:rsidR="0044089A">
        <w:rPr>
          <w:rStyle w:val="normaltextrun1"/>
          <w:bCs/>
          <w:sz w:val="28"/>
          <w:szCs w:val="28"/>
        </w:rPr>
        <w:t xml:space="preserve">на </w:t>
      </w:r>
      <w:r>
        <w:rPr>
          <w:rStyle w:val="normaltextrun1"/>
          <w:bCs/>
          <w:sz w:val="28"/>
          <w:szCs w:val="28"/>
        </w:rPr>
        <w:t>въезд</w:t>
      </w:r>
      <w:r w:rsidR="0044089A">
        <w:rPr>
          <w:rStyle w:val="normaltextrun1"/>
          <w:bCs/>
          <w:sz w:val="28"/>
          <w:szCs w:val="28"/>
        </w:rPr>
        <w:t>е в город</w:t>
      </w:r>
      <w:r>
        <w:rPr>
          <w:rStyle w:val="normaltextrun1"/>
          <w:bCs/>
          <w:sz w:val="28"/>
          <w:szCs w:val="28"/>
        </w:rPr>
        <w:t>, а также старшего по дому №61 по ул. Карла Маркса Харламова Альберта Михайловича по вопросу сроков поверки счётчиков ГХВ.</w:t>
      </w:r>
    </w:p>
    <w:p w:rsidR="005D4EC1" w:rsidRDefault="005D4EC1" w:rsidP="005D4EC1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По данному вопросу также заслушали:</w:t>
      </w:r>
      <w:r>
        <w:rPr>
          <w:rStyle w:val="eop"/>
          <w:bCs/>
          <w:sz w:val="28"/>
          <w:szCs w:val="28"/>
        </w:rPr>
        <w:t xml:space="preserve"> </w:t>
      </w:r>
      <w:r w:rsidR="00A44FC2">
        <w:rPr>
          <w:rStyle w:val="eop"/>
          <w:bCs/>
          <w:sz w:val="28"/>
          <w:szCs w:val="28"/>
        </w:rPr>
        <w:t xml:space="preserve">руководителя Департамента ЖКХ </w:t>
      </w:r>
      <w:proofErr w:type="spellStart"/>
      <w:r w:rsidR="00A44FC2">
        <w:rPr>
          <w:rStyle w:val="eop"/>
          <w:bCs/>
          <w:sz w:val="28"/>
          <w:szCs w:val="28"/>
        </w:rPr>
        <w:t>Рамиля</w:t>
      </w:r>
      <w:proofErr w:type="spellEnd"/>
      <w:r w:rsidR="00A44FC2">
        <w:rPr>
          <w:rStyle w:val="eop"/>
          <w:bCs/>
          <w:sz w:val="28"/>
          <w:szCs w:val="28"/>
        </w:rPr>
        <w:t xml:space="preserve"> </w:t>
      </w:r>
      <w:proofErr w:type="spellStart"/>
      <w:r w:rsidR="00A44FC2">
        <w:rPr>
          <w:rStyle w:val="eop"/>
          <w:bCs/>
          <w:sz w:val="28"/>
          <w:szCs w:val="28"/>
        </w:rPr>
        <w:t>Анваровича</w:t>
      </w:r>
      <w:proofErr w:type="spellEnd"/>
      <w:r w:rsidR="00A44FC2">
        <w:rPr>
          <w:rStyle w:val="eop"/>
          <w:bCs/>
          <w:sz w:val="28"/>
          <w:szCs w:val="28"/>
        </w:rPr>
        <w:t xml:space="preserve"> </w:t>
      </w:r>
      <w:proofErr w:type="spellStart"/>
      <w:r w:rsidR="00A44FC2">
        <w:rPr>
          <w:rStyle w:val="eop"/>
          <w:bCs/>
          <w:sz w:val="28"/>
          <w:szCs w:val="28"/>
        </w:rPr>
        <w:t>Гирфанова</w:t>
      </w:r>
      <w:proofErr w:type="spellEnd"/>
      <w:r w:rsidR="00A44FC2">
        <w:rPr>
          <w:rStyle w:val="eop"/>
          <w:bCs/>
          <w:sz w:val="28"/>
          <w:szCs w:val="28"/>
        </w:rPr>
        <w:t>.</w:t>
      </w:r>
    </w:p>
    <w:p w:rsidR="00A44FC2" w:rsidRPr="00A44FC2" w:rsidRDefault="00A44FC2" w:rsidP="005D4EC1">
      <w:pPr>
        <w:pStyle w:val="paragraph"/>
        <w:jc w:val="both"/>
        <w:textAlignment w:val="baseline"/>
      </w:pPr>
      <w:r>
        <w:rPr>
          <w:b/>
          <w:bCs/>
          <w:sz w:val="28"/>
          <w:szCs w:val="28"/>
        </w:rPr>
        <w:t xml:space="preserve">Свои замечания и предложения внесли члены Общественного Совета: </w:t>
      </w:r>
      <w:r w:rsidRPr="00A44FC2">
        <w:rPr>
          <w:bCs/>
          <w:sz w:val="28"/>
          <w:szCs w:val="28"/>
        </w:rPr>
        <w:t>Мустафин Р.Р., Камалов З.С., Фёдоров А.С.</w:t>
      </w:r>
    </w:p>
    <w:p w:rsidR="005D4EC1" w:rsidRDefault="005D4EC1" w:rsidP="005D4EC1">
      <w:pPr>
        <w:pStyle w:val="paragraph"/>
        <w:textAlignment w:val="baseline"/>
      </w:pPr>
      <w:r>
        <w:rPr>
          <w:rStyle w:val="eop"/>
          <w:b/>
          <w:sz w:val="28"/>
          <w:szCs w:val="28"/>
        </w:rPr>
        <w:t>Голосовали:</w:t>
      </w:r>
      <w:r w:rsidR="00A44FC2">
        <w:rPr>
          <w:rStyle w:val="eop"/>
          <w:sz w:val="28"/>
          <w:szCs w:val="28"/>
        </w:rPr>
        <w:t xml:space="preserve"> «За» - 14</w:t>
      </w:r>
      <w:r>
        <w:rPr>
          <w:rStyle w:val="eop"/>
          <w:sz w:val="28"/>
          <w:szCs w:val="28"/>
        </w:rPr>
        <w:t xml:space="preserve"> человек. Решение принято единогласно.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Общественный Совет</w:t>
      </w:r>
      <w:r>
        <w:rPr>
          <w:rStyle w:val="normaltextrun1"/>
          <w:b/>
          <w:bCs/>
          <w:sz w:val="28"/>
          <w:szCs w:val="28"/>
        </w:rPr>
        <w:t xml:space="preserve"> ЗМР </w:t>
      </w:r>
      <w:r>
        <w:rPr>
          <w:rStyle w:val="spellingerror"/>
          <w:b/>
          <w:bCs/>
          <w:sz w:val="28"/>
          <w:szCs w:val="28"/>
        </w:rPr>
        <w:t>решил</w:t>
      </w:r>
      <w:r>
        <w:rPr>
          <w:rStyle w:val="normaltextrun1"/>
          <w:b/>
          <w:bCs/>
          <w:sz w:val="28"/>
          <w:szCs w:val="28"/>
        </w:rPr>
        <w:t>:</w:t>
      </w:r>
      <w:r>
        <w:rPr>
          <w:rStyle w:val="normaltextrun1"/>
          <w:b/>
          <w:bCs/>
          <w:sz w:val="28"/>
          <w:szCs w:val="28"/>
          <w:lang w:val="en-US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645EDE">
      <w:pPr>
        <w:pStyle w:val="paragraph"/>
        <w:jc w:val="both"/>
        <w:textAlignment w:val="baseline"/>
        <w:rPr>
          <w:rStyle w:val="spellingerror"/>
        </w:rPr>
      </w:pPr>
      <w:r>
        <w:rPr>
          <w:rStyle w:val="spellingerror"/>
          <w:sz w:val="28"/>
          <w:szCs w:val="28"/>
        </w:rPr>
        <w:t xml:space="preserve">1. </w:t>
      </w:r>
      <w:r w:rsidR="00A44FC2">
        <w:rPr>
          <w:rStyle w:val="spellingerror"/>
          <w:sz w:val="28"/>
          <w:szCs w:val="28"/>
        </w:rPr>
        <w:t xml:space="preserve">Доклад руководителя Департамента ЖКХ </w:t>
      </w:r>
      <w:proofErr w:type="spellStart"/>
      <w:r w:rsidR="00A44FC2">
        <w:rPr>
          <w:rStyle w:val="spellingerror"/>
          <w:sz w:val="28"/>
          <w:szCs w:val="28"/>
        </w:rPr>
        <w:t>Гирфанова</w:t>
      </w:r>
      <w:proofErr w:type="spellEnd"/>
      <w:r w:rsidR="00A44FC2">
        <w:rPr>
          <w:rStyle w:val="spellingerror"/>
          <w:sz w:val="28"/>
          <w:szCs w:val="28"/>
        </w:rPr>
        <w:t xml:space="preserve"> Р.А. принять к сведению</w:t>
      </w:r>
      <w:r>
        <w:rPr>
          <w:rStyle w:val="spellingerror"/>
          <w:sz w:val="28"/>
          <w:szCs w:val="28"/>
        </w:rPr>
        <w:t>.</w:t>
      </w:r>
    </w:p>
    <w:p w:rsidR="005D4EC1" w:rsidRDefault="005D4EC1" w:rsidP="00645EDE">
      <w:pPr>
        <w:pStyle w:val="paragraph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spellingerror"/>
          <w:sz w:val="28"/>
          <w:szCs w:val="28"/>
        </w:rPr>
        <w:t xml:space="preserve">2. </w:t>
      </w:r>
      <w:r w:rsidR="00645EDE">
        <w:rPr>
          <w:rStyle w:val="spellingerror"/>
          <w:sz w:val="28"/>
          <w:szCs w:val="28"/>
        </w:rPr>
        <w:t>Рекомендовать Департаменту ЖКХ совместно с АТИ организовать учёт и контроль ассенизаторских машин, оказывающих услуги жителям частного сектора. Привлечь общественность к фиксированию нарушений предпринимателями правил утилизации ЖБО</w:t>
      </w:r>
      <w:r>
        <w:rPr>
          <w:rStyle w:val="spellingerror"/>
          <w:sz w:val="28"/>
          <w:szCs w:val="28"/>
        </w:rPr>
        <w:t>.</w:t>
      </w:r>
    </w:p>
    <w:p w:rsidR="005D4EC1" w:rsidRDefault="005D4EC1" w:rsidP="00645EDE">
      <w:pPr>
        <w:pStyle w:val="paragraph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spellingerror"/>
          <w:sz w:val="28"/>
          <w:szCs w:val="28"/>
        </w:rPr>
        <w:t xml:space="preserve">3. Опубликовать в СМИ статью с </w:t>
      </w:r>
      <w:r w:rsidR="00A44FC2">
        <w:rPr>
          <w:rStyle w:val="spellingerror"/>
          <w:sz w:val="28"/>
          <w:szCs w:val="28"/>
        </w:rPr>
        <w:t>ответом руководителя Департамента ЖКХ на вопрос, заданный пенсионером Харламовым А.М</w:t>
      </w:r>
      <w:r>
        <w:rPr>
          <w:rStyle w:val="spellingerror"/>
          <w:sz w:val="28"/>
          <w:szCs w:val="28"/>
        </w:rPr>
        <w:t>.</w:t>
      </w:r>
    </w:p>
    <w:p w:rsidR="005D4EC1" w:rsidRDefault="005D4EC1" w:rsidP="00645EDE">
      <w:pPr>
        <w:pStyle w:val="paragraph"/>
        <w:jc w:val="both"/>
        <w:textAlignment w:val="baseline"/>
        <w:rPr>
          <w:rStyle w:val="spellingerror"/>
          <w:sz w:val="28"/>
          <w:szCs w:val="28"/>
        </w:rPr>
      </w:pPr>
    </w:p>
    <w:p w:rsidR="00255DED" w:rsidRDefault="00255DED" w:rsidP="005D4EC1">
      <w:pPr>
        <w:pStyle w:val="paragraph"/>
        <w:textAlignment w:val="baseline"/>
        <w:rPr>
          <w:rStyle w:val="eop"/>
          <w:b/>
          <w:bCs/>
          <w:sz w:val="28"/>
          <w:szCs w:val="28"/>
        </w:rPr>
      </w:pPr>
    </w:p>
    <w:p w:rsidR="005D4EC1" w:rsidRDefault="005D4EC1" w:rsidP="005D4EC1">
      <w:pPr>
        <w:pStyle w:val="paragraph"/>
        <w:textAlignment w:val="baseline"/>
        <w:rPr>
          <w:rStyle w:val="eop"/>
          <w:b/>
          <w:bCs/>
        </w:rPr>
      </w:pPr>
      <w:r>
        <w:rPr>
          <w:rStyle w:val="eop"/>
          <w:b/>
          <w:bCs/>
          <w:sz w:val="28"/>
          <w:szCs w:val="28"/>
        </w:rPr>
        <w:lastRenderedPageBreak/>
        <w:t>По третьему вопросу слушали:</w:t>
      </w:r>
    </w:p>
    <w:p w:rsidR="005D4EC1" w:rsidRDefault="00645EDE" w:rsidP="00645EDE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Cs/>
          <w:sz w:val="28"/>
          <w:szCs w:val="28"/>
        </w:rPr>
        <w:t xml:space="preserve">Главного инженера </w:t>
      </w:r>
      <w:proofErr w:type="spellStart"/>
      <w:r>
        <w:rPr>
          <w:rStyle w:val="eop"/>
          <w:bCs/>
          <w:sz w:val="28"/>
          <w:szCs w:val="28"/>
        </w:rPr>
        <w:t>зеленодольского</w:t>
      </w:r>
      <w:proofErr w:type="spellEnd"/>
      <w:r>
        <w:rPr>
          <w:rStyle w:val="eop"/>
          <w:bCs/>
          <w:sz w:val="28"/>
          <w:szCs w:val="28"/>
        </w:rPr>
        <w:t xml:space="preserve"> участка АО «Сетевая компания» </w:t>
      </w:r>
      <w:proofErr w:type="spellStart"/>
      <w:r w:rsidR="0024656B">
        <w:rPr>
          <w:rStyle w:val="eop"/>
          <w:bCs/>
          <w:sz w:val="28"/>
          <w:szCs w:val="28"/>
        </w:rPr>
        <w:t>Сабирова</w:t>
      </w:r>
      <w:proofErr w:type="spellEnd"/>
      <w:r w:rsidR="0024656B">
        <w:rPr>
          <w:rStyle w:val="eop"/>
          <w:bCs/>
          <w:sz w:val="28"/>
          <w:szCs w:val="28"/>
        </w:rPr>
        <w:t xml:space="preserve"> А.А. </w:t>
      </w:r>
      <w:r>
        <w:rPr>
          <w:rStyle w:val="eop"/>
          <w:bCs/>
          <w:sz w:val="28"/>
          <w:szCs w:val="28"/>
        </w:rPr>
        <w:t xml:space="preserve">о состоянии выполнения программы по замене уличных электрических сетей (СИП). Главный инженер </w:t>
      </w:r>
      <w:proofErr w:type="spellStart"/>
      <w:r>
        <w:rPr>
          <w:rStyle w:val="eop"/>
          <w:bCs/>
          <w:sz w:val="28"/>
          <w:szCs w:val="28"/>
        </w:rPr>
        <w:t>зеленодольского</w:t>
      </w:r>
      <w:proofErr w:type="spellEnd"/>
      <w:r>
        <w:rPr>
          <w:rStyle w:val="eop"/>
          <w:bCs/>
          <w:sz w:val="28"/>
          <w:szCs w:val="28"/>
        </w:rPr>
        <w:t xml:space="preserve"> участка АО «Сетевая компания» доложил, что выполнение программы </w:t>
      </w:r>
      <w:proofErr w:type="gramStart"/>
      <w:r>
        <w:rPr>
          <w:rStyle w:val="eop"/>
          <w:bCs/>
          <w:sz w:val="28"/>
          <w:szCs w:val="28"/>
        </w:rPr>
        <w:t>в</w:t>
      </w:r>
      <w:proofErr w:type="gramEnd"/>
      <w:r>
        <w:rPr>
          <w:rStyle w:val="eop"/>
          <w:bCs/>
          <w:sz w:val="28"/>
          <w:szCs w:val="28"/>
        </w:rPr>
        <w:t xml:space="preserve"> </w:t>
      </w:r>
      <w:proofErr w:type="gramStart"/>
      <w:r>
        <w:rPr>
          <w:rStyle w:val="eop"/>
          <w:bCs/>
          <w:sz w:val="28"/>
          <w:szCs w:val="28"/>
        </w:rPr>
        <w:t>Зеленодольском</w:t>
      </w:r>
      <w:proofErr w:type="gramEnd"/>
      <w:r>
        <w:rPr>
          <w:rStyle w:val="eop"/>
          <w:bCs/>
          <w:sz w:val="28"/>
          <w:szCs w:val="28"/>
        </w:rPr>
        <w:t xml:space="preserve"> муниципальном районе выполнено на 55 процентов, в </w:t>
      </w:r>
      <w:proofErr w:type="spellStart"/>
      <w:r>
        <w:rPr>
          <w:rStyle w:val="eop"/>
          <w:bCs/>
          <w:sz w:val="28"/>
          <w:szCs w:val="28"/>
        </w:rPr>
        <w:t>Большеключинском</w:t>
      </w:r>
      <w:proofErr w:type="spellEnd"/>
      <w:r>
        <w:rPr>
          <w:rStyle w:val="eop"/>
          <w:bCs/>
          <w:sz w:val="28"/>
          <w:szCs w:val="28"/>
        </w:rPr>
        <w:t xml:space="preserve"> сельском поселении на 70 процентов.</w:t>
      </w:r>
    </w:p>
    <w:p w:rsidR="005D4EC1" w:rsidRDefault="005D4EC1" w:rsidP="005D4EC1">
      <w:pPr>
        <w:pStyle w:val="paragraph"/>
        <w:textAlignment w:val="baseline"/>
      </w:pPr>
      <w:r>
        <w:rPr>
          <w:rStyle w:val="eop"/>
          <w:b/>
          <w:sz w:val="28"/>
          <w:szCs w:val="28"/>
        </w:rPr>
        <w:t xml:space="preserve">Голосовали: </w:t>
      </w:r>
      <w:r w:rsidR="00645EDE">
        <w:rPr>
          <w:rStyle w:val="eop"/>
          <w:sz w:val="28"/>
          <w:szCs w:val="28"/>
        </w:rPr>
        <w:t>«За» - 14</w:t>
      </w:r>
      <w:r>
        <w:rPr>
          <w:rStyle w:val="eop"/>
          <w:sz w:val="28"/>
          <w:szCs w:val="28"/>
        </w:rPr>
        <w:t xml:space="preserve"> человек. Решение принято единогласно.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Общественный Совет</w:t>
      </w:r>
      <w:r>
        <w:rPr>
          <w:rStyle w:val="normaltextrun1"/>
          <w:b/>
          <w:bCs/>
          <w:sz w:val="28"/>
          <w:szCs w:val="28"/>
        </w:rPr>
        <w:t xml:space="preserve"> ЗМР </w:t>
      </w:r>
      <w:r>
        <w:rPr>
          <w:rStyle w:val="spellingerror"/>
          <w:b/>
          <w:bCs/>
          <w:sz w:val="28"/>
          <w:szCs w:val="28"/>
        </w:rPr>
        <w:t>решил</w:t>
      </w:r>
      <w:r>
        <w:rPr>
          <w:rStyle w:val="normaltextrun1"/>
          <w:b/>
          <w:bCs/>
          <w:sz w:val="28"/>
          <w:szCs w:val="28"/>
        </w:rPr>
        <w:t>:</w:t>
      </w:r>
      <w:r>
        <w:rPr>
          <w:rStyle w:val="normaltextrun1"/>
          <w:b/>
          <w:bCs/>
          <w:sz w:val="28"/>
          <w:szCs w:val="28"/>
          <w:lang w:val="en-US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24656B" w:rsidP="005D4EC1">
      <w:pPr>
        <w:pStyle w:val="paragraph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Д</w:t>
      </w:r>
      <w:r w:rsidR="00645EDE">
        <w:rPr>
          <w:sz w:val="28"/>
          <w:szCs w:val="28"/>
        </w:rPr>
        <w:t xml:space="preserve">оклад главного инженера </w:t>
      </w:r>
      <w:proofErr w:type="spellStart"/>
      <w:r w:rsidR="00645EDE">
        <w:rPr>
          <w:sz w:val="28"/>
          <w:szCs w:val="28"/>
        </w:rPr>
        <w:t>зеленодольского</w:t>
      </w:r>
      <w:proofErr w:type="spellEnd"/>
      <w:r w:rsidR="00645EDE">
        <w:rPr>
          <w:sz w:val="28"/>
          <w:szCs w:val="28"/>
        </w:rPr>
        <w:t xml:space="preserve"> участка АО «Сетевая компания»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А.А. принять к сведению</w:t>
      </w:r>
      <w:r w:rsidR="005D4EC1">
        <w:rPr>
          <w:sz w:val="28"/>
          <w:szCs w:val="28"/>
        </w:rPr>
        <w:t>.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</w:p>
    <w:p w:rsidR="005D4EC1" w:rsidRDefault="005D4EC1" w:rsidP="005D4EC1">
      <w:pPr>
        <w:pStyle w:val="paragraph"/>
        <w:textAlignment w:val="baseline"/>
        <w:rPr>
          <w:rStyle w:val="eop"/>
          <w:b/>
          <w:bCs/>
        </w:rPr>
      </w:pPr>
      <w:r>
        <w:rPr>
          <w:rStyle w:val="eop"/>
          <w:b/>
          <w:bCs/>
          <w:sz w:val="28"/>
          <w:szCs w:val="28"/>
        </w:rPr>
        <w:t>По четвёртому вопросу слушали:</w:t>
      </w:r>
    </w:p>
    <w:p w:rsidR="005D4EC1" w:rsidRDefault="00635922" w:rsidP="00635922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rStyle w:val="eop"/>
          <w:bCs/>
          <w:sz w:val="28"/>
          <w:szCs w:val="28"/>
        </w:rPr>
        <w:t>Председателя О</w:t>
      </w:r>
      <w:r w:rsidR="00645EDE">
        <w:rPr>
          <w:rStyle w:val="eop"/>
          <w:bCs/>
          <w:sz w:val="28"/>
          <w:szCs w:val="28"/>
        </w:rPr>
        <w:t xml:space="preserve">бщественного совета </w:t>
      </w:r>
      <w:proofErr w:type="spellStart"/>
      <w:r w:rsidR="00645EDE">
        <w:rPr>
          <w:rStyle w:val="eop"/>
          <w:bCs/>
          <w:sz w:val="28"/>
          <w:szCs w:val="28"/>
        </w:rPr>
        <w:t>Купоросову</w:t>
      </w:r>
      <w:proofErr w:type="spellEnd"/>
      <w:r w:rsidR="00645EDE">
        <w:rPr>
          <w:rStyle w:val="eop"/>
          <w:bCs/>
          <w:sz w:val="28"/>
          <w:szCs w:val="28"/>
        </w:rPr>
        <w:t xml:space="preserve"> Ольгу Владимировну</w:t>
      </w:r>
      <w:r>
        <w:rPr>
          <w:rStyle w:val="eop"/>
          <w:bCs/>
          <w:sz w:val="28"/>
          <w:szCs w:val="28"/>
        </w:rPr>
        <w:t>, представившую членам Совета варианты логотипов, разработанные профессиональным дизайнером для выбора и утверждения.</w:t>
      </w:r>
    </w:p>
    <w:p w:rsidR="00635922" w:rsidRDefault="00635922" w:rsidP="00635922">
      <w:pPr>
        <w:pStyle w:val="paragraph"/>
        <w:jc w:val="both"/>
        <w:textAlignment w:val="baseline"/>
        <w:rPr>
          <w:rStyle w:val="eop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Свои замечания и предложения внесли члены Общественного Совета: </w:t>
      </w:r>
      <w:r w:rsidRPr="00A44FC2">
        <w:rPr>
          <w:bCs/>
          <w:sz w:val="28"/>
          <w:szCs w:val="28"/>
        </w:rPr>
        <w:t>Мустафин Р.Р.,</w:t>
      </w:r>
      <w:r>
        <w:rPr>
          <w:bCs/>
          <w:sz w:val="28"/>
          <w:szCs w:val="28"/>
        </w:rPr>
        <w:t xml:space="preserve"> Бабаева Р.А., Коршунов А.Н.</w:t>
      </w:r>
    </w:p>
    <w:p w:rsidR="005D4EC1" w:rsidRDefault="005D4EC1" w:rsidP="00635922">
      <w:pPr>
        <w:pStyle w:val="paragraph"/>
        <w:jc w:val="both"/>
        <w:textAlignment w:val="baseline"/>
      </w:pPr>
      <w:r>
        <w:rPr>
          <w:rStyle w:val="eop"/>
          <w:b/>
          <w:sz w:val="28"/>
          <w:szCs w:val="28"/>
        </w:rPr>
        <w:t xml:space="preserve">Голосовали: </w:t>
      </w:r>
      <w:r w:rsidR="00645EDE">
        <w:rPr>
          <w:rStyle w:val="eop"/>
          <w:sz w:val="28"/>
          <w:szCs w:val="28"/>
        </w:rPr>
        <w:t xml:space="preserve">«За первый вариант» - </w:t>
      </w:r>
      <w:r>
        <w:rPr>
          <w:rStyle w:val="eop"/>
          <w:sz w:val="28"/>
          <w:szCs w:val="28"/>
        </w:rPr>
        <w:t xml:space="preserve"> </w:t>
      </w:r>
      <w:r w:rsidR="00645EDE">
        <w:rPr>
          <w:rStyle w:val="eop"/>
          <w:sz w:val="28"/>
          <w:szCs w:val="28"/>
        </w:rPr>
        <w:t>7 человек, «За второй вариант» - 7 человек</w:t>
      </w:r>
      <w:r>
        <w:rPr>
          <w:rStyle w:val="eop"/>
          <w:sz w:val="28"/>
          <w:szCs w:val="28"/>
        </w:rPr>
        <w:t>.</w:t>
      </w:r>
      <w:r w:rsidR="00645EDE">
        <w:rPr>
          <w:rStyle w:val="eop"/>
          <w:sz w:val="28"/>
          <w:szCs w:val="28"/>
        </w:rPr>
        <w:t xml:space="preserve"> </w:t>
      </w:r>
    </w:p>
    <w:p w:rsidR="005D4EC1" w:rsidRDefault="005D4EC1" w:rsidP="005D4EC1">
      <w:pPr>
        <w:pStyle w:val="paragraph"/>
        <w:jc w:val="both"/>
        <w:textAlignment w:val="baseline"/>
        <w:rPr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Общественный Совет</w:t>
      </w:r>
      <w:r>
        <w:rPr>
          <w:rStyle w:val="normaltextrun1"/>
          <w:b/>
          <w:bCs/>
          <w:sz w:val="28"/>
          <w:szCs w:val="28"/>
        </w:rPr>
        <w:t xml:space="preserve"> ЗМР </w:t>
      </w:r>
      <w:r>
        <w:rPr>
          <w:rStyle w:val="spellingerror"/>
          <w:b/>
          <w:bCs/>
          <w:sz w:val="28"/>
          <w:szCs w:val="28"/>
        </w:rPr>
        <w:t>решил</w:t>
      </w:r>
      <w:r>
        <w:rPr>
          <w:rStyle w:val="normaltextrun1"/>
          <w:b/>
          <w:bCs/>
          <w:sz w:val="28"/>
          <w:szCs w:val="28"/>
        </w:rPr>
        <w:t>:</w:t>
      </w:r>
      <w:r>
        <w:rPr>
          <w:rStyle w:val="normaltextrun1"/>
          <w:b/>
          <w:bCs/>
          <w:sz w:val="28"/>
          <w:szCs w:val="28"/>
          <w:lang w:val="en-US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F4B2E">
        <w:rPr>
          <w:sz w:val="28"/>
          <w:szCs w:val="28"/>
        </w:rPr>
        <w:t>В виду равенства голосов н</w:t>
      </w:r>
      <w:r w:rsidR="00635922">
        <w:rPr>
          <w:sz w:val="28"/>
          <w:szCs w:val="28"/>
        </w:rPr>
        <w:t>аправить для согласования в Аппарат Главы ЗМР два варианта логотипа Общественного совета с последующим использованием в официальных письмах и ходатайствах согласованного варианта.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</w:p>
    <w:p w:rsidR="005D4EC1" w:rsidRPr="00635922" w:rsidRDefault="005D4EC1" w:rsidP="005D4EC1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rStyle w:val="spellingerror"/>
        </w:rPr>
      </w:pPr>
      <w:r>
        <w:rPr>
          <w:rStyle w:val="spellingerror"/>
          <w:b/>
          <w:bCs/>
          <w:sz w:val="28"/>
          <w:szCs w:val="28"/>
        </w:rPr>
        <w:t xml:space="preserve">Председатель ОС ЗМР                    </w:t>
      </w:r>
      <w:r>
        <w:rPr>
          <w:rStyle w:val="normaltextrun1"/>
          <w:b/>
          <w:bCs/>
          <w:sz w:val="28"/>
          <w:szCs w:val="28"/>
          <w:lang w:val="en-US"/>
        </w:rPr>
        <w:t>                                  </w:t>
      </w:r>
      <w:r>
        <w:rPr>
          <w:rStyle w:val="normaltextrun1"/>
          <w:b/>
          <w:bCs/>
          <w:sz w:val="28"/>
          <w:szCs w:val="28"/>
        </w:rPr>
        <w:t xml:space="preserve"> О.В. </w:t>
      </w:r>
      <w:proofErr w:type="spellStart"/>
      <w:r>
        <w:rPr>
          <w:rStyle w:val="spellingerror"/>
          <w:b/>
          <w:bCs/>
          <w:sz w:val="28"/>
          <w:szCs w:val="28"/>
        </w:rPr>
        <w:t>Купоросова</w:t>
      </w:r>
      <w:proofErr w:type="spellEnd"/>
    </w:p>
    <w:p w:rsidR="005D4EC1" w:rsidRDefault="005D4EC1" w:rsidP="005D4EC1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</w:p>
    <w:p w:rsidR="005D4EC1" w:rsidRDefault="005D4EC1" w:rsidP="005D4EC1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D4EC1" w:rsidRDefault="005D4EC1" w:rsidP="005D4EC1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</w:rPr>
        <w:t>Секретарь ОС ЗМР</w:t>
      </w:r>
      <w:r>
        <w:rPr>
          <w:rStyle w:val="normaltextrun1"/>
          <w:b/>
          <w:bCs/>
          <w:sz w:val="28"/>
          <w:szCs w:val="28"/>
          <w:lang w:val="en-US"/>
        </w:rPr>
        <w:t>                                        </w:t>
      </w:r>
      <w:r>
        <w:rPr>
          <w:rStyle w:val="normaltextrun1"/>
          <w:b/>
          <w:bCs/>
          <w:sz w:val="28"/>
          <w:szCs w:val="28"/>
        </w:rPr>
        <w:t xml:space="preserve">                    А.В. </w:t>
      </w:r>
      <w:proofErr w:type="spellStart"/>
      <w:r>
        <w:rPr>
          <w:rStyle w:val="spellingerror"/>
          <w:b/>
          <w:bCs/>
          <w:sz w:val="28"/>
          <w:szCs w:val="28"/>
        </w:rPr>
        <w:t>Жилкина</w:t>
      </w:r>
      <w:proofErr w:type="spellEnd"/>
    </w:p>
    <w:p w:rsidR="005D4EC1" w:rsidRDefault="005D4EC1" w:rsidP="005D4EC1">
      <w:pPr>
        <w:rPr>
          <w:rFonts w:ascii="Times New Roman" w:hAnsi="Times New Roman" w:cs="Times New Roman"/>
          <w:sz w:val="28"/>
          <w:szCs w:val="28"/>
        </w:rPr>
      </w:pPr>
    </w:p>
    <w:p w:rsidR="00B83649" w:rsidRDefault="00B83649"/>
    <w:sectPr w:rsidR="00B83649" w:rsidSect="00B8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9CB"/>
    <w:multiLevelType w:val="multilevel"/>
    <w:tmpl w:val="658AD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A36"/>
    <w:multiLevelType w:val="hybridMultilevel"/>
    <w:tmpl w:val="BB40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3F4"/>
    <w:multiLevelType w:val="multilevel"/>
    <w:tmpl w:val="24C0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C1"/>
    <w:rsid w:val="000A01A5"/>
    <w:rsid w:val="0017477B"/>
    <w:rsid w:val="0024656B"/>
    <w:rsid w:val="00255DED"/>
    <w:rsid w:val="0044089A"/>
    <w:rsid w:val="005D4EC1"/>
    <w:rsid w:val="00635922"/>
    <w:rsid w:val="00645EDE"/>
    <w:rsid w:val="00A44FC2"/>
    <w:rsid w:val="00A505FA"/>
    <w:rsid w:val="00A84CCE"/>
    <w:rsid w:val="00B83649"/>
    <w:rsid w:val="00BF4B2E"/>
    <w:rsid w:val="00C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D4EC1"/>
  </w:style>
  <w:style w:type="character" w:customStyle="1" w:styleId="normaltextrun1">
    <w:name w:val="normaltextrun1"/>
    <w:basedOn w:val="a0"/>
    <w:rsid w:val="005D4EC1"/>
  </w:style>
  <w:style w:type="character" w:customStyle="1" w:styleId="eop">
    <w:name w:val="eop"/>
    <w:basedOn w:val="a0"/>
    <w:rsid w:val="005D4EC1"/>
  </w:style>
  <w:style w:type="paragraph" w:styleId="a3">
    <w:name w:val="List Paragraph"/>
    <w:basedOn w:val="a"/>
    <w:uiPriority w:val="34"/>
    <w:qFormat/>
    <w:rsid w:val="005D4E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2019-03-14T05:20:00Z</dcterms:created>
  <dcterms:modified xsi:type="dcterms:W3CDTF">2019-03-14T06:58:00Z</dcterms:modified>
</cp:coreProperties>
</file>