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E7" w:rsidRPr="00C70350" w:rsidRDefault="00E038E7" w:rsidP="00E038E7">
      <w:pPr>
        <w:pStyle w:val="3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Сообщение </w:t>
      </w:r>
      <w:r w:rsidRPr="00C70350">
        <w:rPr>
          <w:color w:val="000000"/>
          <w:sz w:val="28"/>
          <w:szCs w:val="28"/>
        </w:rPr>
        <w:t xml:space="preserve">о </w:t>
      </w:r>
      <w:r w:rsidRPr="00FF5AE3">
        <w:rPr>
          <w:sz w:val="28"/>
          <w:szCs w:val="28"/>
        </w:rPr>
        <w:t xml:space="preserve">проведении конкурсного отбора на включение </w:t>
      </w:r>
      <w:r>
        <w:rPr>
          <w:sz w:val="28"/>
          <w:szCs w:val="28"/>
        </w:rPr>
        <w:t xml:space="preserve">в </w:t>
      </w:r>
      <w:r w:rsidRPr="00FF5AE3">
        <w:rPr>
          <w:sz w:val="28"/>
          <w:szCs w:val="28"/>
        </w:rPr>
        <w:t>кадровый резерв</w:t>
      </w:r>
      <w:r>
        <w:rPr>
          <w:sz w:val="28"/>
          <w:szCs w:val="28"/>
        </w:rPr>
        <w:t xml:space="preserve"> на замещение должност</w:t>
      </w:r>
      <w:r w:rsidR="00B411E5">
        <w:rPr>
          <w:sz w:val="28"/>
          <w:szCs w:val="28"/>
        </w:rPr>
        <w:t>и руководителя аппарата Совета Зеленодольского муниципального района</w:t>
      </w:r>
    </w:p>
    <w:p w:rsidR="004E144E" w:rsidRPr="00C70350" w:rsidRDefault="004E144E" w:rsidP="006137E0">
      <w:pPr>
        <w:spacing w:line="240" w:lineRule="atLeast"/>
        <w:jc w:val="both"/>
      </w:pPr>
    </w:p>
    <w:p w:rsidR="002A351E" w:rsidRPr="0009227E" w:rsidRDefault="00E038E7" w:rsidP="0009227E">
      <w:pPr>
        <w:pStyle w:val="3"/>
        <w:spacing w:before="0" w:beforeAutospacing="0" w:after="0" w:afterAutospacing="0" w:line="240" w:lineRule="atLeast"/>
        <w:ind w:firstLine="708"/>
        <w:jc w:val="both"/>
        <w:rPr>
          <w:b w:val="0"/>
          <w:sz w:val="28"/>
          <w:szCs w:val="28"/>
        </w:rPr>
      </w:pPr>
      <w:r w:rsidRPr="00665BF4">
        <w:rPr>
          <w:b w:val="0"/>
          <w:sz w:val="28"/>
          <w:szCs w:val="28"/>
        </w:rPr>
        <w:t xml:space="preserve">Конкурсная комиссия по формированию кадрового резерва для замещения вакантных управленческих должностей и должностей муниципальной службы </w:t>
      </w:r>
      <w:proofErr w:type="gramStart"/>
      <w:r w:rsidRPr="00665BF4">
        <w:rPr>
          <w:b w:val="0"/>
          <w:sz w:val="28"/>
          <w:szCs w:val="28"/>
        </w:rPr>
        <w:t>в</w:t>
      </w:r>
      <w:proofErr w:type="gramEnd"/>
      <w:r w:rsidRPr="00665BF4">
        <w:rPr>
          <w:b w:val="0"/>
          <w:sz w:val="28"/>
          <w:szCs w:val="28"/>
        </w:rPr>
        <w:t xml:space="preserve"> </w:t>
      </w:r>
      <w:proofErr w:type="gramStart"/>
      <w:r w:rsidRPr="00665BF4">
        <w:rPr>
          <w:b w:val="0"/>
          <w:sz w:val="28"/>
          <w:szCs w:val="28"/>
        </w:rPr>
        <w:t>Зеленодольском</w:t>
      </w:r>
      <w:proofErr w:type="gramEnd"/>
      <w:r w:rsidRPr="00665BF4">
        <w:rPr>
          <w:b w:val="0"/>
          <w:sz w:val="28"/>
          <w:szCs w:val="28"/>
        </w:rPr>
        <w:t xml:space="preserve"> муниципальном районе</w:t>
      </w:r>
      <w:r w:rsidRPr="00665BF4">
        <w:rPr>
          <w:b w:val="0"/>
          <w:bCs w:val="0"/>
          <w:sz w:val="28"/>
          <w:szCs w:val="28"/>
        </w:rPr>
        <w:t xml:space="preserve"> </w:t>
      </w:r>
      <w:r w:rsidR="003B023E">
        <w:rPr>
          <w:b w:val="0"/>
          <w:bCs w:val="0"/>
          <w:sz w:val="28"/>
          <w:szCs w:val="28"/>
        </w:rPr>
        <w:t xml:space="preserve">проводит </w:t>
      </w:r>
      <w:r w:rsidRPr="00665BF4">
        <w:rPr>
          <w:b w:val="0"/>
          <w:bCs w:val="0"/>
          <w:sz w:val="28"/>
          <w:szCs w:val="28"/>
        </w:rPr>
        <w:t xml:space="preserve">конкурс на включение в кадровый резерв </w:t>
      </w:r>
      <w:r w:rsidRPr="00665BF4">
        <w:rPr>
          <w:b w:val="0"/>
          <w:sz w:val="28"/>
          <w:szCs w:val="28"/>
        </w:rPr>
        <w:t>на замещение должност</w:t>
      </w:r>
      <w:r w:rsidR="0009227E">
        <w:rPr>
          <w:b w:val="0"/>
          <w:sz w:val="28"/>
          <w:szCs w:val="28"/>
        </w:rPr>
        <w:t>и</w:t>
      </w:r>
      <w:r w:rsidRPr="00665BF4">
        <w:rPr>
          <w:b w:val="0"/>
          <w:sz w:val="28"/>
          <w:szCs w:val="28"/>
        </w:rPr>
        <w:t>, относящ</w:t>
      </w:r>
      <w:r w:rsidR="0009227E">
        <w:rPr>
          <w:b w:val="0"/>
          <w:sz w:val="28"/>
          <w:szCs w:val="28"/>
        </w:rPr>
        <w:t>ейся</w:t>
      </w:r>
      <w:r w:rsidRPr="00665BF4">
        <w:rPr>
          <w:b w:val="0"/>
          <w:sz w:val="28"/>
          <w:szCs w:val="28"/>
        </w:rPr>
        <w:t xml:space="preserve"> к высшей групп</w:t>
      </w:r>
      <w:r w:rsidR="0009227E">
        <w:rPr>
          <w:b w:val="0"/>
          <w:sz w:val="28"/>
          <w:szCs w:val="28"/>
        </w:rPr>
        <w:t>е</w:t>
      </w:r>
      <w:r w:rsidRPr="00665BF4">
        <w:rPr>
          <w:b w:val="0"/>
          <w:sz w:val="28"/>
          <w:szCs w:val="28"/>
        </w:rPr>
        <w:t xml:space="preserve"> должностей муниципальной службы</w:t>
      </w:r>
      <w:r w:rsidR="0009227E">
        <w:rPr>
          <w:b w:val="0"/>
          <w:sz w:val="28"/>
          <w:szCs w:val="28"/>
        </w:rPr>
        <w:t xml:space="preserve"> - </w:t>
      </w:r>
      <w:r w:rsidR="002A351E" w:rsidRPr="0009227E">
        <w:rPr>
          <w:b w:val="0"/>
          <w:sz w:val="28"/>
          <w:szCs w:val="28"/>
        </w:rPr>
        <w:t>руководитель аппарата Совета Зеленодольского муниципального района</w:t>
      </w:r>
      <w:r w:rsidR="0009227E">
        <w:rPr>
          <w:b w:val="0"/>
          <w:sz w:val="28"/>
          <w:szCs w:val="28"/>
        </w:rPr>
        <w:t>.</w:t>
      </w:r>
    </w:p>
    <w:p w:rsidR="005D5D0A" w:rsidRPr="00ED1778" w:rsidRDefault="005D5D0A" w:rsidP="00F81098">
      <w:pPr>
        <w:ind w:firstLine="567"/>
        <w:jc w:val="both"/>
      </w:pPr>
      <w:r w:rsidRPr="00ED1778">
        <w:t>Конкурс заключается в оценке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ED1778" w:rsidRPr="00ED1778" w:rsidRDefault="00ED1778" w:rsidP="00ED1778">
      <w:pPr>
        <w:pStyle w:val="3"/>
        <w:spacing w:before="0" w:beforeAutospacing="0" w:after="0" w:afterAutospacing="0" w:line="240" w:lineRule="atLeast"/>
        <w:ind w:firstLine="567"/>
        <w:jc w:val="both"/>
        <w:rPr>
          <w:b w:val="0"/>
          <w:bCs w:val="0"/>
          <w:sz w:val="28"/>
          <w:szCs w:val="28"/>
        </w:rPr>
      </w:pPr>
      <w:r w:rsidRPr="00ED1778">
        <w:rPr>
          <w:b w:val="0"/>
          <w:bCs w:val="0"/>
          <w:sz w:val="28"/>
          <w:szCs w:val="28"/>
        </w:rPr>
        <w:t>Требования к претенденту на включение в кадровый резерв:</w:t>
      </w:r>
    </w:p>
    <w:p w:rsidR="00ED1778" w:rsidRPr="004A54B9" w:rsidRDefault="00ED1778" w:rsidP="00ED1778">
      <w:pPr>
        <w:pStyle w:val="a8"/>
        <w:autoSpaceDE w:val="0"/>
        <w:autoSpaceDN w:val="0"/>
        <w:adjustRightInd w:val="0"/>
        <w:ind w:left="567"/>
        <w:jc w:val="both"/>
        <w:outlineLvl w:val="0"/>
        <w:rPr>
          <w:bCs/>
        </w:rPr>
      </w:pPr>
      <w:r>
        <w:rPr>
          <w:bCs/>
        </w:rPr>
        <w:t xml:space="preserve">1) гражданство Российской Федерации, возраст не моложе </w:t>
      </w:r>
      <w:r w:rsidRPr="00B816B6">
        <w:rPr>
          <w:bCs/>
        </w:rPr>
        <w:t>18 лет</w:t>
      </w:r>
      <w:r w:rsidRPr="004A54B9">
        <w:rPr>
          <w:bCs/>
        </w:rPr>
        <w:t>;</w:t>
      </w:r>
    </w:p>
    <w:p w:rsidR="00ED1778" w:rsidRPr="004A54B9" w:rsidRDefault="00ED1778" w:rsidP="00ED1778">
      <w:pPr>
        <w:pStyle w:val="a8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r w:rsidRPr="004A54B9">
        <w:rPr>
          <w:rFonts w:eastAsia="Calibri"/>
          <w:lang w:eastAsia="en-US"/>
        </w:rPr>
        <w:t xml:space="preserve">наличие </w:t>
      </w:r>
      <w:proofErr w:type="gramStart"/>
      <w:r w:rsidRPr="004A54B9">
        <w:rPr>
          <w:rFonts w:eastAsia="Calibri"/>
          <w:lang w:eastAsia="en-US"/>
        </w:rPr>
        <w:t>высшего</w:t>
      </w:r>
      <w:proofErr w:type="gramEnd"/>
      <w:r w:rsidRPr="004A54B9">
        <w:rPr>
          <w:rFonts w:eastAsia="Calibri"/>
          <w:lang w:eastAsia="en-US"/>
        </w:rPr>
        <w:t xml:space="preserve"> профессионального образования, соответств</w:t>
      </w:r>
      <w:r>
        <w:rPr>
          <w:rFonts w:eastAsia="Calibri"/>
          <w:lang w:eastAsia="en-US"/>
        </w:rPr>
        <w:t>ующего направлению деятельности</w:t>
      </w:r>
      <w:r w:rsidRPr="004A54B9">
        <w:rPr>
          <w:rFonts w:eastAsia="Calibri"/>
          <w:lang w:eastAsia="en-US"/>
        </w:rPr>
        <w:t>;</w:t>
      </w:r>
    </w:p>
    <w:p w:rsidR="00ED1778" w:rsidRPr="00D43906" w:rsidRDefault="00ED1778" w:rsidP="006606FD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4A54B9">
        <w:rPr>
          <w:rFonts w:eastAsia="Calibri"/>
          <w:lang w:eastAsia="en-US"/>
        </w:rPr>
        <w:t>к стажу муниципальной службы или стажу работы по специальности</w:t>
      </w:r>
      <w:r>
        <w:rPr>
          <w:rFonts w:eastAsia="Calibri"/>
          <w:lang w:eastAsia="en-US"/>
        </w:rPr>
        <w:t>, направлению подготовки</w:t>
      </w:r>
      <w:r w:rsidR="006606FD">
        <w:rPr>
          <w:rFonts w:eastAsia="Calibri"/>
          <w:lang w:eastAsia="en-US"/>
        </w:rPr>
        <w:t xml:space="preserve"> </w:t>
      </w:r>
      <w:r w:rsidRPr="004A54B9">
        <w:rPr>
          <w:rFonts w:eastAsia="Calibri"/>
          <w:lang w:eastAsia="en-US"/>
        </w:rPr>
        <w:t>- стаж муниципальной службы не менее двух лет или стаж работы по специальности</w:t>
      </w:r>
      <w:r>
        <w:rPr>
          <w:rFonts w:eastAsia="Calibri"/>
          <w:lang w:eastAsia="en-US"/>
        </w:rPr>
        <w:t>, направлению подготовки</w:t>
      </w:r>
      <w:r w:rsidRPr="004A54B9">
        <w:rPr>
          <w:rFonts w:eastAsia="Calibri"/>
          <w:lang w:eastAsia="en-US"/>
        </w:rPr>
        <w:t xml:space="preserve"> не менее </w:t>
      </w:r>
      <w:r>
        <w:rPr>
          <w:rFonts w:eastAsia="Calibri"/>
          <w:lang w:eastAsia="en-US"/>
        </w:rPr>
        <w:t>четырех</w:t>
      </w:r>
      <w:r w:rsidRPr="004A54B9">
        <w:rPr>
          <w:rFonts w:eastAsia="Calibri"/>
          <w:lang w:eastAsia="en-US"/>
        </w:rPr>
        <w:t xml:space="preserve"> лет</w:t>
      </w:r>
      <w:r w:rsidR="00D43906" w:rsidRPr="00D43906">
        <w:rPr>
          <w:rFonts w:eastAsia="Calibri"/>
          <w:lang w:eastAsia="en-US"/>
        </w:rPr>
        <w:t>;</w:t>
      </w:r>
      <w:bookmarkStart w:id="0" w:name="_GoBack"/>
      <w:bookmarkEnd w:id="0"/>
    </w:p>
    <w:p w:rsidR="00ED1778" w:rsidRDefault="00ED1778" w:rsidP="00ED1778">
      <w:pPr>
        <w:tabs>
          <w:tab w:val="left" w:pos="709"/>
        </w:tabs>
        <w:ind w:left="675"/>
        <w:jc w:val="both"/>
      </w:pPr>
      <w:r w:rsidRPr="005D5D0A">
        <w:t>3) знания:</w:t>
      </w:r>
    </w:p>
    <w:p w:rsidR="00ED1778" w:rsidRDefault="00ED1778" w:rsidP="00ED1778">
      <w:pPr>
        <w:tabs>
          <w:tab w:val="left" w:pos="567"/>
        </w:tabs>
        <w:ind w:left="567" w:firstLine="142"/>
        <w:jc w:val="both"/>
      </w:pPr>
      <w:r w:rsidRPr="00080169">
        <w:t>государственного языка Российской Федерации;</w:t>
      </w:r>
    </w:p>
    <w:p w:rsidR="00ED1778" w:rsidRPr="00080169" w:rsidRDefault="00ED1778" w:rsidP="00ED177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0169">
        <w:t xml:space="preserve">основ Конституции Российской Федерации, Конституции Республики Татарстан, законодательства Российской Федерации и Республики Татарстан о </w:t>
      </w:r>
      <w:r>
        <w:t>муниципальной</w:t>
      </w:r>
      <w:r w:rsidRPr="00080169">
        <w:t xml:space="preserve"> службе, законодательства о противодействии коррупции</w:t>
      </w:r>
      <w:r>
        <w:t>, порядке рассмотрения обращений граждан</w:t>
      </w:r>
      <w:r w:rsidRPr="00080169">
        <w:t>;</w:t>
      </w:r>
    </w:p>
    <w:p w:rsidR="00ED1778" w:rsidRPr="00080169" w:rsidRDefault="00ED1778" w:rsidP="00ED177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0169">
        <w:t>основ ведения делопроизводства и подготовки делового письма, организации труда, норм и правил охраны труда и противопожарной безопасности, проведения переговоров; порядка работы со служебной информацией; правил делового этикета; структуры и полномочий органов государственной власти Российской Федерации и Республики Татарстан, органов местного самоуправления;</w:t>
      </w:r>
      <w:r w:rsidRPr="00080169">
        <w:rPr>
          <w:sz w:val="24"/>
          <w:szCs w:val="24"/>
        </w:rPr>
        <w:t xml:space="preserve"> </w:t>
      </w:r>
    </w:p>
    <w:p w:rsidR="00ED1778" w:rsidRDefault="00ED1778" w:rsidP="00ED177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80169">
        <w:t xml:space="preserve">знания в области информационно-коммуникационных технологий, включая знания аппаратного и программного обеспечения, возможностей и особенностей применения современных информационно-коммуникационных технологий в </w:t>
      </w:r>
      <w:r w:rsidR="00F94A83">
        <w:t xml:space="preserve">государственных </w:t>
      </w:r>
      <w:r w:rsidRPr="00080169">
        <w:t>органах</w:t>
      </w:r>
      <w:r w:rsidR="00F94A83">
        <w:t xml:space="preserve"> и органах местного самоуправления</w:t>
      </w:r>
      <w:r w:rsidRPr="00080169">
        <w:t xml:space="preserve">, в т.ч. использование возможностей межведомственного документооборота; общих вопросов в области обеспечения информационной безопасности; </w:t>
      </w:r>
    </w:p>
    <w:p w:rsidR="00ED1778" w:rsidRPr="00CB5961" w:rsidRDefault="00ED1778" w:rsidP="00ED1778">
      <w:pPr>
        <w:tabs>
          <w:tab w:val="left" w:pos="709"/>
        </w:tabs>
        <w:ind w:left="675"/>
        <w:jc w:val="both"/>
      </w:pPr>
      <w:r>
        <w:t>4</w:t>
      </w:r>
      <w:r w:rsidRPr="005D5D0A">
        <w:t>) знания:</w:t>
      </w:r>
    </w:p>
    <w:p w:rsidR="00ED1778" w:rsidRPr="00080169" w:rsidRDefault="00ED1778" w:rsidP="00ED1778">
      <w:pPr>
        <w:tabs>
          <w:tab w:val="left" w:pos="851"/>
        </w:tabs>
        <w:ind w:left="709"/>
        <w:jc w:val="both"/>
      </w:pPr>
      <w:r>
        <w:t>м</w:t>
      </w:r>
      <w:r w:rsidRPr="00080169">
        <w:t>ыслить системно;</w:t>
      </w:r>
    </w:p>
    <w:p w:rsidR="00ED1778" w:rsidRPr="00080169" w:rsidRDefault="00ED1778" w:rsidP="00ED1778">
      <w:pPr>
        <w:tabs>
          <w:tab w:val="left" w:pos="851"/>
        </w:tabs>
        <w:ind w:left="709"/>
        <w:jc w:val="both"/>
      </w:pPr>
      <w:proofErr w:type="gramStart"/>
      <w:r w:rsidRPr="00080169">
        <w:t>планировать и рационально использовать</w:t>
      </w:r>
      <w:proofErr w:type="gramEnd"/>
      <w:r w:rsidRPr="00080169">
        <w:t xml:space="preserve"> служебное время;</w:t>
      </w:r>
    </w:p>
    <w:p w:rsidR="00ED1778" w:rsidRPr="00080169" w:rsidRDefault="00ED1778" w:rsidP="00ED1778">
      <w:pPr>
        <w:tabs>
          <w:tab w:val="left" w:pos="851"/>
        </w:tabs>
        <w:ind w:left="709"/>
        <w:jc w:val="both"/>
      </w:pPr>
      <w:r w:rsidRPr="00080169">
        <w:t>работать со служебными документами;</w:t>
      </w:r>
    </w:p>
    <w:p w:rsidR="00ED1778" w:rsidRPr="00080169" w:rsidRDefault="00ED1778" w:rsidP="00ED1778">
      <w:pPr>
        <w:tabs>
          <w:tab w:val="left" w:pos="851"/>
        </w:tabs>
        <w:ind w:left="709"/>
      </w:pPr>
      <w:r w:rsidRPr="00080169">
        <w:t xml:space="preserve">оперативно </w:t>
      </w:r>
      <w:proofErr w:type="gramStart"/>
      <w:r w:rsidRPr="00080169">
        <w:t>принимать и реализовывать</w:t>
      </w:r>
      <w:proofErr w:type="gramEnd"/>
      <w:r w:rsidRPr="00080169">
        <w:t xml:space="preserve"> принятые решения;</w:t>
      </w:r>
    </w:p>
    <w:p w:rsidR="00ED1778" w:rsidRPr="00080169" w:rsidRDefault="00ED1778" w:rsidP="00ED1778">
      <w:pPr>
        <w:tabs>
          <w:tab w:val="left" w:pos="851"/>
        </w:tabs>
        <w:ind w:left="709"/>
      </w:pPr>
      <w:r w:rsidRPr="00080169">
        <w:lastRenderedPageBreak/>
        <w:t>применять в служебной деятельности нормативные правовые акты;</w:t>
      </w:r>
    </w:p>
    <w:p w:rsidR="00ED1778" w:rsidRDefault="00ED1778" w:rsidP="00ED1778">
      <w:pPr>
        <w:tabs>
          <w:tab w:val="left" w:pos="851"/>
        </w:tabs>
        <w:ind w:left="709"/>
        <w:jc w:val="both"/>
      </w:pPr>
      <w:r w:rsidRPr="00080169">
        <w:t>коммуникативные умения;</w:t>
      </w:r>
    </w:p>
    <w:p w:rsidR="00ED1778" w:rsidRPr="003C6980" w:rsidRDefault="00ED1778" w:rsidP="00ED1778">
      <w:pPr>
        <w:tabs>
          <w:tab w:val="left" w:pos="851"/>
        </w:tabs>
        <w:ind w:firstLine="709"/>
        <w:jc w:val="both"/>
      </w:pPr>
      <w:r w:rsidRPr="003C6980">
        <w:t>умения в области информационно-коммуникационных технологий, включая умения работать с внутренними и периферийными устройствами компьютера, с информационно-телекоммуникационными сетями, в том числе сетью «Интернет»; работы с базами данных; управления электронной почтой; работы в текстовом редакторе; работы с электронными таблицами; использования графических объектов в электронных документах.</w:t>
      </w:r>
    </w:p>
    <w:p w:rsidR="00ED1778" w:rsidRDefault="00ED1778" w:rsidP="00F81098">
      <w:pPr>
        <w:ind w:firstLine="567"/>
        <w:jc w:val="both"/>
      </w:pPr>
    </w:p>
    <w:p w:rsidR="006439B9" w:rsidRDefault="006439B9" w:rsidP="006439B9">
      <w:pPr>
        <w:autoSpaceDE w:val="0"/>
        <w:autoSpaceDN w:val="0"/>
        <w:adjustRightInd w:val="0"/>
        <w:ind w:firstLine="720"/>
        <w:jc w:val="both"/>
        <w:outlineLvl w:val="1"/>
      </w:pPr>
      <w:r>
        <w:t xml:space="preserve">Условия прохождения </w:t>
      </w:r>
      <w:proofErr w:type="gramStart"/>
      <w:r>
        <w:t>муниципальной</w:t>
      </w:r>
      <w:proofErr w:type="gramEnd"/>
      <w:r>
        <w:t xml:space="preserve"> службы определяется действующим законодательством</w:t>
      </w:r>
      <w:r w:rsidRPr="00F2703B">
        <w:t>:</w:t>
      </w:r>
    </w:p>
    <w:p w:rsidR="006439B9" w:rsidRDefault="006439B9" w:rsidP="006439B9">
      <w:pPr>
        <w:autoSpaceDE w:val="0"/>
        <w:autoSpaceDN w:val="0"/>
        <w:adjustRightInd w:val="0"/>
        <w:ind w:firstLine="720"/>
        <w:jc w:val="both"/>
        <w:outlineLvl w:val="1"/>
        <w:rPr>
          <w:vanish/>
        </w:rPr>
      </w:pPr>
      <w:r>
        <w:t xml:space="preserve">1) Федеральным законом от 2 марта 2007 года №25-ФЗ </w:t>
      </w:r>
      <w:r>
        <w:br/>
        <w:t xml:space="preserve">«О муниципальной службе в </w:t>
      </w:r>
      <w:r>
        <w:rPr>
          <w:vanish/>
        </w:rPr>
        <w:t>Российской Федерации»</w:t>
      </w:r>
      <w:r w:rsidRPr="00F2703B">
        <w:rPr>
          <w:vanish/>
        </w:rPr>
        <w:t>;</w:t>
      </w:r>
    </w:p>
    <w:p w:rsidR="006439B9" w:rsidRDefault="006439B9" w:rsidP="006439B9">
      <w:pPr>
        <w:autoSpaceDE w:val="0"/>
        <w:autoSpaceDN w:val="0"/>
        <w:adjustRightInd w:val="0"/>
        <w:ind w:firstLine="720"/>
        <w:jc w:val="both"/>
        <w:outlineLvl w:val="1"/>
        <w:rPr>
          <w:vanish/>
        </w:rPr>
      </w:pPr>
      <w:r>
        <w:rPr>
          <w:vanish/>
        </w:rPr>
        <w:t xml:space="preserve">2) Кодексом Республики Татарстан о муниципальной службе от </w:t>
      </w:r>
      <w:r>
        <w:rPr>
          <w:vanish/>
        </w:rPr>
        <w:br/>
        <w:t>25 июня 2013 года №50-ЗРТ.</w:t>
      </w:r>
    </w:p>
    <w:p w:rsidR="00ED1778" w:rsidRDefault="00ED1778" w:rsidP="00ED1778">
      <w:pPr>
        <w:autoSpaceDE w:val="0"/>
        <w:autoSpaceDN w:val="0"/>
        <w:adjustRightInd w:val="0"/>
        <w:ind w:firstLine="720"/>
        <w:jc w:val="both"/>
        <w:outlineLvl w:val="1"/>
        <w:rPr>
          <w:vanish/>
        </w:rPr>
      </w:pPr>
      <w:r>
        <w:rPr>
          <w:vanish/>
        </w:rPr>
        <w:t xml:space="preserve">Порядок проведения конкурса определяется </w:t>
      </w:r>
      <w:r w:rsidRPr="004E0999">
        <w:t>Положение</w:t>
      </w:r>
      <w:r>
        <w:t xml:space="preserve">м </w:t>
      </w:r>
      <w:r w:rsidRPr="004E0999">
        <w:t>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службы, в Зеленодольском муниципальном районе</w:t>
      </w:r>
      <w:r>
        <w:t>.</w:t>
      </w:r>
    </w:p>
    <w:p w:rsidR="00ED1778" w:rsidRPr="00F2703B" w:rsidRDefault="00ED1778" w:rsidP="00ED1778">
      <w:pPr>
        <w:autoSpaceDE w:val="0"/>
        <w:autoSpaceDN w:val="0"/>
        <w:adjustRightInd w:val="0"/>
        <w:ind w:firstLine="708"/>
        <w:jc w:val="both"/>
        <w:outlineLvl w:val="1"/>
      </w:pPr>
      <w:r w:rsidRPr="00666752">
        <w:t xml:space="preserve">Документы </w:t>
      </w:r>
      <w:r>
        <w:t>для участия в конкурсе принимаются по адресу</w:t>
      </w:r>
      <w:r w:rsidRPr="00ED1778">
        <w:t xml:space="preserve">: </w:t>
      </w:r>
      <w:r>
        <w:t>г</w:t>
      </w:r>
      <w:proofErr w:type="gramStart"/>
      <w:r>
        <w:t>.З</w:t>
      </w:r>
      <w:proofErr w:type="gramEnd"/>
      <w:r>
        <w:t>еленодольск, ул. Ленина, д.41а, кабинет №307 в рабочие дни (с 9.00 до 17.00)</w:t>
      </w:r>
      <w:r w:rsidRPr="00666752">
        <w:t xml:space="preserve"> с </w:t>
      </w:r>
      <w:r w:rsidR="006606FD">
        <w:t>4 октября</w:t>
      </w:r>
      <w:r>
        <w:t xml:space="preserve"> 201</w:t>
      </w:r>
      <w:r w:rsidR="00D711B9">
        <w:t>9</w:t>
      </w:r>
      <w:r w:rsidRPr="00666752">
        <w:t xml:space="preserve"> года по </w:t>
      </w:r>
      <w:r w:rsidR="00936CFA">
        <w:t>23 октября</w:t>
      </w:r>
      <w:r w:rsidR="00D711B9">
        <w:t xml:space="preserve"> 2019</w:t>
      </w:r>
      <w:r>
        <w:t xml:space="preserve"> года.</w:t>
      </w:r>
    </w:p>
    <w:p w:rsidR="00ED1778" w:rsidRDefault="00ED1778" w:rsidP="00ED1778">
      <w:pPr>
        <w:autoSpaceDE w:val="0"/>
        <w:autoSpaceDN w:val="0"/>
        <w:adjustRightInd w:val="0"/>
        <w:ind w:firstLine="567"/>
        <w:jc w:val="both"/>
        <w:outlineLvl w:val="1"/>
      </w:pPr>
      <w:r w:rsidRPr="00303996">
        <w:t>Место проведения конкурса</w:t>
      </w:r>
      <w:r>
        <w:t xml:space="preserve"> </w:t>
      </w:r>
      <w:r w:rsidRPr="00303996">
        <w:t>–</w:t>
      </w:r>
      <w:r>
        <w:t xml:space="preserve"> г</w:t>
      </w:r>
      <w:proofErr w:type="gramStart"/>
      <w:r>
        <w:t>.З</w:t>
      </w:r>
      <w:proofErr w:type="gramEnd"/>
      <w:r>
        <w:t xml:space="preserve">еленодольск, </w:t>
      </w:r>
      <w:r w:rsidRPr="006A06DD">
        <w:t>ул.</w:t>
      </w:r>
      <w:r w:rsidRPr="006A06DD">
        <w:rPr>
          <w:color w:val="106800"/>
          <w:sz w:val="20"/>
          <w:szCs w:val="20"/>
        </w:rPr>
        <w:t xml:space="preserve"> </w:t>
      </w:r>
      <w:r>
        <w:t>Ленина, д.41а.</w:t>
      </w:r>
    </w:p>
    <w:p w:rsidR="00ED1778" w:rsidRDefault="00ED1778" w:rsidP="004E144E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Предполагаемая дата конкурса – </w:t>
      </w:r>
      <w:r w:rsidR="00697A3C">
        <w:t>25 октября</w:t>
      </w:r>
      <w:r w:rsidR="00D711B9">
        <w:t xml:space="preserve"> 2019</w:t>
      </w:r>
      <w:r w:rsidRPr="00116BAC">
        <w:t xml:space="preserve"> года.</w:t>
      </w:r>
    </w:p>
    <w:p w:rsidR="00E038E7" w:rsidRPr="00AA2A29" w:rsidRDefault="00E038E7" w:rsidP="00E038E7">
      <w:pPr>
        <w:autoSpaceDE w:val="0"/>
        <w:autoSpaceDN w:val="0"/>
        <w:adjustRightInd w:val="0"/>
        <w:jc w:val="both"/>
        <w:outlineLvl w:val="1"/>
      </w:pPr>
      <w:r>
        <w:tab/>
      </w:r>
      <w:r w:rsidRPr="002510B2">
        <w:t>Для участия в конкурсе гражданин представляет следующие документы:</w:t>
      </w:r>
    </w:p>
    <w:p w:rsidR="00E038E7" w:rsidRPr="00FF5AE3" w:rsidRDefault="00793472" w:rsidP="00E038E7">
      <w:pPr>
        <w:autoSpaceDE w:val="0"/>
        <w:autoSpaceDN w:val="0"/>
        <w:adjustRightInd w:val="0"/>
        <w:ind w:firstLine="720"/>
        <w:jc w:val="both"/>
        <w:outlineLvl w:val="1"/>
      </w:pPr>
      <w:r>
        <w:t>1. Л</w:t>
      </w:r>
      <w:r w:rsidR="00E038E7" w:rsidRPr="00FF5AE3">
        <w:t>ичное заявление;</w:t>
      </w:r>
    </w:p>
    <w:p w:rsidR="00E038E7" w:rsidRPr="00FF5AE3" w:rsidRDefault="00793472" w:rsidP="00E038E7">
      <w:pPr>
        <w:autoSpaceDE w:val="0"/>
        <w:autoSpaceDN w:val="0"/>
        <w:adjustRightInd w:val="0"/>
        <w:ind w:firstLine="720"/>
        <w:jc w:val="both"/>
        <w:outlineLvl w:val="1"/>
      </w:pPr>
      <w:r>
        <w:t xml:space="preserve">2. </w:t>
      </w:r>
      <w:r w:rsidR="00093991">
        <w:t>З</w:t>
      </w:r>
      <w:r w:rsidR="00E038E7" w:rsidRPr="00FF5AE3">
        <w:t>аполненн</w:t>
      </w:r>
      <w:r w:rsidR="00093991">
        <w:t>ая</w:t>
      </w:r>
      <w:r w:rsidR="00E038E7" w:rsidRPr="00FF5AE3">
        <w:t xml:space="preserve"> и подписанн</w:t>
      </w:r>
      <w:r w:rsidR="00093991">
        <w:t>ая</w:t>
      </w:r>
      <w:r w:rsidR="00E038E7" w:rsidRPr="00FF5AE3">
        <w:t xml:space="preserve"> </w:t>
      </w:r>
      <w:hyperlink r:id="rId7" w:history="1">
        <w:r w:rsidR="00E038E7" w:rsidRPr="00FF5AE3">
          <w:t>анкет</w:t>
        </w:r>
        <w:r w:rsidR="00093991">
          <w:t>а</w:t>
        </w:r>
      </w:hyperlink>
      <w:r w:rsidR="004D1711">
        <w:t xml:space="preserve"> с фотографией</w:t>
      </w:r>
      <w:r>
        <w:t xml:space="preserve"> по установленной форме</w:t>
      </w:r>
      <w:r w:rsidR="00E038E7" w:rsidRPr="00FF5AE3">
        <w:t xml:space="preserve">; </w:t>
      </w:r>
    </w:p>
    <w:p w:rsidR="00E038E7" w:rsidRPr="00FF5AE3" w:rsidRDefault="00793472" w:rsidP="00E038E7">
      <w:pPr>
        <w:autoSpaceDE w:val="0"/>
        <w:autoSpaceDN w:val="0"/>
        <w:adjustRightInd w:val="0"/>
        <w:ind w:firstLine="720"/>
        <w:jc w:val="both"/>
        <w:outlineLvl w:val="1"/>
      </w:pPr>
      <w:r>
        <w:t xml:space="preserve">3. </w:t>
      </w:r>
      <w:r w:rsidR="00F14C5B">
        <w:t>П</w:t>
      </w:r>
      <w:r w:rsidR="00E038E7" w:rsidRPr="00FF5AE3">
        <w:t>аспорт или заменяющ</w:t>
      </w:r>
      <w:r w:rsidR="00400707">
        <w:t>ий</w:t>
      </w:r>
      <w:r w:rsidR="00E038E7" w:rsidRPr="00FF5AE3">
        <w:t xml:space="preserve"> его документ;</w:t>
      </w:r>
    </w:p>
    <w:p w:rsidR="00793472" w:rsidRPr="00793472" w:rsidRDefault="00793472" w:rsidP="00E038E7">
      <w:pPr>
        <w:autoSpaceDE w:val="0"/>
        <w:autoSpaceDN w:val="0"/>
        <w:adjustRightInd w:val="0"/>
        <w:ind w:firstLine="720"/>
        <w:jc w:val="both"/>
        <w:outlineLvl w:val="1"/>
      </w:pPr>
      <w:r>
        <w:t>4. Документы, подтверждающие необходимое профессиональное образование, квалификацию и стаж работы</w:t>
      </w:r>
      <w:r w:rsidRPr="00793472">
        <w:t>:</w:t>
      </w:r>
    </w:p>
    <w:p w:rsidR="00E038E7" w:rsidRDefault="00793472" w:rsidP="00E038E7">
      <w:pPr>
        <w:autoSpaceDE w:val="0"/>
        <w:autoSpaceDN w:val="0"/>
        <w:adjustRightInd w:val="0"/>
        <w:ind w:firstLine="720"/>
        <w:jc w:val="both"/>
        <w:outlineLvl w:val="1"/>
      </w:pPr>
      <w:r w:rsidRPr="00793472">
        <w:t xml:space="preserve">- </w:t>
      </w:r>
      <w:r w:rsidR="00E038E7" w:rsidRPr="00FF5AE3">
        <w:t>трудов</w:t>
      </w:r>
      <w:r w:rsidR="00F14C5B">
        <w:t>ая</w:t>
      </w:r>
      <w:r w:rsidR="00E038E7" w:rsidRPr="00FF5AE3">
        <w:t xml:space="preserve"> книжк</w:t>
      </w:r>
      <w:r w:rsidR="00F14C5B">
        <w:t>а</w:t>
      </w:r>
      <w:r w:rsidR="00E038E7" w:rsidRPr="00FF5AE3">
        <w:t xml:space="preserve"> или ины</w:t>
      </w:r>
      <w:r w:rsidR="00F14C5B">
        <w:t>е</w:t>
      </w:r>
      <w:r w:rsidR="00E038E7" w:rsidRPr="00FF5AE3">
        <w:t xml:space="preserve"> документ</w:t>
      </w:r>
      <w:r w:rsidR="00F14C5B">
        <w:t>ы</w:t>
      </w:r>
      <w:r w:rsidR="00E038E7" w:rsidRPr="00FF5AE3">
        <w:t>, подтверждающи</w:t>
      </w:r>
      <w:r w:rsidR="00F14C5B">
        <w:t>е</w:t>
      </w:r>
      <w:r w:rsidR="00E038E7" w:rsidRPr="00FF5AE3">
        <w:t xml:space="preserve"> трудовую (служебную) деятельность гражданина, </w:t>
      </w:r>
      <w:r w:rsidR="00F9597D">
        <w:t>заверенные</w:t>
      </w:r>
      <w:r w:rsidR="008D178E">
        <w:t xml:space="preserve"> в установленном порядке</w:t>
      </w:r>
      <w:r w:rsidR="008D178E" w:rsidRPr="004C78A0">
        <w:t>;</w:t>
      </w:r>
    </w:p>
    <w:p w:rsidR="00E038E7" w:rsidRDefault="0031485C" w:rsidP="00E038E7">
      <w:pPr>
        <w:autoSpaceDE w:val="0"/>
        <w:autoSpaceDN w:val="0"/>
        <w:adjustRightInd w:val="0"/>
        <w:ind w:firstLine="720"/>
        <w:jc w:val="both"/>
        <w:outlineLvl w:val="1"/>
      </w:pPr>
      <w:r>
        <w:t xml:space="preserve">- </w:t>
      </w:r>
      <w:r w:rsidR="00E038E7" w:rsidRPr="00FF5AE3">
        <w:t>документ</w:t>
      </w:r>
      <w:r w:rsidR="00400707">
        <w:t>ы</w:t>
      </w:r>
      <w:r w:rsidR="00E038E7" w:rsidRPr="00FF5AE3">
        <w:t xml:space="preserve"> о профессиональном образовании, а также по желанию гражданина </w:t>
      </w:r>
      <w:r>
        <w:t xml:space="preserve">- </w:t>
      </w:r>
      <w:r w:rsidR="00E038E7" w:rsidRPr="00FF5AE3">
        <w:t xml:space="preserve">о дополнительном профессиональном образовании, о </w:t>
      </w:r>
      <w:r w:rsidR="008D178E">
        <w:t>присвоении</w:t>
      </w:r>
      <w:r w:rsidR="00E038E7" w:rsidRPr="00FF5AE3">
        <w:t xml:space="preserve"> </w:t>
      </w:r>
      <w:r w:rsidR="00E038E7">
        <w:t>ученой степени</w:t>
      </w:r>
      <w:r w:rsidR="008D178E">
        <w:t>,</w:t>
      </w:r>
      <w:r w:rsidR="00E038E7">
        <w:t xml:space="preserve"> ученого звания,</w:t>
      </w:r>
      <w:r w:rsidR="008D178E">
        <w:t xml:space="preserve"> </w:t>
      </w:r>
      <w:r w:rsidR="008D178E" w:rsidRPr="00FF5AE3">
        <w:t xml:space="preserve">заверенные </w:t>
      </w:r>
      <w:r w:rsidR="00456CD6">
        <w:t>в установленном порядке</w:t>
      </w:r>
      <w:r w:rsidR="006439B9">
        <w:t>.</w:t>
      </w:r>
    </w:p>
    <w:p w:rsidR="00ED1778" w:rsidRDefault="00ED1778" w:rsidP="00E038E7">
      <w:pPr>
        <w:autoSpaceDE w:val="0"/>
        <w:autoSpaceDN w:val="0"/>
        <w:adjustRightInd w:val="0"/>
        <w:jc w:val="both"/>
        <w:outlineLvl w:val="1"/>
      </w:pPr>
    </w:p>
    <w:p w:rsidR="00ED1778" w:rsidRPr="00ED1778" w:rsidRDefault="00D30DA4" w:rsidP="00ED1778">
      <w:pPr>
        <w:autoSpaceDE w:val="0"/>
        <w:autoSpaceDN w:val="0"/>
        <w:adjustRightInd w:val="0"/>
        <w:ind w:firstLine="708"/>
        <w:jc w:val="both"/>
        <w:outlineLvl w:val="1"/>
      </w:pPr>
      <w:r>
        <w:t>З</w:t>
      </w:r>
      <w:r w:rsidR="00ED1778">
        <w:t xml:space="preserve">а дополнительной информацией </w:t>
      </w:r>
      <w:r>
        <w:t xml:space="preserve">о порядке проведения конкурса </w:t>
      </w:r>
      <w:r w:rsidR="00ED1778">
        <w:t>можно обратиться по телефон</w:t>
      </w:r>
      <w:r>
        <w:t>у</w:t>
      </w:r>
      <w:r w:rsidRPr="00D30DA4">
        <w:t>:</w:t>
      </w:r>
      <w:r>
        <w:t xml:space="preserve"> </w:t>
      </w:r>
      <w:r w:rsidR="00ED1778">
        <w:t>(84371) 42615</w:t>
      </w:r>
      <w:r>
        <w:t>.</w:t>
      </w:r>
    </w:p>
    <w:p w:rsidR="00ED1778" w:rsidRPr="00303996" w:rsidRDefault="00ED1778" w:rsidP="00E038E7">
      <w:pPr>
        <w:autoSpaceDE w:val="0"/>
        <w:autoSpaceDN w:val="0"/>
        <w:adjustRightInd w:val="0"/>
        <w:jc w:val="both"/>
        <w:outlineLvl w:val="1"/>
      </w:pPr>
    </w:p>
    <w:sectPr w:rsidR="00ED1778" w:rsidRPr="00303996" w:rsidSect="00F94A83">
      <w:pgSz w:w="11906" w:h="16838"/>
      <w:pgMar w:top="1134" w:right="991" w:bottom="1134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7992"/>
    <w:multiLevelType w:val="hybridMultilevel"/>
    <w:tmpl w:val="78EED2CC"/>
    <w:lvl w:ilvl="0" w:tplc="98DCB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E0B1C"/>
    <w:multiLevelType w:val="hybridMultilevel"/>
    <w:tmpl w:val="03E26E4A"/>
    <w:lvl w:ilvl="0" w:tplc="71A2B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F9721E"/>
    <w:multiLevelType w:val="hybridMultilevel"/>
    <w:tmpl w:val="BEA4452E"/>
    <w:lvl w:ilvl="0" w:tplc="F0904F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3A2457"/>
    <w:multiLevelType w:val="multilevel"/>
    <w:tmpl w:val="8E5829E2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44B9381C"/>
    <w:multiLevelType w:val="hybridMultilevel"/>
    <w:tmpl w:val="0B6CA1A0"/>
    <w:lvl w:ilvl="0" w:tplc="F7FE6C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FA94C0">
      <w:start w:val="7"/>
      <w:numFmt w:val="bullet"/>
      <w:lvlText w:val="•"/>
      <w:lvlJc w:val="left"/>
      <w:pPr>
        <w:ind w:left="2490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1495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87590"/>
    <w:multiLevelType w:val="hybridMultilevel"/>
    <w:tmpl w:val="DBFA89F2"/>
    <w:lvl w:ilvl="0" w:tplc="F7FE6C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0A77BD"/>
    <w:multiLevelType w:val="hybridMultilevel"/>
    <w:tmpl w:val="F9B64648"/>
    <w:lvl w:ilvl="0" w:tplc="EE5A8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1914"/>
    <w:rsid w:val="00006174"/>
    <w:rsid w:val="00051914"/>
    <w:rsid w:val="00052D25"/>
    <w:rsid w:val="000553B4"/>
    <w:rsid w:val="00074035"/>
    <w:rsid w:val="0008064F"/>
    <w:rsid w:val="00085F18"/>
    <w:rsid w:val="0009227E"/>
    <w:rsid w:val="00093991"/>
    <w:rsid w:val="000B2B36"/>
    <w:rsid w:val="000B4187"/>
    <w:rsid w:val="000D3420"/>
    <w:rsid w:val="000E3F98"/>
    <w:rsid w:val="000F1C24"/>
    <w:rsid w:val="00100E4F"/>
    <w:rsid w:val="00116BAC"/>
    <w:rsid w:val="0016715A"/>
    <w:rsid w:val="00175E71"/>
    <w:rsid w:val="0019517A"/>
    <w:rsid w:val="00195D0B"/>
    <w:rsid w:val="00197E47"/>
    <w:rsid w:val="001A48CE"/>
    <w:rsid w:val="001B15CE"/>
    <w:rsid w:val="001B1678"/>
    <w:rsid w:val="001C1EEB"/>
    <w:rsid w:val="001C2D79"/>
    <w:rsid w:val="001C7A90"/>
    <w:rsid w:val="001D7494"/>
    <w:rsid w:val="001E74DC"/>
    <w:rsid w:val="00202F20"/>
    <w:rsid w:val="00240E76"/>
    <w:rsid w:val="00255F99"/>
    <w:rsid w:val="002654ED"/>
    <w:rsid w:val="0026628B"/>
    <w:rsid w:val="002679FA"/>
    <w:rsid w:val="00267D81"/>
    <w:rsid w:val="00273686"/>
    <w:rsid w:val="002768A4"/>
    <w:rsid w:val="0029072E"/>
    <w:rsid w:val="002A351E"/>
    <w:rsid w:val="002A5E8C"/>
    <w:rsid w:val="002B07F4"/>
    <w:rsid w:val="002B2E85"/>
    <w:rsid w:val="002C5778"/>
    <w:rsid w:val="002D7266"/>
    <w:rsid w:val="002F2053"/>
    <w:rsid w:val="00303996"/>
    <w:rsid w:val="0031485C"/>
    <w:rsid w:val="00327B91"/>
    <w:rsid w:val="0034075D"/>
    <w:rsid w:val="00355520"/>
    <w:rsid w:val="003709E9"/>
    <w:rsid w:val="00372489"/>
    <w:rsid w:val="00372C0F"/>
    <w:rsid w:val="00374697"/>
    <w:rsid w:val="0037793D"/>
    <w:rsid w:val="00381047"/>
    <w:rsid w:val="003930F8"/>
    <w:rsid w:val="003B023E"/>
    <w:rsid w:val="003C227B"/>
    <w:rsid w:val="003E4F45"/>
    <w:rsid w:val="003E6C72"/>
    <w:rsid w:val="003F0A10"/>
    <w:rsid w:val="00400707"/>
    <w:rsid w:val="004236CC"/>
    <w:rsid w:val="004329C8"/>
    <w:rsid w:val="00450BC2"/>
    <w:rsid w:val="00456CD6"/>
    <w:rsid w:val="0048534E"/>
    <w:rsid w:val="00486A47"/>
    <w:rsid w:val="0049180C"/>
    <w:rsid w:val="004C5C05"/>
    <w:rsid w:val="004C78A0"/>
    <w:rsid w:val="004C7C02"/>
    <w:rsid w:val="004C7C6D"/>
    <w:rsid w:val="004D1711"/>
    <w:rsid w:val="004D6A09"/>
    <w:rsid w:val="004E144E"/>
    <w:rsid w:val="004E2658"/>
    <w:rsid w:val="005242A5"/>
    <w:rsid w:val="005365B7"/>
    <w:rsid w:val="00542377"/>
    <w:rsid w:val="0054272F"/>
    <w:rsid w:val="005526F5"/>
    <w:rsid w:val="00594867"/>
    <w:rsid w:val="00594915"/>
    <w:rsid w:val="005A1DD1"/>
    <w:rsid w:val="005A1DD8"/>
    <w:rsid w:val="005B1165"/>
    <w:rsid w:val="005C0517"/>
    <w:rsid w:val="005D2E29"/>
    <w:rsid w:val="005D5D0A"/>
    <w:rsid w:val="005E6403"/>
    <w:rsid w:val="00607F3F"/>
    <w:rsid w:val="006137E0"/>
    <w:rsid w:val="00634F3F"/>
    <w:rsid w:val="006437F3"/>
    <w:rsid w:val="006439B9"/>
    <w:rsid w:val="00646116"/>
    <w:rsid w:val="00655691"/>
    <w:rsid w:val="006606FD"/>
    <w:rsid w:val="00666752"/>
    <w:rsid w:val="00666D29"/>
    <w:rsid w:val="0068038E"/>
    <w:rsid w:val="00682047"/>
    <w:rsid w:val="00695C02"/>
    <w:rsid w:val="006965CA"/>
    <w:rsid w:val="00697A3C"/>
    <w:rsid w:val="007338E7"/>
    <w:rsid w:val="00742F93"/>
    <w:rsid w:val="007505A9"/>
    <w:rsid w:val="0077746A"/>
    <w:rsid w:val="0078535F"/>
    <w:rsid w:val="00793472"/>
    <w:rsid w:val="007B3D39"/>
    <w:rsid w:val="007D4DB1"/>
    <w:rsid w:val="00802027"/>
    <w:rsid w:val="00807553"/>
    <w:rsid w:val="0081787D"/>
    <w:rsid w:val="00822194"/>
    <w:rsid w:val="00824919"/>
    <w:rsid w:val="00836371"/>
    <w:rsid w:val="00843488"/>
    <w:rsid w:val="00845242"/>
    <w:rsid w:val="008525C3"/>
    <w:rsid w:val="00875028"/>
    <w:rsid w:val="008831E6"/>
    <w:rsid w:val="008930DC"/>
    <w:rsid w:val="00897302"/>
    <w:rsid w:val="008B2031"/>
    <w:rsid w:val="008D178E"/>
    <w:rsid w:val="0090267F"/>
    <w:rsid w:val="0091092E"/>
    <w:rsid w:val="00935AB0"/>
    <w:rsid w:val="00936CFA"/>
    <w:rsid w:val="00943606"/>
    <w:rsid w:val="009900D7"/>
    <w:rsid w:val="00992208"/>
    <w:rsid w:val="00996D4F"/>
    <w:rsid w:val="009B4C97"/>
    <w:rsid w:val="009D3AEB"/>
    <w:rsid w:val="00A23FA0"/>
    <w:rsid w:val="00AB3562"/>
    <w:rsid w:val="00AC125D"/>
    <w:rsid w:val="00AE352C"/>
    <w:rsid w:val="00AF26A1"/>
    <w:rsid w:val="00B00482"/>
    <w:rsid w:val="00B202CD"/>
    <w:rsid w:val="00B411E5"/>
    <w:rsid w:val="00B63D8E"/>
    <w:rsid w:val="00B641C9"/>
    <w:rsid w:val="00B74710"/>
    <w:rsid w:val="00B75EA3"/>
    <w:rsid w:val="00B9360D"/>
    <w:rsid w:val="00B97BF4"/>
    <w:rsid w:val="00BA6FF0"/>
    <w:rsid w:val="00BB1604"/>
    <w:rsid w:val="00BB3C82"/>
    <w:rsid w:val="00BF362F"/>
    <w:rsid w:val="00C016A8"/>
    <w:rsid w:val="00C07AA8"/>
    <w:rsid w:val="00C178AE"/>
    <w:rsid w:val="00C22E61"/>
    <w:rsid w:val="00C8343F"/>
    <w:rsid w:val="00C9346F"/>
    <w:rsid w:val="00CB3C42"/>
    <w:rsid w:val="00CB5961"/>
    <w:rsid w:val="00CD6B5F"/>
    <w:rsid w:val="00CE5B92"/>
    <w:rsid w:val="00CF7E5B"/>
    <w:rsid w:val="00D134BC"/>
    <w:rsid w:val="00D1749C"/>
    <w:rsid w:val="00D215C7"/>
    <w:rsid w:val="00D30DA4"/>
    <w:rsid w:val="00D43906"/>
    <w:rsid w:val="00D62B1A"/>
    <w:rsid w:val="00D711B9"/>
    <w:rsid w:val="00D80965"/>
    <w:rsid w:val="00D86226"/>
    <w:rsid w:val="00D971FC"/>
    <w:rsid w:val="00DA6E9A"/>
    <w:rsid w:val="00DB09E8"/>
    <w:rsid w:val="00DB58F4"/>
    <w:rsid w:val="00DC13D8"/>
    <w:rsid w:val="00DC23B7"/>
    <w:rsid w:val="00DC6C2D"/>
    <w:rsid w:val="00E02E4D"/>
    <w:rsid w:val="00E038E7"/>
    <w:rsid w:val="00E11E56"/>
    <w:rsid w:val="00E15FC5"/>
    <w:rsid w:val="00E35DDA"/>
    <w:rsid w:val="00E53124"/>
    <w:rsid w:val="00E55915"/>
    <w:rsid w:val="00E575CC"/>
    <w:rsid w:val="00E60868"/>
    <w:rsid w:val="00E6327C"/>
    <w:rsid w:val="00E6487B"/>
    <w:rsid w:val="00E64975"/>
    <w:rsid w:val="00E67795"/>
    <w:rsid w:val="00E75E2F"/>
    <w:rsid w:val="00E779FA"/>
    <w:rsid w:val="00E80519"/>
    <w:rsid w:val="00E852F2"/>
    <w:rsid w:val="00E94413"/>
    <w:rsid w:val="00EC0876"/>
    <w:rsid w:val="00EC7F2D"/>
    <w:rsid w:val="00ED1778"/>
    <w:rsid w:val="00F05EA8"/>
    <w:rsid w:val="00F11956"/>
    <w:rsid w:val="00F14C5B"/>
    <w:rsid w:val="00F2703B"/>
    <w:rsid w:val="00F50392"/>
    <w:rsid w:val="00F57AF5"/>
    <w:rsid w:val="00F81098"/>
    <w:rsid w:val="00F94A83"/>
    <w:rsid w:val="00F9597D"/>
    <w:rsid w:val="00FA3CB4"/>
    <w:rsid w:val="00FB64C7"/>
    <w:rsid w:val="00FB663B"/>
    <w:rsid w:val="00FC21E2"/>
    <w:rsid w:val="00F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3">
    <w:name w:val="heading 3"/>
    <w:basedOn w:val="a"/>
    <w:link w:val="30"/>
    <w:uiPriority w:val="9"/>
    <w:qFormat/>
    <w:rsid w:val="00E038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5">
    <w:name w:val="Hyperlink"/>
    <w:rsid w:val="00051914"/>
    <w:rPr>
      <w:color w:val="0000FF"/>
      <w:u w:val="single"/>
    </w:rPr>
  </w:style>
  <w:style w:type="paragraph" w:styleId="a6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8831E6"/>
    <w:rPr>
      <w:rFonts w:ascii="T_Times NR" w:hAnsi="T_Times NR"/>
      <w:b/>
      <w:bCs/>
      <w:lang w:val="be-BY"/>
    </w:rPr>
  </w:style>
  <w:style w:type="paragraph" w:styleId="a8">
    <w:name w:val="List Paragraph"/>
    <w:basedOn w:val="a"/>
    <w:uiPriority w:val="34"/>
    <w:qFormat/>
    <w:rsid w:val="00327B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038E7"/>
    <w:rPr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E038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5D5D0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363;n=63992;fld=134;dst=1000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FC68-1C15-41F8-B298-C7F17197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4541</CharactersWithSpaces>
  <SharedDoc>false</SharedDoc>
  <HLinks>
    <vt:vector size="30" baseType="variant">
      <vt:variant>
        <vt:i4>983063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consultantplus://offline/main?base=RLAW363;n=63992;fld=134;dst=100065</vt:lpwstr>
      </vt:variant>
      <vt:variant>
        <vt:lpwstr/>
      </vt:variant>
      <vt:variant>
        <vt:i4>3473458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consultantplus://offline/ref=9B46BC0CE9DC9DF97BDDCA5DB2553616452C365A58071DAE1748F8954DABA2D8Y4n1H</vt:lpwstr>
      </vt:variant>
      <vt:variant>
        <vt:lpwstr/>
      </vt:variant>
      <vt:variant>
        <vt:i4>3473510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consultantplus://offline/ref=9B46BC0CE9DC9DF97BDDCA5DB2553616452C365A59061AAE1F48F8954DABA2D8Y4n1H</vt:lpwstr>
      </vt:variant>
      <vt:variant>
        <vt:lpwstr/>
      </vt:variant>
      <vt:variant>
        <vt:i4>786514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consultantplus://offline/ref=9B46BC0CE9DC9DF97BDDD450A4396B194C226E5E5F0513F84317A3C81AYAn2H</vt:lpwstr>
      </vt:variant>
      <vt:variant>
        <vt:lpwstr/>
      </vt:variant>
      <vt:variant>
        <vt:i4>6160389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consultantplus://offline/ref=9B46BC0CE9DC9DF97BDDD450A4396B194F2F6F52545544FA1242ADYCnDH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PMA</dc:creator>
  <cp:keywords/>
  <cp:lastModifiedBy>Пользователь Windows</cp:lastModifiedBy>
  <cp:revision>155</cp:revision>
  <cp:lastPrinted>2017-05-23T11:25:00Z</cp:lastPrinted>
  <dcterms:created xsi:type="dcterms:W3CDTF">2017-05-24T07:43:00Z</dcterms:created>
  <dcterms:modified xsi:type="dcterms:W3CDTF">2019-10-03T06:04:00Z</dcterms:modified>
</cp:coreProperties>
</file>