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51" w:rsidRPr="00FF445B" w:rsidRDefault="000B4051" w:rsidP="000B4051">
      <w:pPr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F445B">
        <w:rPr>
          <w:rFonts w:ascii="Arial" w:hAnsi="Arial" w:cs="Arial"/>
          <w:b/>
          <w:color w:val="000000" w:themeColor="text1"/>
          <w:sz w:val="24"/>
          <w:szCs w:val="24"/>
        </w:rPr>
        <w:t>РЕСПУБЛИКА ТАТАРСТАН</w:t>
      </w:r>
    </w:p>
    <w:p w:rsidR="000B4051" w:rsidRPr="00FF445B" w:rsidRDefault="000B4051" w:rsidP="000B4051">
      <w:pPr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F445B">
        <w:rPr>
          <w:rFonts w:ascii="Arial" w:hAnsi="Arial" w:cs="Arial"/>
          <w:b/>
          <w:color w:val="000000" w:themeColor="text1"/>
          <w:sz w:val="24"/>
          <w:szCs w:val="24"/>
        </w:rPr>
        <w:t>ЗЕЛЕНОДОЛЬСКИЙ МУНИЦИПАЛЬНЫЙ РАЙОН</w:t>
      </w:r>
    </w:p>
    <w:p w:rsidR="000B4051" w:rsidRPr="00FF445B" w:rsidRDefault="000B4051" w:rsidP="000B4051">
      <w:pPr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F445B">
        <w:rPr>
          <w:rFonts w:ascii="Arial" w:hAnsi="Arial" w:cs="Arial"/>
          <w:b/>
          <w:color w:val="000000" w:themeColor="text1"/>
          <w:sz w:val="24"/>
          <w:szCs w:val="24"/>
        </w:rPr>
        <w:t>СОВЕТ БОЛЬШЕАЧАСЫРСКОГО СЕЛЬСКОГО ПОСЕЛЕНИЯ</w:t>
      </w:r>
    </w:p>
    <w:p w:rsidR="000B4051" w:rsidRPr="00FF445B" w:rsidRDefault="000B4051" w:rsidP="000B405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124EF" w:rsidRPr="00FF445B" w:rsidRDefault="007124EF" w:rsidP="007124EF">
      <w:pPr>
        <w:ind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0B4051" w:rsidRPr="00FF445B" w:rsidRDefault="000B4051" w:rsidP="000B4051">
      <w:pPr>
        <w:pStyle w:val="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F445B">
        <w:rPr>
          <w:rFonts w:ascii="Arial" w:hAnsi="Arial" w:cs="Arial"/>
          <w:b/>
          <w:color w:val="000000" w:themeColor="text1"/>
          <w:sz w:val="24"/>
          <w:szCs w:val="24"/>
        </w:rPr>
        <w:t>РЕШЕНИЕ</w:t>
      </w:r>
    </w:p>
    <w:p w:rsidR="000B4051" w:rsidRPr="00FF445B" w:rsidRDefault="000B4051" w:rsidP="000B40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B4051" w:rsidRPr="00FF445B" w:rsidRDefault="000B4051" w:rsidP="000B4051">
      <w:pPr>
        <w:pStyle w:val="ConsPlusTitle"/>
        <w:rPr>
          <w:rFonts w:ascii="Arial" w:hAnsi="Arial" w:cs="Arial"/>
          <w:b w:val="0"/>
          <w:bCs w:val="0"/>
          <w:color w:val="000000" w:themeColor="text1"/>
        </w:rPr>
      </w:pPr>
    </w:p>
    <w:p w:rsidR="000B4051" w:rsidRPr="00FF445B" w:rsidRDefault="00503D68" w:rsidP="000B4051">
      <w:pPr>
        <w:ind w:firstLine="0"/>
        <w:rPr>
          <w:rFonts w:ascii="Arial" w:hAnsi="Arial" w:cs="Arial"/>
          <w:color w:val="000000" w:themeColor="text1"/>
          <w:sz w:val="24"/>
          <w:szCs w:val="24"/>
        </w:rPr>
      </w:pPr>
      <w:r w:rsidRPr="00FF445B">
        <w:rPr>
          <w:rFonts w:ascii="Arial" w:hAnsi="Arial" w:cs="Arial"/>
          <w:color w:val="000000" w:themeColor="text1"/>
          <w:sz w:val="24"/>
          <w:szCs w:val="24"/>
        </w:rPr>
        <w:t xml:space="preserve">15 июля </w:t>
      </w:r>
      <w:r w:rsidR="000B4051" w:rsidRPr="00FF445B">
        <w:rPr>
          <w:rFonts w:ascii="Arial" w:hAnsi="Arial" w:cs="Arial"/>
          <w:color w:val="000000" w:themeColor="text1"/>
          <w:sz w:val="24"/>
          <w:szCs w:val="24"/>
        </w:rPr>
        <w:t xml:space="preserve">2021 года                                                                   </w:t>
      </w:r>
      <w:r w:rsidR="0030631E" w:rsidRPr="00FF445B">
        <w:rPr>
          <w:rFonts w:ascii="Arial" w:hAnsi="Arial" w:cs="Arial"/>
          <w:color w:val="000000" w:themeColor="text1"/>
          <w:sz w:val="24"/>
          <w:szCs w:val="24"/>
        </w:rPr>
        <w:t xml:space="preserve">                     </w:t>
      </w:r>
      <w:r w:rsidR="007539CA" w:rsidRPr="00FF44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4051" w:rsidRPr="00FF445B">
        <w:rPr>
          <w:rFonts w:ascii="Arial" w:hAnsi="Arial" w:cs="Arial"/>
          <w:color w:val="000000" w:themeColor="text1"/>
          <w:sz w:val="24"/>
          <w:szCs w:val="24"/>
        </w:rPr>
        <w:t xml:space="preserve">     №</w:t>
      </w:r>
      <w:r w:rsidRPr="00FF445B">
        <w:rPr>
          <w:rFonts w:ascii="Arial" w:hAnsi="Arial" w:cs="Arial"/>
          <w:color w:val="000000" w:themeColor="text1"/>
          <w:sz w:val="24"/>
          <w:szCs w:val="24"/>
        </w:rPr>
        <w:t>49</w:t>
      </w:r>
    </w:p>
    <w:p w:rsidR="007539CA" w:rsidRPr="00FF445B" w:rsidRDefault="007539CA" w:rsidP="007539CA">
      <w:pPr>
        <w:ind w:right="5386" w:firstLine="0"/>
        <w:rPr>
          <w:rFonts w:ascii="Arial" w:hAnsi="Arial" w:cs="Arial"/>
          <w:color w:val="000000" w:themeColor="text1"/>
          <w:sz w:val="24"/>
          <w:szCs w:val="24"/>
        </w:rPr>
      </w:pPr>
    </w:p>
    <w:p w:rsidR="007539CA" w:rsidRPr="00FF445B" w:rsidRDefault="007539CA" w:rsidP="007539CA">
      <w:pPr>
        <w:ind w:right="5386" w:firstLine="0"/>
        <w:rPr>
          <w:rFonts w:ascii="Arial" w:hAnsi="Arial" w:cs="Arial"/>
          <w:color w:val="000000" w:themeColor="text1"/>
          <w:sz w:val="24"/>
          <w:szCs w:val="24"/>
        </w:rPr>
      </w:pPr>
    </w:p>
    <w:p w:rsidR="00E750DE" w:rsidRPr="00FF445B" w:rsidRDefault="00E750DE" w:rsidP="00E750DE">
      <w:pPr>
        <w:pStyle w:val="HEADERTEXT0"/>
        <w:ind w:right="5528"/>
        <w:contextualSpacing/>
        <w:jc w:val="both"/>
        <w:rPr>
          <w:bCs/>
          <w:color w:val="000000" w:themeColor="text1"/>
          <w:sz w:val="24"/>
          <w:szCs w:val="24"/>
        </w:rPr>
      </w:pPr>
      <w:r w:rsidRPr="00FF445B">
        <w:rPr>
          <w:bCs/>
          <w:color w:val="000000" w:themeColor="text1"/>
          <w:sz w:val="24"/>
          <w:szCs w:val="24"/>
        </w:rPr>
        <w:t xml:space="preserve">О Правилах благоустройства территории </w:t>
      </w:r>
      <w:r w:rsidRPr="00FF445B">
        <w:rPr>
          <w:color w:val="000000" w:themeColor="text1"/>
          <w:sz w:val="24"/>
          <w:szCs w:val="24"/>
        </w:rPr>
        <w:t>Большеачасырского сельского</w:t>
      </w:r>
      <w:r w:rsidRPr="00FF445B">
        <w:rPr>
          <w:bCs/>
          <w:color w:val="000000" w:themeColor="text1"/>
          <w:sz w:val="24"/>
          <w:szCs w:val="24"/>
        </w:rPr>
        <w:t xml:space="preserve"> поселения Зеленодольского муниципального района Республики Татарстан </w:t>
      </w:r>
    </w:p>
    <w:p w:rsidR="00E750DE" w:rsidRPr="00FF445B" w:rsidRDefault="00E750DE" w:rsidP="00E750DE">
      <w:pPr>
        <w:pStyle w:val="FORMATTEXT0"/>
        <w:ind w:firstLine="426"/>
        <w:contextualSpacing/>
        <w:jc w:val="both"/>
        <w:rPr>
          <w:color w:val="000000" w:themeColor="text1"/>
          <w:sz w:val="24"/>
          <w:szCs w:val="24"/>
        </w:rPr>
      </w:pPr>
    </w:p>
    <w:p w:rsidR="00E750DE" w:rsidRPr="00FF445B" w:rsidRDefault="00E750DE" w:rsidP="00E750DE">
      <w:pPr>
        <w:pStyle w:val="FORMATTEXT0"/>
        <w:ind w:firstLine="426"/>
        <w:contextualSpacing/>
        <w:jc w:val="both"/>
        <w:rPr>
          <w:color w:val="000000" w:themeColor="text1"/>
          <w:sz w:val="24"/>
          <w:szCs w:val="24"/>
        </w:rPr>
      </w:pPr>
    </w:p>
    <w:p w:rsidR="00E750DE" w:rsidRPr="00FF445B" w:rsidRDefault="00E750DE" w:rsidP="00E750DE">
      <w:pPr>
        <w:pStyle w:val="FORMATTEXT0"/>
        <w:ind w:firstLine="426"/>
        <w:contextualSpacing/>
        <w:jc w:val="both"/>
        <w:rPr>
          <w:color w:val="000000" w:themeColor="text1"/>
          <w:sz w:val="24"/>
          <w:szCs w:val="24"/>
        </w:rPr>
      </w:pPr>
    </w:p>
    <w:p w:rsidR="007539CA" w:rsidRPr="00FF445B" w:rsidRDefault="00E750DE" w:rsidP="00E750DE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FF445B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руководствуясь </w:t>
      </w:r>
      <w:r w:rsidR="00C60887" w:rsidRPr="00FF445B">
        <w:rPr>
          <w:rFonts w:ascii="Arial" w:hAnsi="Arial" w:cs="Arial"/>
          <w:color w:val="000000" w:themeColor="text1"/>
          <w:sz w:val="24"/>
          <w:szCs w:val="24"/>
        </w:rPr>
        <w:t xml:space="preserve">Уставом муниципального образования «Большеачасырское сельское поселение» Зеленодольского муниципального района Республики Татарстан, </w:t>
      </w:r>
      <w:r w:rsidR="007539CA" w:rsidRPr="00FF445B">
        <w:rPr>
          <w:rFonts w:ascii="Arial" w:hAnsi="Arial" w:cs="Arial"/>
          <w:color w:val="000000" w:themeColor="text1"/>
          <w:sz w:val="24"/>
          <w:szCs w:val="24"/>
        </w:rPr>
        <w:t xml:space="preserve">Совет Большеачасырского сельского поселения </w:t>
      </w:r>
      <w:r w:rsidR="007539CA" w:rsidRPr="00FF445B">
        <w:rPr>
          <w:rFonts w:ascii="Arial" w:hAnsi="Arial" w:cs="Arial"/>
          <w:b/>
          <w:color w:val="000000" w:themeColor="text1"/>
          <w:sz w:val="24"/>
          <w:szCs w:val="24"/>
        </w:rPr>
        <w:t>решил:</w:t>
      </w:r>
    </w:p>
    <w:p w:rsidR="007539CA" w:rsidRPr="00FF445B" w:rsidRDefault="007539CA" w:rsidP="0016113D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750DE" w:rsidRPr="00FF445B" w:rsidRDefault="007539CA" w:rsidP="00E750DE">
      <w:pPr>
        <w:pStyle w:val="FORMATTEXT0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ab/>
      </w:r>
      <w:r w:rsidR="00E750DE" w:rsidRPr="00FF445B">
        <w:rPr>
          <w:color w:val="000000" w:themeColor="text1"/>
          <w:sz w:val="24"/>
          <w:szCs w:val="24"/>
        </w:rPr>
        <w:t>1. Утвердить Правила благоустройства территории Большеачасырского сельского поселения Зеленодольского муниципального района Республики Татарстан  (приложение).</w:t>
      </w:r>
    </w:p>
    <w:p w:rsidR="00E750DE" w:rsidRPr="00FF445B" w:rsidRDefault="00E750DE" w:rsidP="00E750DE">
      <w:pPr>
        <w:pStyle w:val="FORMATTEXT0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ab/>
        <w:t>2. Признать утратившим силу решение Совета Большеачасырского сельского поселения Зеленодольского муниципального района от 15 февраля 2019 года №196  «Об утверждении правил благоустройства территории муниципального образования «Большеачасырское сельское поселение» Зеленодольского муниципального района Республики Татарстан».</w:t>
      </w:r>
    </w:p>
    <w:p w:rsidR="0016113D" w:rsidRPr="00FF445B" w:rsidRDefault="007539CA" w:rsidP="00E750DE">
      <w:pPr>
        <w:ind w:firstLine="0"/>
        <w:rPr>
          <w:rFonts w:ascii="Arial" w:hAnsi="Arial" w:cs="Arial"/>
          <w:color w:val="000000" w:themeColor="text1"/>
          <w:sz w:val="24"/>
          <w:szCs w:val="24"/>
        </w:rPr>
      </w:pPr>
      <w:r w:rsidRPr="00FF445B">
        <w:rPr>
          <w:rStyle w:val="FontStyle42"/>
          <w:rFonts w:ascii="Arial" w:hAnsi="Arial" w:cs="Arial"/>
          <w:color w:val="000000" w:themeColor="text1"/>
          <w:sz w:val="24"/>
          <w:szCs w:val="24"/>
        </w:rPr>
        <w:tab/>
      </w:r>
      <w:r w:rsidR="00E750DE" w:rsidRPr="00FF445B">
        <w:rPr>
          <w:rStyle w:val="FontStyle42"/>
          <w:rFonts w:ascii="Arial" w:hAnsi="Arial" w:cs="Arial"/>
          <w:color w:val="000000" w:themeColor="text1"/>
          <w:sz w:val="24"/>
          <w:szCs w:val="24"/>
        </w:rPr>
        <w:t>3</w:t>
      </w:r>
      <w:r w:rsidRPr="00FF445B">
        <w:rPr>
          <w:rStyle w:val="FontStyle42"/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E750DE" w:rsidRPr="00FF445B">
        <w:rPr>
          <w:rFonts w:ascii="Arial" w:hAnsi="Arial" w:cs="Arial"/>
          <w:color w:val="000000" w:themeColor="text1"/>
          <w:sz w:val="24"/>
          <w:szCs w:val="24"/>
        </w:rPr>
        <w:t xml:space="preserve">Разместить настоящее решение </w:t>
      </w:r>
      <w:r w:rsidRPr="00FF445B">
        <w:rPr>
          <w:rFonts w:ascii="Arial" w:hAnsi="Arial" w:cs="Arial"/>
          <w:color w:val="000000" w:themeColor="text1"/>
          <w:sz w:val="24"/>
          <w:szCs w:val="24"/>
        </w:rPr>
        <w:t>на официальном портале правовой информации Республики Татарстан (</w:t>
      </w:r>
      <w:hyperlink r:id="rId5" w:history="1">
        <w:r w:rsidRPr="00FF445B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http</w:t>
        </w:r>
        <w:r w:rsidRPr="00FF445B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://</w:t>
        </w:r>
        <w:r w:rsidRPr="00FF445B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pravo</w:t>
        </w:r>
        <w:r w:rsidRPr="00FF445B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r w:rsidRPr="00FF445B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tatarstan</w:t>
        </w:r>
        <w:r w:rsidRPr="00FF445B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r w:rsidRPr="00FF445B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  <w:r w:rsidRPr="00FF445B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)</w:t>
        </w:r>
      </w:hyperlink>
      <w:r w:rsidRPr="00FF445B">
        <w:rPr>
          <w:rFonts w:ascii="Arial" w:hAnsi="Arial" w:cs="Arial"/>
          <w:color w:val="000000" w:themeColor="text1"/>
          <w:sz w:val="24"/>
          <w:szCs w:val="24"/>
        </w:rPr>
        <w:t xml:space="preserve"> и информационном сайте Зеленодольского муниципального района в составе портала муниципальных образований Республики Татарстан (</w:t>
      </w:r>
      <w:hyperlink r:id="rId6" w:history="1">
        <w:r w:rsidRPr="00FF445B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http</w:t>
        </w:r>
        <w:r w:rsidRPr="00FF445B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://</w:t>
        </w:r>
        <w:r w:rsidRPr="00FF445B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zelenodolsk</w:t>
        </w:r>
        <w:r w:rsidRPr="00FF445B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r w:rsidRPr="00FF445B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tatarstan</w:t>
        </w:r>
        <w:r w:rsidRPr="00FF445B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r w:rsidRPr="00FF445B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Pr="00FF445B">
        <w:rPr>
          <w:rFonts w:ascii="Arial" w:hAnsi="Arial" w:cs="Arial"/>
          <w:color w:val="000000" w:themeColor="text1"/>
          <w:sz w:val="24"/>
          <w:szCs w:val="24"/>
        </w:rPr>
        <w:t>) в сети Интернет, а также на информационных стендах Большеачасырского сельского поселения по адресам: с</w:t>
      </w:r>
      <w:proofErr w:type="gramStart"/>
      <w:r w:rsidRPr="00FF445B">
        <w:rPr>
          <w:rFonts w:ascii="Arial" w:hAnsi="Arial" w:cs="Arial"/>
          <w:color w:val="000000" w:themeColor="text1"/>
          <w:sz w:val="24"/>
          <w:szCs w:val="24"/>
        </w:rPr>
        <w:t>.Б</w:t>
      </w:r>
      <w:proofErr w:type="gramEnd"/>
      <w:r w:rsidRPr="00FF445B">
        <w:rPr>
          <w:rFonts w:ascii="Arial" w:hAnsi="Arial" w:cs="Arial"/>
          <w:color w:val="000000" w:themeColor="text1"/>
          <w:sz w:val="24"/>
          <w:szCs w:val="24"/>
        </w:rPr>
        <w:t xml:space="preserve">ольшие </w:t>
      </w:r>
      <w:proofErr w:type="spellStart"/>
      <w:r w:rsidRPr="00FF445B">
        <w:rPr>
          <w:rFonts w:ascii="Arial" w:hAnsi="Arial" w:cs="Arial"/>
          <w:color w:val="000000" w:themeColor="text1"/>
          <w:sz w:val="24"/>
          <w:szCs w:val="24"/>
        </w:rPr>
        <w:t>Ачасыры</w:t>
      </w:r>
      <w:proofErr w:type="spellEnd"/>
      <w:r w:rsidRPr="00FF445B">
        <w:rPr>
          <w:rFonts w:ascii="Arial" w:hAnsi="Arial" w:cs="Arial"/>
          <w:color w:val="000000" w:themeColor="text1"/>
          <w:sz w:val="24"/>
          <w:szCs w:val="24"/>
        </w:rPr>
        <w:t xml:space="preserve">, ул.Центральная, д.46 (здание администрации поселения), с.Большие </w:t>
      </w:r>
      <w:proofErr w:type="spellStart"/>
      <w:r w:rsidRPr="00FF445B">
        <w:rPr>
          <w:rFonts w:ascii="Arial" w:hAnsi="Arial" w:cs="Arial"/>
          <w:color w:val="000000" w:themeColor="text1"/>
          <w:sz w:val="24"/>
          <w:szCs w:val="24"/>
        </w:rPr>
        <w:t>Ачасыры</w:t>
      </w:r>
      <w:proofErr w:type="spellEnd"/>
      <w:r w:rsidRPr="00FF445B">
        <w:rPr>
          <w:rFonts w:ascii="Arial" w:hAnsi="Arial" w:cs="Arial"/>
          <w:color w:val="000000" w:themeColor="text1"/>
          <w:sz w:val="24"/>
          <w:szCs w:val="24"/>
        </w:rPr>
        <w:t>, ул.Кооперативная, д.26 (здание сельского дома культуры).</w:t>
      </w:r>
      <w:r w:rsidRPr="00FF445B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16113D" w:rsidRPr="00FF445B" w:rsidRDefault="0016113D" w:rsidP="00E750DE">
      <w:pPr>
        <w:ind w:firstLine="0"/>
        <w:rPr>
          <w:rFonts w:ascii="Arial" w:hAnsi="Arial" w:cs="Arial"/>
          <w:color w:val="000000" w:themeColor="text1"/>
          <w:sz w:val="24"/>
          <w:szCs w:val="24"/>
        </w:rPr>
      </w:pPr>
      <w:r w:rsidRPr="00FF445B">
        <w:rPr>
          <w:rFonts w:ascii="Arial" w:hAnsi="Arial" w:cs="Arial"/>
          <w:color w:val="000000" w:themeColor="text1"/>
          <w:sz w:val="24"/>
          <w:szCs w:val="24"/>
        </w:rPr>
        <w:tab/>
      </w:r>
      <w:r w:rsidR="00E750DE" w:rsidRPr="00FF445B">
        <w:rPr>
          <w:rFonts w:ascii="Arial" w:hAnsi="Arial" w:cs="Arial"/>
          <w:color w:val="000000" w:themeColor="text1"/>
          <w:sz w:val="24"/>
          <w:szCs w:val="24"/>
        </w:rPr>
        <w:t>4</w:t>
      </w:r>
      <w:r w:rsidRPr="00FF445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Pr="00FF445B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FF445B">
        <w:rPr>
          <w:rFonts w:ascii="Arial" w:hAnsi="Arial" w:cs="Arial"/>
          <w:color w:val="000000" w:themeColor="text1"/>
          <w:sz w:val="24"/>
          <w:szCs w:val="24"/>
        </w:rPr>
        <w:t xml:space="preserve"> исполнением решения возложить на Главу </w:t>
      </w:r>
      <w:r w:rsidR="002A75C2" w:rsidRPr="00FF445B">
        <w:rPr>
          <w:rFonts w:ascii="Arial" w:hAnsi="Arial" w:cs="Arial"/>
          <w:color w:val="000000" w:themeColor="text1"/>
          <w:sz w:val="24"/>
          <w:szCs w:val="24"/>
        </w:rPr>
        <w:t xml:space="preserve">Большеачасырского сельского </w:t>
      </w:r>
      <w:r w:rsidRPr="00FF445B">
        <w:rPr>
          <w:rFonts w:ascii="Arial" w:hAnsi="Arial" w:cs="Arial"/>
          <w:color w:val="000000" w:themeColor="text1"/>
          <w:sz w:val="24"/>
          <w:szCs w:val="24"/>
        </w:rPr>
        <w:t>поселения.</w:t>
      </w:r>
    </w:p>
    <w:p w:rsidR="007539CA" w:rsidRPr="00FF445B" w:rsidRDefault="007539CA" w:rsidP="0016113D">
      <w:pPr>
        <w:ind w:right="-5" w:firstLine="567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124EF" w:rsidRPr="00FF445B" w:rsidRDefault="007124EF" w:rsidP="00E750DE">
      <w:pPr>
        <w:ind w:right="-5" w:firstLine="567"/>
        <w:rPr>
          <w:rFonts w:ascii="Arial" w:hAnsi="Arial" w:cs="Arial"/>
          <w:b/>
          <w:color w:val="000000" w:themeColor="text1"/>
          <w:sz w:val="24"/>
          <w:szCs w:val="24"/>
        </w:rPr>
      </w:pPr>
      <w:r w:rsidRPr="00FF445B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7124EF" w:rsidRPr="00FF445B" w:rsidRDefault="007124EF" w:rsidP="007124EF">
      <w:pPr>
        <w:ind w:firstLine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FF445B">
        <w:rPr>
          <w:rFonts w:ascii="Arial" w:hAnsi="Arial" w:cs="Arial"/>
          <w:b/>
          <w:color w:val="000000" w:themeColor="text1"/>
          <w:sz w:val="24"/>
          <w:szCs w:val="24"/>
        </w:rPr>
        <w:t xml:space="preserve">Глава Большеачасырского </w:t>
      </w:r>
      <w:proofErr w:type="gramStart"/>
      <w:r w:rsidRPr="00FF445B">
        <w:rPr>
          <w:rFonts w:ascii="Arial" w:hAnsi="Arial" w:cs="Arial"/>
          <w:b/>
          <w:color w:val="000000" w:themeColor="text1"/>
          <w:sz w:val="24"/>
          <w:szCs w:val="24"/>
        </w:rPr>
        <w:t>сельского</w:t>
      </w:r>
      <w:proofErr w:type="gramEnd"/>
      <w:r w:rsidRPr="00FF445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E750DE" w:rsidRPr="00FF445B" w:rsidRDefault="007124EF" w:rsidP="007124EF">
      <w:pPr>
        <w:ind w:right="-5" w:firstLine="0"/>
        <w:rPr>
          <w:rFonts w:ascii="Arial" w:hAnsi="Arial" w:cs="Arial"/>
          <w:color w:val="000000" w:themeColor="text1"/>
          <w:sz w:val="24"/>
          <w:szCs w:val="24"/>
        </w:rPr>
      </w:pPr>
      <w:r w:rsidRPr="00FF445B">
        <w:rPr>
          <w:rFonts w:ascii="Arial" w:hAnsi="Arial" w:cs="Arial"/>
          <w:b/>
          <w:color w:val="000000" w:themeColor="text1"/>
          <w:sz w:val="24"/>
          <w:szCs w:val="24"/>
        </w:rPr>
        <w:t xml:space="preserve">поселения, председатель Совета                                               </w:t>
      </w:r>
      <w:proofErr w:type="spellStart"/>
      <w:r w:rsidRPr="00FF445B">
        <w:rPr>
          <w:rFonts w:ascii="Arial" w:hAnsi="Arial" w:cs="Arial"/>
          <w:b/>
          <w:color w:val="000000" w:themeColor="text1"/>
          <w:sz w:val="24"/>
          <w:szCs w:val="24"/>
        </w:rPr>
        <w:t>Гатиятуллин</w:t>
      </w:r>
      <w:proofErr w:type="spellEnd"/>
      <w:r w:rsidRPr="00FF445B">
        <w:rPr>
          <w:rFonts w:ascii="Arial" w:hAnsi="Arial" w:cs="Arial"/>
          <w:b/>
          <w:color w:val="000000" w:themeColor="text1"/>
          <w:sz w:val="24"/>
          <w:szCs w:val="24"/>
        </w:rPr>
        <w:t xml:space="preserve"> М.Г</w:t>
      </w:r>
      <w:r w:rsidRPr="00FF445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F445B" w:rsidRDefault="00FF445B">
      <w:pPr>
        <w:ind w:left="5670"/>
        <w:jc w:val="left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</w:rPr>
        <w:br w:type="page"/>
      </w:r>
    </w:p>
    <w:p w:rsidR="00E750DE" w:rsidRPr="00FF445B" w:rsidRDefault="00E750DE" w:rsidP="00E750DE">
      <w:pPr>
        <w:pStyle w:val="FORMATTEXT0"/>
        <w:ind w:firstLine="426"/>
        <w:contextualSpacing/>
        <w:jc w:val="right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lastRenderedPageBreak/>
        <w:t>Приложение</w:t>
      </w:r>
    </w:p>
    <w:p w:rsidR="00E750DE" w:rsidRPr="00FF445B" w:rsidRDefault="00E750DE" w:rsidP="00E750DE">
      <w:pPr>
        <w:pStyle w:val="FORMATTEXT0"/>
        <w:ind w:firstLine="426"/>
        <w:contextualSpacing/>
        <w:jc w:val="right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к решению Совета </w:t>
      </w:r>
      <w:r w:rsidR="0056648C" w:rsidRPr="00FF445B">
        <w:rPr>
          <w:color w:val="000000" w:themeColor="text1"/>
          <w:sz w:val="24"/>
          <w:szCs w:val="24"/>
        </w:rPr>
        <w:t>Большеачасырского</w:t>
      </w:r>
    </w:p>
    <w:p w:rsidR="00E750DE" w:rsidRPr="00FF445B" w:rsidRDefault="00E750DE" w:rsidP="00E750DE">
      <w:pPr>
        <w:pStyle w:val="FORMATTEXT0"/>
        <w:ind w:firstLine="426"/>
        <w:contextualSpacing/>
        <w:jc w:val="right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сельского поселения Зеленодольского</w:t>
      </w:r>
    </w:p>
    <w:p w:rsidR="00E750DE" w:rsidRPr="00FF445B" w:rsidRDefault="00E750DE" w:rsidP="00E750DE">
      <w:pPr>
        <w:pStyle w:val="FORMATTEXT0"/>
        <w:ind w:firstLine="426"/>
        <w:contextualSpacing/>
        <w:jc w:val="right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муниципального района</w:t>
      </w:r>
    </w:p>
    <w:p w:rsidR="00E750DE" w:rsidRPr="00FF445B" w:rsidRDefault="00E750DE" w:rsidP="00E750DE">
      <w:pPr>
        <w:pStyle w:val="FORMATTEXT0"/>
        <w:ind w:firstLine="426"/>
        <w:contextualSpacing/>
        <w:jc w:val="right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 Республики Татарстан </w:t>
      </w:r>
    </w:p>
    <w:p w:rsidR="00E750DE" w:rsidRPr="00FF445B" w:rsidRDefault="00E750DE" w:rsidP="00E750DE">
      <w:pPr>
        <w:pStyle w:val="HEADERTEXT0"/>
        <w:ind w:firstLine="426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</w:t>
      </w:r>
    </w:p>
    <w:p w:rsidR="00E750DE" w:rsidRPr="00FF445B" w:rsidRDefault="00E750DE" w:rsidP="00E750DE">
      <w:pPr>
        <w:pStyle w:val="HEADERTEXT0"/>
        <w:ind w:firstLine="426"/>
        <w:contextualSpacing/>
        <w:jc w:val="center"/>
        <w:rPr>
          <w:b/>
          <w:bCs/>
          <w:color w:val="000000" w:themeColor="text1"/>
          <w:sz w:val="24"/>
          <w:szCs w:val="24"/>
        </w:rPr>
      </w:pPr>
    </w:p>
    <w:p w:rsidR="00E750DE" w:rsidRPr="00FF445B" w:rsidRDefault="00E750DE" w:rsidP="0056648C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ПРАВИЛА БЛАГОУСТРОЙСТВА ТЕРРИТОРИИ </w:t>
      </w:r>
      <w:r w:rsidR="0056648C" w:rsidRPr="00FF445B">
        <w:rPr>
          <w:b/>
          <w:bCs/>
          <w:color w:val="000000" w:themeColor="text1"/>
          <w:sz w:val="24"/>
          <w:szCs w:val="24"/>
        </w:rPr>
        <w:t xml:space="preserve">БОЛЬШЕАЧАСЫРСКОГО </w:t>
      </w:r>
      <w:r w:rsidRPr="00FF445B">
        <w:rPr>
          <w:b/>
          <w:bCs/>
          <w:color w:val="000000" w:themeColor="text1"/>
          <w:sz w:val="24"/>
          <w:szCs w:val="24"/>
        </w:rPr>
        <w:t xml:space="preserve">СЕЛЬСКОГО ПОСЕЛЕНИЯ ЗЕЛЕНОДОЛЬСКОГО МУНИЦИПАЛЬНОГО РАЙОНА РЕСПУБЛИКИ ТАТАРСТАН </w:t>
      </w:r>
    </w:p>
    <w:p w:rsidR="0021391E" w:rsidRPr="00FF445B" w:rsidRDefault="0021391E" w:rsidP="0021391E">
      <w:pPr>
        <w:pStyle w:val="HEADERTEXT0"/>
        <w:ind w:firstLine="426"/>
        <w:contextualSpacing/>
        <w:jc w:val="center"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21391E">
      <w:pPr>
        <w:pStyle w:val="HEADERTEXT0"/>
        <w:numPr>
          <w:ilvl w:val="0"/>
          <w:numId w:val="4"/>
        </w:numPr>
        <w:ind w:left="0" w:firstLine="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Общие положения </w:t>
      </w:r>
    </w:p>
    <w:p w:rsidR="0021391E" w:rsidRPr="00FF445B" w:rsidRDefault="0021391E" w:rsidP="0021391E">
      <w:pPr>
        <w:pStyle w:val="HEADERTEXT0"/>
        <w:ind w:left="840" w:firstLine="426"/>
        <w:contextualSpacing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21391E">
      <w:pPr>
        <w:ind w:firstLine="0"/>
        <w:rPr>
          <w:rFonts w:ascii="Arial" w:hAnsi="Arial" w:cs="Arial"/>
          <w:color w:val="000000" w:themeColor="text1"/>
          <w:sz w:val="24"/>
          <w:szCs w:val="24"/>
        </w:rPr>
      </w:pPr>
      <w:r w:rsidRPr="00FF445B">
        <w:rPr>
          <w:rFonts w:ascii="Arial" w:hAnsi="Arial" w:cs="Arial"/>
          <w:color w:val="000000" w:themeColor="text1"/>
          <w:sz w:val="24"/>
          <w:szCs w:val="24"/>
        </w:rPr>
        <w:tab/>
        <w:t xml:space="preserve">1. </w:t>
      </w:r>
      <w:proofErr w:type="gramStart"/>
      <w:r w:rsidRPr="00FF445B">
        <w:rPr>
          <w:rFonts w:ascii="Arial" w:hAnsi="Arial" w:cs="Arial"/>
          <w:color w:val="000000" w:themeColor="text1"/>
          <w:sz w:val="24"/>
          <w:szCs w:val="24"/>
        </w:rPr>
        <w:t>Правила благоустройства территории Большеачасырского сельского поселения Зеленодольского муниципального района Республики Татарстан (далее - Правила) разработаны в рамках реализации полномочий предусмотренных Федеральным законом от 06.10.2003 № 131-ФЗ «Об общих принципах организации местного самоуправления в Российской Федерации», на основании Федерального закона от 10.01.2002 № 7-ФЗ «Об охране окружающей среды», Федерального закона от 30.03.1999 № 52-ФЗ «О санитарно-эпидемиологическом благополучии населения», Федерального закона от 24.11.1995 № 181-ФЗ «О социальной</w:t>
      </w:r>
      <w:proofErr w:type="gramEnd"/>
      <w:r w:rsidRPr="00FF445B">
        <w:rPr>
          <w:rFonts w:ascii="Arial" w:hAnsi="Arial" w:cs="Arial"/>
          <w:color w:val="000000" w:themeColor="text1"/>
          <w:sz w:val="24"/>
          <w:szCs w:val="24"/>
        </w:rPr>
        <w:t xml:space="preserve"> защите инвалидов в Российской Федерации», Кодекса Российской Федерации об административных правонарушениях, Кодекса Республики Татарстан об административных правонарушениях иных нормативных правовых актов Российской Федерации, Республики Татарстан и муниципальных нормативных правовых актов.</w:t>
      </w:r>
    </w:p>
    <w:p w:rsidR="0021391E" w:rsidRPr="00FF445B" w:rsidRDefault="0021391E" w:rsidP="0021391E">
      <w:pPr>
        <w:pStyle w:val="headertext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FF445B">
        <w:rPr>
          <w:rFonts w:ascii="Arial" w:hAnsi="Arial" w:cs="Arial"/>
          <w:color w:val="000000" w:themeColor="text1"/>
        </w:rPr>
        <w:tab/>
        <w:t>2. 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21391E" w:rsidRPr="00FF445B" w:rsidRDefault="0021391E" w:rsidP="0021391E">
      <w:pPr>
        <w:pStyle w:val="headertext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FF445B">
        <w:rPr>
          <w:rFonts w:ascii="Arial" w:hAnsi="Arial" w:cs="Arial"/>
          <w:color w:val="000000" w:themeColor="text1"/>
        </w:rPr>
        <w:tab/>
        <w:t>3. Настоящие Правила действуют на всей территории поселения и устанавливают требования:</w:t>
      </w:r>
    </w:p>
    <w:p w:rsidR="0021391E" w:rsidRPr="00FF445B" w:rsidRDefault="0021391E" w:rsidP="0021391E">
      <w:pPr>
        <w:pStyle w:val="FORMATTEXT0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ab/>
        <w:t>-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21391E" w:rsidRPr="00FF445B" w:rsidRDefault="0021391E" w:rsidP="0021391E">
      <w:pPr>
        <w:pStyle w:val="FORMATTEXT0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ab/>
        <w:t>- к перечню работ по благоустройству и периодичности их выполнения;</w:t>
      </w:r>
    </w:p>
    <w:p w:rsidR="0021391E" w:rsidRPr="00FF445B" w:rsidRDefault="0021391E" w:rsidP="0021391E">
      <w:pPr>
        <w:pStyle w:val="FORMATTEXT0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ab/>
        <w:t>- к установлению порядка участия собственников зданий (помещений в них) и сооружений в благоустройстве;</w:t>
      </w:r>
    </w:p>
    <w:p w:rsidR="0021391E" w:rsidRPr="00FF445B" w:rsidRDefault="0021391E" w:rsidP="0021391E">
      <w:pPr>
        <w:pStyle w:val="FORMATTEXT0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ab/>
        <w:t>- 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21391E" w:rsidRPr="00FF445B" w:rsidRDefault="0021391E" w:rsidP="0021391E">
      <w:pPr>
        <w:pStyle w:val="FORMATTEXT0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ab/>
        <w:t>4. Проектирование и размещение элементов благоустройства территорий осуществляются в соответствии с градостроительным и земельным законодательством, специальными нормами и правилами, государственными стандартами, Правилами землепользования и застройки, проектной документацией, утвержденной в установленном порядке.</w:t>
      </w:r>
    </w:p>
    <w:p w:rsidR="0021391E" w:rsidRPr="00FF445B" w:rsidRDefault="0021391E" w:rsidP="0021391E">
      <w:pPr>
        <w:pStyle w:val="FORMATTEXT0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ab/>
        <w:t>5. Настоящие Правила не регулируют отношения по организации сбора, вывоза, транспортировке, утилизации и переработке коммунальных и промышленных отходов на территории поселения.</w:t>
      </w:r>
    </w:p>
    <w:p w:rsidR="0021391E" w:rsidRPr="00FF445B" w:rsidRDefault="0021391E" w:rsidP="0021391E">
      <w:pPr>
        <w:pStyle w:val="FORMATTEXT0"/>
        <w:ind w:firstLine="426"/>
        <w:contextualSpacing/>
        <w:jc w:val="both"/>
        <w:rPr>
          <w:color w:val="000000" w:themeColor="text1"/>
          <w:sz w:val="24"/>
          <w:szCs w:val="24"/>
        </w:rPr>
      </w:pPr>
    </w:p>
    <w:p w:rsidR="0021391E" w:rsidRPr="00FF445B" w:rsidRDefault="0021391E" w:rsidP="0021391E">
      <w:pPr>
        <w:pStyle w:val="HEADERTEXT0"/>
        <w:numPr>
          <w:ilvl w:val="0"/>
          <w:numId w:val="4"/>
        </w:numPr>
        <w:ind w:left="0" w:firstLine="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>Основные понятия</w:t>
      </w:r>
    </w:p>
    <w:p w:rsidR="0021391E" w:rsidRPr="00FF445B" w:rsidRDefault="0021391E" w:rsidP="0021391E">
      <w:pPr>
        <w:pStyle w:val="HEADERTEXT0"/>
        <w:ind w:left="840" w:firstLine="426"/>
        <w:contextualSpacing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</w:t>
      </w:r>
    </w:p>
    <w:p w:rsidR="0021391E" w:rsidRPr="00FF445B" w:rsidRDefault="0021391E" w:rsidP="0021391E">
      <w:pPr>
        <w:pStyle w:val="FORMATTEXT0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ab/>
        <w:t>В целях реализации настоящих Правил используются следующие понятия: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автомобильная дорога местного значения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lastRenderedPageBreak/>
        <w:t>арборициды - химические вещества, применяемые против сорной древесно-кустарниковой растительности;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бесхозяйное транспортное средство - транспортное средство, которое не имеет собственника или собственник которого не известен либо, если иное не предусмотрено законами, от права </w:t>
      </w:r>
      <w:proofErr w:type="gramStart"/>
      <w:r w:rsidRPr="00FF445B">
        <w:rPr>
          <w:color w:val="000000" w:themeColor="text1"/>
          <w:sz w:val="24"/>
          <w:szCs w:val="24"/>
        </w:rPr>
        <w:t>собственности</w:t>
      </w:r>
      <w:proofErr w:type="gramEnd"/>
      <w:r w:rsidRPr="00FF445B">
        <w:rPr>
          <w:color w:val="000000" w:themeColor="text1"/>
          <w:sz w:val="24"/>
          <w:szCs w:val="24"/>
        </w:rPr>
        <w:t xml:space="preserve"> на которое собственник отказался;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борщевик Сосновского - крупное травянистое растение, вид рода борщевик семейства зонтичные. Растение обладает способностью вызывать сильные долго не заживающие ожоги;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брошенное транспортное средство - транспортное средство, оставленное собственником на срок шесть месяцев и более в состоянии, не исключающем свободный доступ к нему иных лиц (вследствие отсутствия дверей, элементов остекления кузова, иных элементов кузова, незапертых дверей, невозможности запирания дверей и т.п.), а также имеющее признаки невозможности использования по назначению (спущенные колеса, отсутствие колес, иных конструктивных деталей или другие), и находящееся при</w:t>
      </w:r>
      <w:proofErr w:type="gramEnd"/>
      <w:r w:rsidRPr="00FF445B">
        <w:rPr>
          <w:color w:val="000000" w:themeColor="text1"/>
          <w:sz w:val="24"/>
          <w:szCs w:val="24"/>
        </w:rPr>
        <w:t xml:space="preserve"> этом в местах общего пользования, не предназначенных для хранения транспортных средств, </w:t>
      </w:r>
      <w:proofErr w:type="gramStart"/>
      <w:r w:rsidRPr="00FF445B">
        <w:rPr>
          <w:color w:val="000000" w:themeColor="text1"/>
          <w:sz w:val="24"/>
          <w:szCs w:val="24"/>
        </w:rPr>
        <w:t>препятствующее</w:t>
      </w:r>
      <w:proofErr w:type="gramEnd"/>
      <w:r w:rsidRPr="00FF445B">
        <w:rPr>
          <w:color w:val="000000" w:themeColor="text1"/>
          <w:sz w:val="24"/>
          <w:szCs w:val="24"/>
        </w:rPr>
        <w:t xml:space="preserve"> проезду, проходу пешеходов, уборке территории, проезду спецтранспорта и мусороуборочных машин к мусорным контейнерам и (или) размещенное с нарушением требований настоящих Правил;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бункер - мусоросборник, предназначенный для складирования крупногабаритных отходов;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вертикальное озеленение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внутриквартальный (местный) проезд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восстановление благоустройства - комплекс работ, включающий в себя качественное восстановление искусственного покрытия на всю ширину дороги,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газон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гербициды - химические вещества, применяемые для уничтожения растительности;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гостевая стоянка - открытая площадка, предназначенная для парковки легковых автомобилей посетителей жилых зон;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детская площадка - участок земли, на поверхности которого расположены объекты, предназначенные для игр детей (горки, карусели, качели, песочницы и (или) иные подобные объекты);</w:t>
      </w:r>
      <w:proofErr w:type="gramEnd"/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дворовая территория - сформированная территория, прилегающая к дому, находящаяся в общем пользовании проживающих в нем лиц или общественным зданиям и обеспечивающая их функционирование;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дворовые постройки - временные подсобные сооружения, расположенные на земельном участке (погреба, голубятни, сараи и т.п.);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домовладение - индивидуальный жилой дом с дворовыми постройками и </w:t>
      </w:r>
      <w:r w:rsidRPr="00FF445B">
        <w:rPr>
          <w:color w:val="000000" w:themeColor="text1"/>
          <w:sz w:val="24"/>
          <w:szCs w:val="24"/>
        </w:rPr>
        <w:lastRenderedPageBreak/>
        <w:t>земельный участок, на котором данный дом расположен;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домовые знаки - аншлаг (указатель наименования улицы, площади, проспекта), номерной знак (указатель номера дома и корпуса), международный символ доступности объекта для инвалидов, </w:t>
      </w:r>
      <w:proofErr w:type="spellStart"/>
      <w:r w:rsidRPr="00FF445B">
        <w:rPr>
          <w:color w:val="000000" w:themeColor="text1"/>
          <w:sz w:val="24"/>
          <w:szCs w:val="24"/>
        </w:rPr>
        <w:t>флагодержатели</w:t>
      </w:r>
      <w:proofErr w:type="spellEnd"/>
      <w:r w:rsidRPr="00FF445B">
        <w:rPr>
          <w:color w:val="000000" w:themeColor="text1"/>
          <w:sz w:val="24"/>
          <w:szCs w:val="24"/>
        </w:rPr>
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канализации, указатель сооружений подземного газопровода;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жидкие бытовые отходы - хозяйственно-бытовые сточные воды, образующиеся в результате жизнедеятельности населения и сбрасываемые в сооружения и устройства, не подключенные (технологически не присоединенные) к централизованной системе водоотведения и предназначенные для приема и накопления сточных вод;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здание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</w:t>
      </w:r>
      <w:proofErr w:type="gramStart"/>
      <w:r w:rsidRPr="00FF445B">
        <w:rPr>
          <w:color w:val="000000" w:themeColor="text1"/>
          <w:sz w:val="24"/>
          <w:szCs w:val="24"/>
        </w:rPr>
        <w:t>которая</w:t>
      </w:r>
      <w:proofErr w:type="gramEnd"/>
      <w:r w:rsidRPr="00FF445B">
        <w:rPr>
          <w:color w:val="000000" w:themeColor="text1"/>
          <w:sz w:val="24"/>
          <w:szCs w:val="24"/>
        </w:rPr>
        <w:t xml:space="preserve"> может существовать, реконструироваться и эксплуатироваться автономно;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зеленые насаждения - совокупность древесно-кустарниковой и травянистой растительности на определенной территории;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земельный участок - часть земной поверхности, границы которой определены в соответствии с федеральными законами;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земляные работы - работы, связанные с выемкой, укладкой грунта, с нарушением усовершенствованного или грунтового покрытия территории либо с устройством (укладкой) усовершенствованного покрытия дорог и тротуаров;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зона ведения работ - огражденная территория, на которой разрешены работы по строительству, прокладке инженерных коммуникаций, капитальному и иному ремонту. Проведение любых видов работ (кроме аварийных), складирование оборудования, материалов, отходов, технического инвентаря за пределами соответствующих ограждений запрещено;</w:t>
      </w:r>
    </w:p>
    <w:p w:rsidR="0021391E" w:rsidRPr="00FF445B" w:rsidRDefault="00D82952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 </w:t>
      </w:r>
      <w:r w:rsidR="0021391E" w:rsidRPr="00FF445B">
        <w:rPr>
          <w:color w:val="000000" w:themeColor="text1"/>
          <w:sz w:val="24"/>
          <w:szCs w:val="24"/>
        </w:rPr>
        <w:t>инженерные коммуникации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территории Больше</w:t>
      </w:r>
      <w:r w:rsidR="00FD58ED" w:rsidRPr="00FF445B">
        <w:rPr>
          <w:color w:val="000000" w:themeColor="text1"/>
          <w:sz w:val="24"/>
          <w:szCs w:val="24"/>
        </w:rPr>
        <w:t>ачасыр</w:t>
      </w:r>
      <w:r w:rsidR="0021391E" w:rsidRPr="00FF445B">
        <w:rPr>
          <w:color w:val="000000" w:themeColor="text1"/>
          <w:sz w:val="24"/>
          <w:szCs w:val="24"/>
        </w:rPr>
        <w:t>ского сельского поселения;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контейнер - мусоросборник, предназначенный для складирования твердых коммунальных отходов, за исключением крупногабаритных отходов;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контейнерная площадка - место (площадка) накопления твердых коммунальных отходов,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компенсационное озеленение - воспроизводство зеленых насаждений взамен уничтоженных или поврежденных;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proofErr w:type="spellStart"/>
      <w:r w:rsidRPr="00FF445B">
        <w:rPr>
          <w:color w:val="000000" w:themeColor="text1"/>
          <w:sz w:val="24"/>
          <w:szCs w:val="24"/>
        </w:rPr>
        <w:t>крышное</w:t>
      </w:r>
      <w:proofErr w:type="spellEnd"/>
      <w:r w:rsidRPr="00FF445B">
        <w:rPr>
          <w:color w:val="000000" w:themeColor="text1"/>
          <w:sz w:val="24"/>
          <w:szCs w:val="24"/>
        </w:rPr>
        <w:t xml:space="preserve"> озеленение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ливневая канализация (</w:t>
      </w:r>
      <w:proofErr w:type="spellStart"/>
      <w:r w:rsidRPr="00FF445B">
        <w:rPr>
          <w:color w:val="000000" w:themeColor="text1"/>
          <w:sz w:val="24"/>
          <w:szCs w:val="24"/>
        </w:rPr>
        <w:t>ливневка</w:t>
      </w:r>
      <w:proofErr w:type="spellEnd"/>
      <w:r w:rsidRPr="00FF445B">
        <w:rPr>
          <w:color w:val="000000" w:themeColor="text1"/>
          <w:sz w:val="24"/>
          <w:szCs w:val="24"/>
        </w:rPr>
        <w:t>) 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малые архитектурные формы (далее - МАФ) – элементы монументально - декоративного оформления, устройства оформления мобильного и вертикального озеленения (беседки, арки, садово-парковая скульптура, вазоны, цветочницы, шпалеры), водные устройства (фонтаны, бюветы, декоративные водоемы), муниципальная мебель (скамьи для отдыха, размещенные на территории общественных пространств, рекреаций и дворов; скамьи, столы для настольных игр на площадках, в сезонных кафе;</w:t>
      </w:r>
      <w:proofErr w:type="gramEnd"/>
      <w:r w:rsidRPr="00FF445B">
        <w:rPr>
          <w:color w:val="000000" w:themeColor="text1"/>
          <w:sz w:val="24"/>
          <w:szCs w:val="24"/>
        </w:rPr>
        <w:t xml:space="preserve"> садовая и уличная мебель), коммунально-бытовое и техническое оборудование (контейнеры для сбора бытового мусора, урны, почтовые ящики, элементы инженерного оборудования), </w:t>
      </w:r>
      <w:r w:rsidRPr="00FF445B">
        <w:rPr>
          <w:color w:val="000000" w:themeColor="text1"/>
          <w:sz w:val="24"/>
          <w:szCs w:val="24"/>
        </w:rPr>
        <w:lastRenderedPageBreak/>
        <w:t>смотровые люки и т.д.;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наружное освещение - совокупность элементов, предназначенных для освещения в темное время суток дорог, улиц, площадей, парков, скверов, дворов и пешеходных дорожек;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несанкционированная свалка - самовольный (несанкционированный) сброс (размещение) или складирование твердых коммунальных, крупногабаритных, строительных отходов, другого мусора (других видов отходов), образованного в процессе деятельности юридических или физических лиц на объектах, не внесенных в государственный реестр объектов размещения отходов;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объекты (средства) наружного освещения (осветительное оборудование) - осветительные приборы наружного освещения (светильники, прожекторы), которые могут устанавливаться на улицах, скверах, парках, на специально предназначенных для такого освещения опорах, стенах, перекрытиях зданий и сооружений, на металлических, железобетонных и других конструкциях зданий, строений и сооружений и в иных местах общественного пользования;</w:t>
      </w:r>
      <w:proofErr w:type="gramEnd"/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 xml:space="preserve">объекты благоустройства - искусственные покрытия поверхности земельных участков (асфальтобетонное, бетонное покрытие и т.п.), иные части поверхности земельных участков в общественно-деловых, жилых и рекреационных зонах, не занятые зданиями и сооружениями, в том числе площади, улицы, проезды, дороги, велосипедные дорожки, </w:t>
      </w:r>
      <w:proofErr w:type="spellStart"/>
      <w:r w:rsidRPr="00FF445B">
        <w:rPr>
          <w:color w:val="000000" w:themeColor="text1"/>
          <w:sz w:val="24"/>
          <w:szCs w:val="24"/>
        </w:rPr>
        <w:t>внутридворовые</w:t>
      </w:r>
      <w:proofErr w:type="spellEnd"/>
      <w:r w:rsidRPr="00FF445B">
        <w:rPr>
          <w:color w:val="000000" w:themeColor="text1"/>
          <w:sz w:val="24"/>
          <w:szCs w:val="24"/>
        </w:rPr>
        <w:t xml:space="preserve"> пространства, детские, спортивные и спортивно-игровые площадки, хозяйственные площадки; автомобильные дороги местного значения;</w:t>
      </w:r>
      <w:proofErr w:type="gramEnd"/>
      <w:r w:rsidRPr="00FF445B">
        <w:rPr>
          <w:color w:val="000000" w:themeColor="text1"/>
          <w:sz w:val="24"/>
          <w:szCs w:val="24"/>
        </w:rPr>
        <w:t xml:space="preserve"> рассматриваемые в качестве элементов благоустройства территории особо охраняемых природных объектов и земель историко-культурного значения, а также кладбища; зеленые насаждения (деревья, кустарники, газон и др.); устройства наружного освещения и архитектурно-художественной подсветки; заборы, ограды, ворота; объекты оборудования детских, спортивных и спортивно-игровых площадок; предметы праздничного ландшафтного и иного оформления; </w:t>
      </w:r>
      <w:proofErr w:type="gramStart"/>
      <w:r w:rsidRPr="00FF445B">
        <w:rPr>
          <w:color w:val="000000" w:themeColor="text1"/>
          <w:sz w:val="24"/>
          <w:szCs w:val="24"/>
        </w:rPr>
        <w:t>места, оборудование и сооружения, предназначенные для санитарного содержания территории, в том числе оборудование и сооружения для сбора и вывоза мусора, отходов производства и потребления; рассматриваемые в качестве объектов благоустройства территории производственных зон и отдельных производственных объектов, зон инженерной инфраструктуры, зон специального назначения, а также соответствующие санитарно-защитные зоны; внешний вид фасадной части отдельных жилых зданий, производственных и инженерных сооружений;</w:t>
      </w:r>
      <w:proofErr w:type="gramEnd"/>
      <w:r w:rsidRPr="00FF445B">
        <w:rPr>
          <w:color w:val="000000" w:themeColor="text1"/>
          <w:sz w:val="24"/>
          <w:szCs w:val="24"/>
        </w:rPr>
        <w:t xml:space="preserve"> иные объекты, в отношении которых действия субъектов права регулируются установленными законодательством правилами и нормами благоустройства; </w:t>
      </w:r>
      <w:proofErr w:type="gramStart"/>
      <w:r w:rsidRPr="00FF445B">
        <w:rPr>
          <w:color w:val="000000" w:themeColor="text1"/>
          <w:sz w:val="24"/>
          <w:szCs w:val="24"/>
        </w:rPr>
        <w:t>обязательные требования к ведению работ по строительству, ремонту и реконструкции зданий, строений, сооружений, мероприятий по озеленению, земляных работ, связанных с прокладкой, переустройством и ремонтом инженерных коммуникаций, по размещению нестационарных объектов, искусственных объектов благоустройства, строительству и ремонту дорог - наличие оформленной в установленном порядке разрешительной и проектной документации, договоров со специализированными организациями и выполнение комплекса мероприятий по обеспечению безопасности, соблюдению санитарных норм</w:t>
      </w:r>
      <w:proofErr w:type="gramEnd"/>
      <w:r w:rsidRPr="00FF445B">
        <w:rPr>
          <w:color w:val="000000" w:themeColor="text1"/>
          <w:sz w:val="24"/>
          <w:szCs w:val="24"/>
        </w:rPr>
        <w:t xml:space="preserve"> и поддержанию эстетического состояния территории муниципального образования в соответствии с государственными и муниципальными стандартами;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 xml:space="preserve">озеленение - элемент благоустройства и ландшафтной организации территории, обеспечивающий формирование среды </w:t>
      </w:r>
      <w:r w:rsidR="00392AA5" w:rsidRPr="00FF445B">
        <w:rPr>
          <w:color w:val="000000" w:themeColor="text1"/>
          <w:sz w:val="24"/>
          <w:szCs w:val="24"/>
        </w:rPr>
        <w:t>поселения</w:t>
      </w:r>
      <w:r w:rsidRPr="00FF445B">
        <w:rPr>
          <w:color w:val="000000" w:themeColor="text1"/>
          <w:sz w:val="24"/>
          <w:szCs w:val="24"/>
        </w:rPr>
        <w:t xml:space="preserve">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 w:rsidRPr="00FF445B">
        <w:rPr>
          <w:color w:val="000000" w:themeColor="text1"/>
          <w:sz w:val="24"/>
          <w:szCs w:val="24"/>
        </w:rPr>
        <w:t>кронирование</w:t>
      </w:r>
      <w:proofErr w:type="spellEnd"/>
      <w:r w:rsidRPr="00FF445B">
        <w:rPr>
          <w:color w:val="000000" w:themeColor="text1"/>
          <w:sz w:val="24"/>
          <w:szCs w:val="24"/>
        </w:rPr>
        <w:t xml:space="preserve"> и др.) и благоустройству озелененных территорий путем непосредственной посадки деревьев, в том числе </w:t>
      </w:r>
      <w:proofErr w:type="spellStart"/>
      <w:r w:rsidRPr="00FF445B">
        <w:rPr>
          <w:color w:val="000000" w:themeColor="text1"/>
          <w:sz w:val="24"/>
          <w:szCs w:val="24"/>
        </w:rPr>
        <w:t>крупномеров</w:t>
      </w:r>
      <w:proofErr w:type="spellEnd"/>
      <w:r w:rsidRPr="00FF445B">
        <w:rPr>
          <w:color w:val="000000" w:themeColor="text1"/>
          <w:sz w:val="24"/>
          <w:szCs w:val="24"/>
        </w:rPr>
        <w:t xml:space="preserve">, </w:t>
      </w:r>
      <w:r w:rsidRPr="00FF445B">
        <w:rPr>
          <w:color w:val="000000" w:themeColor="text1"/>
          <w:sz w:val="24"/>
          <w:szCs w:val="24"/>
        </w:rPr>
        <w:lastRenderedPageBreak/>
        <w:t xml:space="preserve">кустарников, созданием травянистых газонов, цветников, альпинариев и </w:t>
      </w:r>
      <w:proofErr w:type="spellStart"/>
      <w:r w:rsidRPr="00FF445B">
        <w:rPr>
          <w:color w:val="000000" w:themeColor="text1"/>
          <w:sz w:val="24"/>
          <w:szCs w:val="24"/>
        </w:rPr>
        <w:t>рокариев</w:t>
      </w:r>
      <w:proofErr w:type="spellEnd"/>
      <w:r w:rsidRPr="00FF445B">
        <w:rPr>
          <w:color w:val="000000" w:themeColor="text1"/>
          <w:sz w:val="24"/>
          <w:szCs w:val="24"/>
        </w:rPr>
        <w:t>, устройством специализированных садов и т</w:t>
      </w:r>
      <w:proofErr w:type="gramEnd"/>
      <w:r w:rsidRPr="00FF445B">
        <w:rPr>
          <w:color w:val="000000" w:themeColor="text1"/>
          <w:sz w:val="24"/>
          <w:szCs w:val="24"/>
        </w:rPr>
        <w:t>.д.;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озелененные территории общего пользования - озелененная территория, предназначенная для различных форм отдыха (лесопарки, парки, сады, скверы, бульвары, леса);</w:t>
      </w:r>
      <w:proofErr w:type="gramEnd"/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озелененные территории ограниченного пользования - озелененная территория лечебных, детских учебных и научных учреждений, промышленных предприятий, спортивных комплексов, жилых кварталов;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озелененные территории специального назначения - санитарные зоны, </w:t>
      </w:r>
      <w:proofErr w:type="spellStart"/>
      <w:r w:rsidRPr="00FF445B">
        <w:rPr>
          <w:color w:val="000000" w:themeColor="text1"/>
          <w:sz w:val="24"/>
          <w:szCs w:val="24"/>
        </w:rPr>
        <w:t>водоохранные</w:t>
      </w:r>
      <w:proofErr w:type="spellEnd"/>
      <w:r w:rsidRPr="00FF445B">
        <w:rPr>
          <w:color w:val="000000" w:themeColor="text1"/>
          <w:sz w:val="24"/>
          <w:szCs w:val="24"/>
        </w:rPr>
        <w:t xml:space="preserve"> зоны, озеленение кладбищ, питомники саженцев;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ордер - документ, дающий право на производство земляных и строительных работ;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особо охраняемые природные территории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  <w:proofErr w:type="gramEnd"/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остановка ожидания общественного транспорта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пандус - пологая наклонная площадка для обеспечения доступности различных объектов для </w:t>
      </w:r>
      <w:proofErr w:type="spellStart"/>
      <w:r w:rsidRPr="00FF445B">
        <w:rPr>
          <w:color w:val="000000" w:themeColor="text1"/>
          <w:sz w:val="24"/>
          <w:szCs w:val="24"/>
        </w:rPr>
        <w:t>маломобильных</w:t>
      </w:r>
      <w:proofErr w:type="spellEnd"/>
      <w:r w:rsidRPr="00FF445B">
        <w:rPr>
          <w:color w:val="000000" w:themeColor="text1"/>
          <w:sz w:val="24"/>
          <w:szCs w:val="24"/>
        </w:rPr>
        <w:t xml:space="preserve"> групп населения;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парковка (парковочное место) - специально обозначенное и при необходимости обустроенное и оборудованное место, </w:t>
      </w:r>
      <w:proofErr w:type="gramStart"/>
      <w:r w:rsidRPr="00FF445B">
        <w:rPr>
          <w:color w:val="000000" w:themeColor="text1"/>
          <w:sz w:val="24"/>
          <w:szCs w:val="24"/>
        </w:rPr>
        <w:t>являющееся</w:t>
      </w:r>
      <w:proofErr w:type="gramEnd"/>
      <w:r w:rsidRPr="00FF445B">
        <w:rPr>
          <w:color w:val="000000" w:themeColor="text1"/>
          <w:sz w:val="24"/>
          <w:szCs w:val="24"/>
        </w:rPr>
        <w:t xml:space="preserve">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FF445B">
        <w:rPr>
          <w:color w:val="000000" w:themeColor="text1"/>
          <w:sz w:val="24"/>
          <w:szCs w:val="24"/>
        </w:rPr>
        <w:t>подэстакадных</w:t>
      </w:r>
      <w:proofErr w:type="spellEnd"/>
      <w:r w:rsidRPr="00FF445B">
        <w:rPr>
          <w:color w:val="000000" w:themeColor="text1"/>
          <w:sz w:val="24"/>
          <w:szCs w:val="24"/>
        </w:rPr>
        <w:t xml:space="preserve"> или </w:t>
      </w:r>
      <w:proofErr w:type="spellStart"/>
      <w:r w:rsidRPr="00FF445B">
        <w:rPr>
          <w:color w:val="000000" w:themeColor="text1"/>
          <w:sz w:val="24"/>
          <w:szCs w:val="24"/>
        </w:rPr>
        <w:t>подмостовых</w:t>
      </w:r>
      <w:proofErr w:type="spellEnd"/>
      <w:r w:rsidRPr="00FF445B">
        <w:rPr>
          <w:color w:val="000000" w:themeColor="text1"/>
          <w:sz w:val="24"/>
          <w:szCs w:val="24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единое архитектурное и цветовое решение и устанавливающий требования к внешнему оформлению фасада отдельно стоящего здания;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пешеходные зоны - участки территории </w:t>
      </w:r>
      <w:r w:rsidR="00392AA5" w:rsidRPr="00FF445B">
        <w:rPr>
          <w:color w:val="000000" w:themeColor="text1"/>
          <w:sz w:val="24"/>
          <w:szCs w:val="24"/>
        </w:rPr>
        <w:t>поселения</w:t>
      </w:r>
      <w:r w:rsidRPr="00FF445B">
        <w:rPr>
          <w:color w:val="000000" w:themeColor="text1"/>
          <w:sz w:val="24"/>
          <w:szCs w:val="24"/>
        </w:rPr>
        <w:t>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пешеходные коммуникации - тротуары, аллеи, дорожки, тропинки, обеспечивающие пешеходные связи и передвижения на территории </w:t>
      </w:r>
      <w:r w:rsidR="00392AA5" w:rsidRPr="00FF445B">
        <w:rPr>
          <w:color w:val="000000" w:themeColor="text1"/>
          <w:sz w:val="24"/>
          <w:szCs w:val="24"/>
        </w:rPr>
        <w:t>поселения</w:t>
      </w:r>
      <w:r w:rsidRPr="00FF445B">
        <w:rPr>
          <w:color w:val="000000" w:themeColor="text1"/>
          <w:sz w:val="24"/>
          <w:szCs w:val="24"/>
        </w:rPr>
        <w:t xml:space="preserve">. Пешеходные коммуникации обеспечивают пешеходные связи и передвижения на территории муниципального образования. </w:t>
      </w:r>
      <w:proofErr w:type="gramStart"/>
      <w:r w:rsidRPr="00FF445B">
        <w:rPr>
          <w:color w:val="000000" w:themeColor="text1"/>
          <w:sz w:val="24"/>
          <w:szCs w:val="24"/>
        </w:rPr>
        <w:t xml:space="preserve">При размещении пешеходных коммуникаций на территории населенного пункта необходимо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</w:t>
      </w:r>
      <w:proofErr w:type="spellStart"/>
      <w:r w:rsidRPr="00FF445B">
        <w:rPr>
          <w:color w:val="000000" w:themeColor="text1"/>
          <w:sz w:val="24"/>
          <w:szCs w:val="24"/>
        </w:rPr>
        <w:t>маломобильные</w:t>
      </w:r>
      <w:proofErr w:type="spellEnd"/>
      <w:r w:rsidRPr="00FF445B">
        <w:rPr>
          <w:color w:val="000000" w:themeColor="text1"/>
          <w:sz w:val="24"/>
          <w:szCs w:val="24"/>
        </w:rPr>
        <w:t xml:space="preserve"> группы населения;</w:t>
      </w:r>
      <w:proofErr w:type="gramEnd"/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 xml:space="preserve">площадка автостоянки - специальная открытая площадка, предназначенная для хранения (стоянки) преимущественно легковых автомобилей и других </w:t>
      </w:r>
      <w:proofErr w:type="spellStart"/>
      <w:r w:rsidRPr="00FF445B">
        <w:rPr>
          <w:color w:val="000000" w:themeColor="text1"/>
          <w:sz w:val="24"/>
          <w:szCs w:val="24"/>
        </w:rPr>
        <w:t>мототранспортных</w:t>
      </w:r>
      <w:proofErr w:type="spellEnd"/>
      <w:r w:rsidRPr="00FF445B">
        <w:rPr>
          <w:color w:val="000000" w:themeColor="text1"/>
          <w:sz w:val="24"/>
          <w:szCs w:val="24"/>
        </w:rPr>
        <w:t xml:space="preserve"> средств (мотоциклов, мотороллеров, мотоколясок, мопедов, скутеров);</w:t>
      </w:r>
      <w:proofErr w:type="gramEnd"/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площадка для выгула и дрессировки животных - обособленный участок территории, предназначенный для выгула и дрессировки домашних животных;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lastRenderedPageBreak/>
        <w:t>повреждение зеленых насаждений - механическое, химическое и иное повреждение надземной части и корневой системы зеленых насаждений, не влекущее прекращение роста, в том числе загрязнение зеленых насаждений либо почвы вредными или пачкающими веществами;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подтопление - подъем уровня грунтовых вод, вызванный повышением воды в реках, водохранилищах, затопление водой участка дороги, транспортных тоннелей, части территорий в результате выпадения атмосферных осадков, снеготаяния, некачественной укладки асфальтобетонного покрытия дорог, тротуаров, сброса или утечки воды из инженерных систем и коммуникаций, неисправности либо нарушения правил обслуживания водоприемных устройств и сооружений поверхностного водоотвода, препятствующих движению пешеходов, автотранспорта, пассажирского транспорта.</w:t>
      </w:r>
      <w:proofErr w:type="gramEnd"/>
      <w:r w:rsidRPr="00FF445B">
        <w:rPr>
          <w:color w:val="000000" w:themeColor="text1"/>
          <w:sz w:val="24"/>
          <w:szCs w:val="24"/>
        </w:rPr>
        <w:t xml:space="preserve"> Подтопленной считается территория площадью свыше 2 кв</w:t>
      </w:r>
      <w:proofErr w:type="gramStart"/>
      <w:r w:rsidRPr="00FF445B">
        <w:rPr>
          <w:color w:val="000000" w:themeColor="text1"/>
          <w:sz w:val="24"/>
          <w:szCs w:val="24"/>
        </w:rPr>
        <w:t>.м</w:t>
      </w:r>
      <w:proofErr w:type="gramEnd"/>
      <w:r w:rsidRPr="00FF445B">
        <w:rPr>
          <w:color w:val="000000" w:themeColor="text1"/>
          <w:sz w:val="24"/>
          <w:szCs w:val="24"/>
        </w:rPr>
        <w:t>, залитая водой на глубину более чем в 3 см;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придомовая территория - территория, непосредственно примыкающая к частному домовладению, технологически и функционально связанная с ним;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FF445B">
        <w:rPr>
          <w:color w:val="000000" w:themeColor="text1"/>
          <w:sz w:val="24"/>
          <w:szCs w:val="24"/>
        </w:rPr>
        <w:t>границы</w:t>
      </w:r>
      <w:proofErr w:type="gramEnd"/>
      <w:r w:rsidRPr="00FF445B">
        <w:rPr>
          <w:color w:val="000000" w:themeColor="text1"/>
          <w:sz w:val="24"/>
          <w:szCs w:val="24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Республики Татарстан;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продуктивные животные и птицы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проект благоустройства - документация, содержащая материалы в текстовой и графической форме и определяющая проектные решения (в том числе цветовые) по благоустройству территории и иных объектов благоустройства;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проект размещения средства наружной информации (паспорт) - документ установленной формы, утвержденной муниципальным правовым актом, 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его идентификации;</w:t>
      </w:r>
      <w:proofErr w:type="gramEnd"/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санитарная очистка территории - сбор с определенной территории, вывоз и утилизация (обезвреживание) твердых коммунальных и крупногабаритных отходов;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сельскохозяйственные животные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содержание объекта благоустройства - обеспечение чистоты, поддержание в надлежащем техническом, физическом, санитарном и эстетическом состоянии объектов благоустройства, их отдельных элементов;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содержание территорий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содержание дорог, внутриквартальных проездов и иной дорожной инфраструктуры - комплекс мероприятий по поддержанию их в надлежащем порядке и чистоте и обеспечению беспрепятственного движения автомобилей и пешеходов по дорогам, тротуарам, обочинам, внутриквартальным проездам и иным элементам дорожного хозяйства в течение всего года;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содержание смотровых и </w:t>
      </w:r>
      <w:proofErr w:type="spellStart"/>
      <w:r w:rsidRPr="00FF445B">
        <w:rPr>
          <w:color w:val="000000" w:themeColor="text1"/>
          <w:sz w:val="24"/>
          <w:szCs w:val="24"/>
        </w:rPr>
        <w:t>дождеприемных</w:t>
      </w:r>
      <w:proofErr w:type="spellEnd"/>
      <w:r w:rsidRPr="00FF445B">
        <w:rPr>
          <w:color w:val="000000" w:themeColor="text1"/>
          <w:sz w:val="24"/>
          <w:szCs w:val="24"/>
        </w:rPr>
        <w:t xml:space="preserve"> колодцев (ливневая канализация), колодцев подземных коммуникаций (сооружений) - комплекс мероприятий по поддержанию работоспособности, безопасности, доступности для соответствующих служб и </w:t>
      </w:r>
      <w:proofErr w:type="gramStart"/>
      <w:r w:rsidRPr="00FF445B">
        <w:rPr>
          <w:color w:val="000000" w:themeColor="text1"/>
          <w:sz w:val="24"/>
          <w:szCs w:val="24"/>
        </w:rPr>
        <w:t>эстетического вида</w:t>
      </w:r>
      <w:proofErr w:type="gramEnd"/>
      <w:r w:rsidRPr="00FF445B">
        <w:rPr>
          <w:color w:val="000000" w:themeColor="text1"/>
          <w:sz w:val="24"/>
          <w:szCs w:val="24"/>
        </w:rPr>
        <w:t xml:space="preserve"> подземных колодцев и камер различного назначения, ливневой канализации и иных элементов подземной инфраструктуры в соответствии с требованиями действующих государственных и муниципальных стандартов;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специализированная автостоянка - специально оборудованная и охраняемая </w:t>
      </w:r>
      <w:r w:rsidRPr="00FF445B">
        <w:rPr>
          <w:color w:val="000000" w:themeColor="text1"/>
          <w:sz w:val="24"/>
          <w:szCs w:val="24"/>
        </w:rPr>
        <w:lastRenderedPageBreak/>
        <w:t>площадка, предназначенная для хранения перемещенных брошенных, бесхозяйных транспортных средств;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муниципального образования на основании заключенных муниципальных контрактов, в том числе осуществляющие перемещение транспортных средств на специализированную автостоянку; 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специально отведенные места для размещения транспортных средств - автомобильные стоянки, организованные в соответствии с законодательством, гаражи, ремонтные мастерские и иные здания, помещения, предназначенные для хранения (обслуживания) техники; парковки (парковочные места), определенные в соответствии с Правилами дорожного движения Российской Федерации, утвержденными постановлением Совета Министров - Правительства Российской Федерации от 23.10.1993 № 1090 «О правилах дорожного движения»;</w:t>
      </w:r>
      <w:proofErr w:type="gramEnd"/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спортивная площадка - участок земли, территория, на поверхности которой расположены объекты, предназначенные для занятий физической культурой и спортом (баскетбольные щиты, брусья, гимнастические стенки, турники и (или) иные подобные объекты);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средство размещения наружной информации - элемент благоустройства территории, устанавливаемый в месте нахождения организации и (или) непосредственно в месте осуществления реализации товара, оказания услуг в целях информационного оформления зданий для доведения до сведения потребителей информации, указание которой является обязательным в силу статьи 9 Федерального закона «О защите прав потребителей»  (о фирменном наименовании организации, месте ее нахождения (адресе) и режиме ее работы), а</w:t>
      </w:r>
      <w:proofErr w:type="gramEnd"/>
      <w:r w:rsidRPr="00FF445B">
        <w:rPr>
          <w:color w:val="000000" w:themeColor="text1"/>
          <w:sz w:val="24"/>
          <w:szCs w:val="24"/>
        </w:rPr>
        <w:t xml:space="preserve"> также информации, которая обязательна к размещению в силу закона или в силу обычая делового оборота и не преследует целей, связанных с рекламой;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строительная площадка - место строительства новых (в том числе объекты незавершенного строительства), а также реконструкции, технического перевооружения и (или) ремонта, демонтажа существующих объектов недвижимого имущества, а также место строительства и (или) монтажа, ремонта, реконструкции и (или) технического перевооружения сооружений;</w:t>
      </w:r>
      <w:proofErr w:type="gramEnd"/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тактильное покрытие - покрытие с ощутимым изменением фактуры поверхностного слоя;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твердые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</w:t>
      </w:r>
      <w:proofErr w:type="gramStart"/>
      <w:r w:rsidRPr="00FF445B">
        <w:rPr>
          <w:color w:val="000000" w:themeColor="text1"/>
          <w:sz w:val="24"/>
          <w:szCs w:val="24"/>
        </w:rPr>
        <w:t>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  <w:proofErr w:type="gramEnd"/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территории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транспортное средство - устройство, предназначенное для перевозки по дорогам людей, грузов или оборудования, установленного на нем (в том числе прицепы, полуприцепы и другие устройства, необходимые для движения в составе с транспортным средством);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указатели - указатели наименования улиц, номеров домов, указатели пожарного гидранта, грунтовых геодезических знаков, камер магистрали и колодцев водопроводной сети, канализации, сооружений подземного газопровода, </w:t>
      </w:r>
      <w:r w:rsidRPr="00FF445B">
        <w:rPr>
          <w:color w:val="000000" w:themeColor="text1"/>
          <w:sz w:val="24"/>
          <w:szCs w:val="24"/>
        </w:rPr>
        <w:lastRenderedPageBreak/>
        <w:t>полигонометрического знака, доступности объекта для инвалидов, размещаемые на фасаде здания;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указатели, содержащие обобщенную информацию о местности, расположении объектов в сфере туризма, объектов образования, государственных и муниципальных учреждений, размещаемые в виде отдельно стоящих стел;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уполномоченные органы - функциональные и территориальные органы местного самоуправления муниципального образования, осуществляющие в пределах своей компетенции организацию, координацию и контроль благоустройства территории поселения;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урна - специализированная емкость (кроме ведер, коробок и других подобных емкостей) объемом от 0,2 до 0,5 кубического метра включительно, служащая для сбора мусора;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фасад - наружная сторона здания (главный, боковой, дворовый). Основной фасад здания имеет наибольшую зону видимости, как правило, ориентирован на восприятие со стороны центральных и/или иного значения улиц;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фриз - декоративный обрамляющий элемент фасада или козырька в виде горизонтальной полосы;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хозяйственные площадк</w:t>
      </w:r>
      <w:proofErr w:type="gramStart"/>
      <w:r w:rsidRPr="00FF445B">
        <w:rPr>
          <w:color w:val="000000" w:themeColor="text1"/>
          <w:sz w:val="24"/>
          <w:szCs w:val="24"/>
        </w:rPr>
        <w:t>и-</w:t>
      </w:r>
      <w:proofErr w:type="gramEnd"/>
      <w:r w:rsidRPr="00FF445B">
        <w:rPr>
          <w:color w:val="000000" w:themeColor="text1"/>
          <w:sz w:val="24"/>
          <w:szCs w:val="24"/>
        </w:rPr>
        <w:t xml:space="preserve"> специально оборудованные на придомовой территории площадки хозяйственного назначения для сушки белья, чистки ковров и домашних вещей, мусоросборников;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территории.;</w:t>
      </w:r>
      <w:proofErr w:type="gramEnd"/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элементы объектов благоустройства - конструктивные и функциональные составляющие объектов благоустройства, определяющие их внешний вид, обеспечивающие визуальное восприятие объектов благоустройства, а также использование (эксплуатацию) объектов благоустройства в соответствии с их функциональным назначением;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элементы озеленения - скверы, парки, озелененные участки перед различными зданиями в промышленной и жилой застройке, в общественно-административных центрах, а также на улицах и магистралях, а также </w:t>
      </w:r>
      <w:proofErr w:type="gramStart"/>
      <w:r w:rsidRPr="00FF445B">
        <w:rPr>
          <w:color w:val="000000" w:themeColor="text1"/>
          <w:sz w:val="24"/>
          <w:szCs w:val="24"/>
        </w:rPr>
        <w:t>территории</w:t>
      </w:r>
      <w:proofErr w:type="gramEnd"/>
      <w:r w:rsidRPr="00FF445B">
        <w:rPr>
          <w:color w:val="000000" w:themeColor="text1"/>
          <w:sz w:val="24"/>
          <w:szCs w:val="24"/>
        </w:rPr>
        <w:t xml:space="preserve"> предназначенные для озеленения;</w:t>
      </w:r>
    </w:p>
    <w:p w:rsidR="0021391E" w:rsidRPr="00FF445B" w:rsidRDefault="0021391E" w:rsidP="0021391E">
      <w:pPr>
        <w:pStyle w:val="FORMATTEXT0"/>
        <w:numPr>
          <w:ilvl w:val="0"/>
          <w:numId w:val="2"/>
        </w:numPr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элементы сопряжения поверхностей - различные виды бортовых камней, пандусы, ступени, лестницы.</w:t>
      </w:r>
    </w:p>
    <w:p w:rsidR="0021391E" w:rsidRPr="00FF445B" w:rsidRDefault="0021391E" w:rsidP="0021391E">
      <w:pPr>
        <w:pStyle w:val="FORMATTEXT0"/>
        <w:ind w:left="142" w:firstLine="426"/>
        <w:contextualSpacing/>
        <w:jc w:val="both"/>
        <w:rPr>
          <w:color w:val="000000" w:themeColor="text1"/>
          <w:sz w:val="24"/>
          <w:szCs w:val="24"/>
        </w:rPr>
      </w:pPr>
    </w:p>
    <w:p w:rsidR="0021391E" w:rsidRPr="00FF445B" w:rsidRDefault="0021391E" w:rsidP="0021391E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>I</w:t>
      </w:r>
      <w:proofErr w:type="spellStart"/>
      <w:r w:rsidRPr="00FF445B">
        <w:rPr>
          <w:b/>
          <w:bCs/>
          <w:color w:val="000000" w:themeColor="text1"/>
          <w:sz w:val="24"/>
          <w:szCs w:val="24"/>
          <w:lang w:val="en-US"/>
        </w:rPr>
        <w:t>I</w:t>
      </w:r>
      <w:r w:rsidRPr="00FF445B">
        <w:rPr>
          <w:b/>
          <w:bCs/>
          <w:color w:val="000000" w:themeColor="text1"/>
          <w:sz w:val="24"/>
          <w:szCs w:val="24"/>
        </w:rPr>
        <w:t>I</w:t>
      </w:r>
      <w:proofErr w:type="spellEnd"/>
      <w:r w:rsidRPr="00FF445B">
        <w:rPr>
          <w:b/>
          <w:bCs/>
          <w:color w:val="000000" w:themeColor="text1"/>
          <w:sz w:val="24"/>
          <w:szCs w:val="24"/>
        </w:rPr>
        <w:t xml:space="preserve">. Общие требования к благоустройству, организации содержания и уборки территорий </w:t>
      </w:r>
    </w:p>
    <w:p w:rsidR="0021391E" w:rsidRPr="00FF445B" w:rsidRDefault="0021391E" w:rsidP="0021391E">
      <w:pPr>
        <w:pStyle w:val="FORMATTEXT0"/>
        <w:ind w:firstLine="426"/>
        <w:contextualSpacing/>
        <w:jc w:val="both"/>
        <w:rPr>
          <w:color w:val="000000" w:themeColor="text1"/>
          <w:sz w:val="24"/>
          <w:szCs w:val="24"/>
        </w:rPr>
      </w:pP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2. 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3. </w:t>
      </w:r>
      <w:proofErr w:type="gramStart"/>
      <w:r w:rsidRPr="00FF445B">
        <w:rPr>
          <w:color w:val="000000" w:themeColor="text1"/>
          <w:sz w:val="24"/>
          <w:szCs w:val="24"/>
        </w:rPr>
        <w:t xml:space="preserve">Физические и юридические лица независимо от их организационно-правовых форм осуществляют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</w:t>
      </w:r>
      <w:r w:rsidRPr="00FF445B">
        <w:rPr>
          <w:color w:val="000000" w:themeColor="text1"/>
          <w:sz w:val="24"/>
          <w:szCs w:val="24"/>
        </w:rPr>
        <w:lastRenderedPageBreak/>
        <w:t>собственных средств.</w:t>
      </w:r>
      <w:proofErr w:type="gramEnd"/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4. Содержание и уборка автомобильных дорог местного значения, тротуаров осуществляются специализированными организациями, заключившими муниципальные контракты на проведение данных видов работ по результатам определения поставщика (подрядчика, исполнителя).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5. Содержание и уборка территорий индивидуальных жилых домов осуществляются собственниками (нанимателями) таких домов.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6. Содержание и уход за элементами озеленения и благоустройства осуществляют: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2) в границах озелененных территорий общего пользования - уполномоченный орган либо организация, заключившая муниципальный контракт на производство данных работ по результатам определения поставщика (подрядчика, исполнителя);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 xml:space="preserve">3) 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Pr="00FF445B">
        <w:rPr>
          <w:color w:val="000000" w:themeColor="text1"/>
          <w:sz w:val="24"/>
          <w:szCs w:val="24"/>
        </w:rPr>
        <w:t>водоохранные</w:t>
      </w:r>
      <w:proofErr w:type="spellEnd"/>
      <w:r w:rsidRPr="00FF445B">
        <w:rPr>
          <w:color w:val="000000" w:themeColor="text1"/>
          <w:sz w:val="24"/>
          <w:szCs w:val="24"/>
        </w:rPr>
        <w:t xml:space="preserve"> зоны, кладбища, питомники) - владельцы данных объектов;</w:t>
      </w:r>
      <w:proofErr w:type="gramEnd"/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4) в границах придомовых территорий - собственники жилых помещений;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6) в охранных зонах подземных коммуникаций (если размещение разрешено) - владельцы указанных коммуникаций.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7. 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 w:rsidRPr="00FF445B">
        <w:rPr>
          <w:color w:val="000000" w:themeColor="text1"/>
          <w:sz w:val="24"/>
          <w:szCs w:val="24"/>
        </w:rPr>
        <w:t>дождеприемных</w:t>
      </w:r>
      <w:proofErr w:type="spellEnd"/>
      <w:r w:rsidRPr="00FF445B">
        <w:rPr>
          <w:color w:val="000000" w:themeColor="text1"/>
          <w:sz w:val="24"/>
          <w:szCs w:val="24"/>
        </w:rPr>
        <w:t xml:space="preserve"> колодцев производятся организациями, осуществляющими их эксплуатацию.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8. 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9.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10. 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lastRenderedPageBreak/>
        <w:t xml:space="preserve">11. Уполномоченный орган осуществляет </w:t>
      </w:r>
      <w:proofErr w:type="gramStart"/>
      <w:r w:rsidRPr="00FF445B">
        <w:rPr>
          <w:color w:val="000000" w:themeColor="text1"/>
          <w:sz w:val="24"/>
          <w:szCs w:val="24"/>
        </w:rPr>
        <w:t>контроль за</w:t>
      </w:r>
      <w:proofErr w:type="gramEnd"/>
      <w:r w:rsidRPr="00FF445B">
        <w:rPr>
          <w:color w:val="000000" w:themeColor="text1"/>
          <w:sz w:val="24"/>
          <w:szCs w:val="24"/>
        </w:rPr>
        <w:t xml:space="preserve">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</w:p>
    <w:p w:rsidR="0021391E" w:rsidRPr="00FF445B" w:rsidRDefault="0021391E" w:rsidP="0021391E">
      <w:pPr>
        <w:pStyle w:val="FORMATTEXT0"/>
        <w:ind w:firstLine="426"/>
        <w:contextualSpacing/>
        <w:jc w:val="both"/>
        <w:rPr>
          <w:color w:val="000000" w:themeColor="text1"/>
          <w:sz w:val="24"/>
          <w:szCs w:val="24"/>
        </w:rPr>
      </w:pPr>
    </w:p>
    <w:p w:rsidR="0021391E" w:rsidRPr="00FF445B" w:rsidRDefault="0021391E" w:rsidP="0021391E">
      <w:pPr>
        <w:pStyle w:val="HEADERTEXT0"/>
        <w:ind w:firstLine="426"/>
        <w:contextualSpacing/>
        <w:jc w:val="center"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21391E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I</w:t>
      </w:r>
      <w:r w:rsidRPr="00FF445B">
        <w:rPr>
          <w:b/>
          <w:bCs/>
          <w:color w:val="000000" w:themeColor="text1"/>
          <w:sz w:val="24"/>
          <w:szCs w:val="24"/>
          <w:lang w:val="en-US"/>
        </w:rPr>
        <w:t>V</w:t>
      </w:r>
      <w:r w:rsidRPr="00FF445B">
        <w:rPr>
          <w:b/>
          <w:bCs/>
          <w:color w:val="000000" w:themeColor="text1"/>
          <w:sz w:val="24"/>
          <w:szCs w:val="24"/>
        </w:rPr>
        <w:t xml:space="preserve">. </w:t>
      </w:r>
      <w:proofErr w:type="gramStart"/>
      <w:r w:rsidRPr="00FF445B">
        <w:rPr>
          <w:b/>
          <w:bCs/>
          <w:color w:val="000000" w:themeColor="text1"/>
          <w:sz w:val="24"/>
          <w:szCs w:val="24"/>
        </w:rPr>
        <w:t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</w:t>
      </w:r>
      <w:proofErr w:type="gramEnd"/>
      <w:r w:rsidRPr="00FF445B">
        <w:rPr>
          <w:b/>
          <w:bCs/>
          <w:color w:val="000000" w:themeColor="text1"/>
          <w:sz w:val="24"/>
          <w:szCs w:val="24"/>
        </w:rPr>
        <w:t xml:space="preserve"> Праздничное оформление территории поселения </w:t>
      </w:r>
    </w:p>
    <w:p w:rsidR="0021391E" w:rsidRPr="00FF445B" w:rsidRDefault="0021391E" w:rsidP="0021391E">
      <w:pPr>
        <w:pStyle w:val="HEADERTEXT0"/>
        <w:ind w:firstLine="426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Общие требования по содержанию зданий, сооружений и земельных участков, на которых они расположены </w:t>
      </w:r>
    </w:p>
    <w:p w:rsidR="0021391E" w:rsidRPr="00FF445B" w:rsidRDefault="0021391E" w:rsidP="0021391E">
      <w:pPr>
        <w:pStyle w:val="HEADERTEXT0"/>
        <w:ind w:firstLine="426"/>
        <w:contextualSpacing/>
        <w:jc w:val="center"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2. 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7E20E5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содержание фасадов зданий, сооружений;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7E20E5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уборку и санитарно-гигиеническую очистку земельного участка;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7E20E5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7E20E5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содержание и уход за элементами озеленения и благоустройства, расположенными на земельном участке.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3. 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</w:t>
      </w:r>
    </w:p>
    <w:p w:rsidR="0021391E" w:rsidRPr="00FF445B" w:rsidRDefault="0021391E" w:rsidP="0021391E">
      <w:pPr>
        <w:pStyle w:val="HEADERTEXT0"/>
        <w:ind w:firstLine="567"/>
        <w:contextualSpacing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21391E">
      <w:pPr>
        <w:pStyle w:val="HEADERTEXT0"/>
        <w:ind w:firstLine="567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Содержание фасадов зданий, сооружений </w:t>
      </w:r>
    </w:p>
    <w:p w:rsidR="0021391E" w:rsidRPr="00FF445B" w:rsidRDefault="0021391E" w:rsidP="0021391E">
      <w:pPr>
        <w:pStyle w:val="HEADERTEXT0"/>
        <w:ind w:firstLine="567"/>
        <w:contextualSpacing/>
        <w:jc w:val="center"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Содержание фасадов зданий, сооружений включает: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- 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  <w:proofErr w:type="gramEnd"/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обеспечение наличия и содержания в исправном состоянии водостоков, водосточных труб и сливов;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герметизацию, заделку и расшивку швов, трещин и выбоин;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- восстановление, ремонт и своевременную очистку входных групп, </w:t>
      </w:r>
      <w:proofErr w:type="spellStart"/>
      <w:r w:rsidRPr="00FF445B">
        <w:rPr>
          <w:color w:val="000000" w:themeColor="text1"/>
          <w:sz w:val="24"/>
          <w:szCs w:val="24"/>
        </w:rPr>
        <w:t>отмосток</w:t>
      </w:r>
      <w:proofErr w:type="spellEnd"/>
      <w:r w:rsidRPr="00FF445B">
        <w:rPr>
          <w:color w:val="000000" w:themeColor="text1"/>
          <w:sz w:val="24"/>
          <w:szCs w:val="24"/>
        </w:rPr>
        <w:t>, приямков цокольных окон и входов в подвалы;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своевременное мытье окон и витрин, вывесок и указателей;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очистку от надписей, рисунков, объявлений, плакатов и иной информационно-печатной продукции, а также нанесенных граффити.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2. Собственникам, иным правообладателям зданий, сооружений, встроенно-пристроенных нежилых помещений и иным лица, на которых возложены соответствующие обязанности, рекомендуется: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по мере необходимости очищать и промывать фасады,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- по мере необходимости очищать и промывать, как правило, химическими средствами внутренние и наружные поверхности остекления окон, дверей балконов и </w:t>
      </w:r>
      <w:r w:rsidRPr="00FF445B">
        <w:rPr>
          <w:color w:val="000000" w:themeColor="text1"/>
          <w:sz w:val="24"/>
          <w:szCs w:val="24"/>
        </w:rPr>
        <w:lastRenderedPageBreak/>
        <w:t>лоджий, входных дверей;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проводить текущий ремонт, в том числе окраску фасада с учетом фактического состояния фасада;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- 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  <w:proofErr w:type="gramEnd"/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3. При эксплуатации фасадов не допускается: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- 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  <w:proofErr w:type="gramEnd"/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нарушение герметизации межпанельных стыков;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- 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  <w:proofErr w:type="gramEnd"/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 разрушение (отсутствие, загрязнение) ограждений балконов, лоджий, парапетов и т.п.;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размещение и эксплуатация на фасаде и 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4. Допускается размещение антенн и кабелей приема эфирного телевидения на кровле зданий.</w:t>
      </w:r>
    </w:p>
    <w:p w:rsidR="0021391E" w:rsidRPr="00FF445B" w:rsidRDefault="0021391E" w:rsidP="0021391E">
      <w:pPr>
        <w:pStyle w:val="HEADERTEXT0"/>
        <w:ind w:firstLine="567"/>
        <w:contextualSpacing/>
        <w:jc w:val="center"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21391E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Указатели 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Фасады зданий, сооружений должны быть оборудованы указателями, знаками.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2. Информация на указателях наименования улиц и номеров домов, расположенных на зданиях, сооружениях в границах исторических территорий, а также на зданиях, выходящих фасадами на улицы и дороги с повышенными требованиями к эстетике сельской среды, размещается на двух государственных языках Республики Татарстан. Указатели и номерные знаки должны содержаться в чистоте и в исправном состоянии. За чистоту и исправность указателей и номерных знаков ответственность несут лица, отвечающие за содержание зданий.</w:t>
      </w:r>
    </w:p>
    <w:p w:rsidR="0021391E" w:rsidRPr="00FF445B" w:rsidRDefault="0021391E" w:rsidP="0021391E">
      <w:pPr>
        <w:pStyle w:val="HEADERTEXT0"/>
        <w:ind w:firstLine="567"/>
        <w:contextualSpacing/>
        <w:jc w:val="center"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21391E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Входные группы (узлы) 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1. 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</w:t>
      </w:r>
      <w:proofErr w:type="spellStart"/>
      <w:r w:rsidRPr="00FF445B">
        <w:rPr>
          <w:color w:val="000000" w:themeColor="text1"/>
          <w:sz w:val="24"/>
          <w:szCs w:val="24"/>
        </w:rPr>
        <w:t>маломобильных</w:t>
      </w:r>
      <w:proofErr w:type="spellEnd"/>
      <w:r w:rsidRPr="00FF445B">
        <w:rPr>
          <w:color w:val="000000" w:themeColor="text1"/>
          <w:sz w:val="24"/>
          <w:szCs w:val="24"/>
        </w:rPr>
        <w:t xml:space="preserve"> групп населения (пандусы, перила и пр.).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 мм и поручни. Уклон бордюрного пандуса принимается 1:12.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При повороте пандуса или его протяженности более 9 м не реже чем через каждые 9 </w:t>
      </w:r>
      <w:r w:rsidRPr="00FF445B">
        <w:rPr>
          <w:color w:val="000000" w:themeColor="text1"/>
          <w:sz w:val="24"/>
          <w:szCs w:val="24"/>
        </w:rPr>
        <w:lastRenderedPageBreak/>
        <w:t xml:space="preserve">м рекомендуется предусматривать горизонтальные площадки размером 1,5 </w:t>
      </w:r>
      <w:proofErr w:type="spellStart"/>
      <w:r w:rsidRPr="00FF445B">
        <w:rPr>
          <w:color w:val="000000" w:themeColor="text1"/>
          <w:sz w:val="24"/>
          <w:szCs w:val="24"/>
        </w:rPr>
        <w:t>x</w:t>
      </w:r>
      <w:proofErr w:type="spellEnd"/>
      <w:r w:rsidRPr="00FF445B">
        <w:rPr>
          <w:color w:val="000000" w:themeColor="text1"/>
          <w:sz w:val="24"/>
          <w:szCs w:val="24"/>
        </w:rPr>
        <w:t xml:space="preserve"> 1,5 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 w:rsidRPr="00FF445B">
        <w:rPr>
          <w:color w:val="000000" w:themeColor="text1"/>
          <w:sz w:val="24"/>
          <w:szCs w:val="24"/>
        </w:rPr>
        <w:t>отличающимися</w:t>
      </w:r>
      <w:proofErr w:type="gramEnd"/>
      <w:r w:rsidRPr="00FF445B">
        <w:rPr>
          <w:color w:val="000000" w:themeColor="text1"/>
          <w:sz w:val="24"/>
          <w:szCs w:val="24"/>
        </w:rPr>
        <w:t xml:space="preserve"> от окружающих поверхностей текстурой и цветом.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По обеим сторонам лестницы или пандуса предусматриваются поручни на высоте 800-920 мм круглого или прямоугольного сечения, отстоящего от стены на расстоянии 40 мм. При ширине лестниц 2,5 м и более предусматриваются разделительные поручни. Длина поручней устанавливается больше длины пандуса или лестницы с каждой стороны не менее чем на 0,3 м. Конструкции поручней должны исключать соприкосновение руки с металлом.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2. При проектировании входных групп, обновлении, изменении фасадов зданий, сооружений не допускается: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устройство входов в подвал и цокольный этаж, в помещения, уровень пола которых расположен выше 1,2 м от уровня земли на фасадах, выходящих на территории общего пользования;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устройство опорных элементов (колонн, стоек и т.д.), препятствующих движению пешеходов;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0,5м.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</w:p>
    <w:p w:rsidR="0021391E" w:rsidRPr="00FF445B" w:rsidRDefault="0021391E" w:rsidP="0021391E">
      <w:pPr>
        <w:pStyle w:val="FORMATTEXT0"/>
        <w:contextualSpacing/>
        <w:jc w:val="center"/>
        <w:rPr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>Кровли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2. В зимнее время собственниками и иными правообладателями зданий,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3. 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4. 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5. Не допускается: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сброс с кровель зданий льда, снега и мусора в воронки водосточных труб.</w:t>
      </w:r>
    </w:p>
    <w:p w:rsidR="0021391E" w:rsidRPr="00FF445B" w:rsidRDefault="0021391E" w:rsidP="0021391E">
      <w:pPr>
        <w:pStyle w:val="HEADERTEXT0"/>
        <w:ind w:firstLine="567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</w:t>
      </w:r>
    </w:p>
    <w:p w:rsidR="0021391E" w:rsidRPr="00FF445B" w:rsidRDefault="0021391E" w:rsidP="0021391E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Содержание земельных участков 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Содержание территорий земельных участков включает в себя: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lastRenderedPageBreak/>
        <w:t>- уборку от мусора, листвы, снега и льда (наледи);</w:t>
      </w:r>
      <w:proofErr w:type="gramEnd"/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0853A2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 xml:space="preserve">обработку </w:t>
      </w:r>
      <w:proofErr w:type="spellStart"/>
      <w:r w:rsidRPr="00FF445B">
        <w:rPr>
          <w:color w:val="000000" w:themeColor="text1"/>
          <w:sz w:val="24"/>
          <w:szCs w:val="24"/>
        </w:rPr>
        <w:t>противогололедными</w:t>
      </w:r>
      <w:proofErr w:type="spellEnd"/>
      <w:r w:rsidRPr="00FF445B">
        <w:rPr>
          <w:color w:val="000000" w:themeColor="text1"/>
          <w:sz w:val="24"/>
          <w:szCs w:val="24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0853A2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сгребание и подметание снега;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0853A2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вывоз снега и льда (снежно-ледяных образований);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0853A2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0853A2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уборку, мойку и дезинфекцию мусороприемных камер, контейнеров (бункеров) и контейнерных площадок;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0853A2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отвод дождевых и талых вод;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0853A2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сбор и вывоз твердых коммунальных, крупногабаритных и иных отходов;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0853A2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полив территории для уменьшения пылеобразования и увлажнения воздуха;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обеспечение сохранности зеленых насаждений, уход за ними; своевременное спиливание сухостоя и зеленых насаждений, нахождение которых на территории несет опасность для жизни и здоровья граждан, имущества физических и юридических лиц, проведение мероприятий по уничтожению, удалению борщевика Сосновского способами (химическими, механическими и другими), безопасными для жизни и здоровья граждан.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Мероприятия по удалению Борщевика Сосновского должны </w:t>
      </w:r>
      <w:proofErr w:type="gramStart"/>
      <w:r w:rsidRPr="00FF445B">
        <w:rPr>
          <w:color w:val="000000" w:themeColor="text1"/>
          <w:sz w:val="24"/>
          <w:szCs w:val="24"/>
        </w:rPr>
        <w:t>проводится</w:t>
      </w:r>
      <w:proofErr w:type="gramEnd"/>
      <w:r w:rsidRPr="00FF445B">
        <w:rPr>
          <w:color w:val="000000" w:themeColor="text1"/>
          <w:sz w:val="24"/>
          <w:szCs w:val="24"/>
        </w:rPr>
        <w:t xml:space="preserve"> до его </w:t>
      </w:r>
      <w:proofErr w:type="spellStart"/>
      <w:r w:rsidRPr="00FF445B">
        <w:rPr>
          <w:color w:val="000000" w:themeColor="text1"/>
          <w:sz w:val="24"/>
          <w:szCs w:val="24"/>
        </w:rPr>
        <w:t>бутонизации</w:t>
      </w:r>
      <w:proofErr w:type="spellEnd"/>
      <w:r w:rsidRPr="00FF445B">
        <w:rPr>
          <w:color w:val="000000" w:themeColor="text1"/>
          <w:sz w:val="24"/>
          <w:szCs w:val="24"/>
        </w:rPr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0853A2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0853A2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 xml:space="preserve">содержание смотровых и </w:t>
      </w:r>
      <w:proofErr w:type="spellStart"/>
      <w:r w:rsidRPr="00FF445B">
        <w:rPr>
          <w:color w:val="000000" w:themeColor="text1"/>
          <w:sz w:val="24"/>
          <w:szCs w:val="24"/>
        </w:rPr>
        <w:t>дождеприемных</w:t>
      </w:r>
      <w:proofErr w:type="spellEnd"/>
      <w:r w:rsidRPr="00FF445B">
        <w:rPr>
          <w:color w:val="000000" w:themeColor="text1"/>
          <w:sz w:val="24"/>
          <w:szCs w:val="24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 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896BAC" w:rsidRPr="00FF445B" w:rsidRDefault="00896BAC" w:rsidP="00896BAC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  <w:lang w:val="tt-RU"/>
        </w:rPr>
      </w:pPr>
    </w:p>
    <w:p w:rsidR="0021391E" w:rsidRPr="00FF445B" w:rsidRDefault="0021391E" w:rsidP="00896BAC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Содержание дорог 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Содержание дорог осуществляют организации, заключившие муниципальные контракты на проведение данных видов работ по результатам определения поставщика (подрядчика, исполнителя).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2. Содержание территорий дорог включает в себя: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0853A2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ремонт дорог, тротуаров, искусственных дорожных сооружений, внутриквартальных проездов;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-</w:t>
      </w:r>
      <w:r w:rsidR="000853A2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уборку грязи, мусора, снега и льда (наледи) с тротуаров (пешеходных зон, дорожек) и проезжей части дорог, искусственных дорожных сооружений;</w:t>
      </w:r>
      <w:proofErr w:type="gramEnd"/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0853A2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мойку и полив дорожных покрытий;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0853A2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уход за газонами и зелеными насаждениями;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0853A2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ремонт опор наружного освещения и контактной сети общественного и железнодорожного транспорта;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0853A2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ремонт и окраску малых архитектурных форм;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0853A2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 xml:space="preserve">устройство, ремонт и очистку смотровых и </w:t>
      </w:r>
      <w:proofErr w:type="spellStart"/>
      <w:r w:rsidRPr="00FF445B">
        <w:rPr>
          <w:color w:val="000000" w:themeColor="text1"/>
          <w:sz w:val="24"/>
          <w:szCs w:val="24"/>
        </w:rPr>
        <w:t>дождеприемных</w:t>
      </w:r>
      <w:proofErr w:type="spellEnd"/>
      <w:r w:rsidRPr="00FF445B">
        <w:rPr>
          <w:color w:val="000000" w:themeColor="text1"/>
          <w:sz w:val="24"/>
          <w:szCs w:val="24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0853A2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устройство, ремонт и ежегодную окраску ограждений, заборов, турникетов, малых архитектурных форм.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3. В целях сохранения дорожных покрытий не допускается: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0853A2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подвоз груза волоком;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0853A2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 xml:space="preserve">сбрасывание при погрузочно-разгрузочных работах на улицах рельсов, бревен, </w:t>
      </w:r>
      <w:r w:rsidRPr="00FF445B">
        <w:rPr>
          <w:color w:val="000000" w:themeColor="text1"/>
          <w:sz w:val="24"/>
          <w:szCs w:val="24"/>
        </w:rPr>
        <w:lastRenderedPageBreak/>
        <w:t>железных балок, труб, кирпича, других тяжелых предметов и складирование их;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0853A2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сбрасывание и (или) складирование строительных материалов и строительных отходов на проезжей части и тротуарах.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4.Требования к отдельным элементам обустройства дорог: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0853A2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0853A2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0853A2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 xml:space="preserve">дорожная разметка дорог должна обеспечивать требуемые </w:t>
      </w:r>
      <w:proofErr w:type="spellStart"/>
      <w:r w:rsidRPr="00FF445B">
        <w:rPr>
          <w:color w:val="000000" w:themeColor="text1"/>
          <w:sz w:val="24"/>
          <w:szCs w:val="24"/>
        </w:rPr>
        <w:t>цвето</w:t>
      </w:r>
      <w:proofErr w:type="spellEnd"/>
      <w:r w:rsidRPr="00FF445B">
        <w:rPr>
          <w:color w:val="000000" w:themeColor="text1"/>
          <w:sz w:val="24"/>
          <w:szCs w:val="24"/>
        </w:rPr>
        <w:t xml:space="preserve"> и светотехнические характеристики, коэффициент сцепления, сохранность по площади в течение всего периода эксплуатации;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0853A2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конструкции и системы крепления дорожных знаков выбираются в зависимости от условий видимости и возможности монтажа;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0853A2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дорожные знаки должны содержаться в исправном состоянии, своевременно очищаться и промываться.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0853A2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 xml:space="preserve">элементы визуально-коммуникационной системы: указатели направлений движения транспорта и пешеходов, указатели </w:t>
      </w:r>
      <w:proofErr w:type="spellStart"/>
      <w:r w:rsidRPr="00FF445B">
        <w:rPr>
          <w:color w:val="000000" w:themeColor="text1"/>
          <w:sz w:val="24"/>
          <w:szCs w:val="24"/>
        </w:rPr>
        <w:t>планировочно-структурных</w:t>
      </w:r>
      <w:proofErr w:type="spellEnd"/>
      <w:r w:rsidRPr="00FF445B">
        <w:rPr>
          <w:color w:val="000000" w:themeColor="text1"/>
          <w:sz w:val="24"/>
          <w:szCs w:val="24"/>
        </w:rPr>
        <w:t xml:space="preserve"> элементов поселения устанавливаются на дорогах и транспортных развязках для указания направления движения к ним;</w:t>
      </w:r>
    </w:p>
    <w:p w:rsidR="0021391E" w:rsidRPr="00FF445B" w:rsidRDefault="0021391E" w:rsidP="0021391E">
      <w:pPr>
        <w:pStyle w:val="HEADERTEXT0"/>
        <w:ind w:firstLine="567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</w:t>
      </w:r>
    </w:p>
    <w:p w:rsidR="0021391E" w:rsidRPr="00FF445B" w:rsidRDefault="0021391E" w:rsidP="0021391E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Содержание и благоустройство территорий общего пользования муниципального образования 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На территориях общего пользования муниципального образования запрещается: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1) загромождать территории металлическим ломом, строительным и бытовым мусором, сложенной в скирды и тюки сельскохозяйственными продукциями и отходами, загрязнять горюче-смазочными материалами, нефтепродуктами, устраивать свалки отходов;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2) размещать отходы и мусор, за исключением специально отведенных мест и контейнеров для сбора отходов;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3) размещать нестационарные торговые объекты, а также объекты сферы услуг в области досуга (аттракционы, надувные батуты, прокат велосипедов, роликов и другие подобные объекты, используемые для организации отдыха и развлечения населения) в нарушение установленного порядка;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4) мыть и чистить автомототранспортные средства, за исключением специально отведенных мест;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5) перевозить сыпучие, пылевидные грузы, растворы, листву, отходы без покрытия брезентом или другим материалом, исключающим загрязнение дорог, жидкие грузы в не оборудованных для этих целей машинах;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6) производить самовольную установку нестационарных объектов;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7) производить работы без соответствующего разрешения (ордер) на проведение земляных работ;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8) вывозить и сваливать грунт, мусор, отходы, снег, лед в места, не предназначенные для этих целей;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9) складировать строительные материалы на улицах, тротуарах, газонах, перекрывать внутриквартальные проезды и подъезды к домам в нарушение действующего законодательства;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10) бросать окурки, бумагу, мусор на газоны, тротуары, территории улиц, площадей, дворов, в парках, скверах и других общественных местах;</w:t>
      </w:r>
      <w:proofErr w:type="gramEnd"/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11) сидеть на спинках садовых диванов, скамеек, пачкать, портить или уничтожать урны, фонари уличного освещения, другие малые архитектурные формы;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12) сбрасывать смет и бытовой мусор на крышки колодцев, водоприемные решетки </w:t>
      </w:r>
      <w:r w:rsidRPr="00FF445B">
        <w:rPr>
          <w:color w:val="000000" w:themeColor="text1"/>
          <w:sz w:val="24"/>
          <w:szCs w:val="24"/>
        </w:rPr>
        <w:lastRenderedPageBreak/>
        <w:t>ливневой канализации, лотки, кюветы;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13) сжигать мусор, листву и сухую траву, тару, производственные отходы, твердые коммунальные отходы, разводить костры, в том числе на внутренних территориях предприятий и частных домовладений без принятия противопожарных мер (закрытые емкости и наличие средств пожаротушения);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14) самовольно переоборудовать фасады, размещать гаражи всех типов, дровяники, погреба, дровяные сараи, будки, голубятники, теплицы, навесы и прочие строения за пределами земельных участков, находящихся в аренде или в собственности, а также носители наружной информации в неустановленных местах, малые архитектурные формы;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15) ломать, портить и уничтожать зеленые насаждения, производить самовольные надпилы на стволах, подвешивать к деревьям гамаки и качели, веревки для сушки белья, вбивать в них гвозди;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16) повреждать и уничтожать газоны;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17) выгребать снег на проезжую часть дорожных покрытий, в нарушение действующего законодательства;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18) нахождение домашней скотины, птиц без присмотра и сопровождающих лиц на улицах, на сельскохозяйственных угодьях в нарушение действующего законодательства, кроме специально отведенных мест (пастбищ) для выгула домашнего скота и птиц, определенной исполнительным комитетом поселения;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19) размещать крупногабаритный строительный мусор, использованную бытовую технику и мебель, спилы деревьев, ботвы в контейнеры и на контейнерные площадки при отсутствии договора на вывоз крупногабаритного мусора и в нарушение действующего законодательства;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20) размещать и хранить разукомплектованное (неисправное) транспортное средство, в нарушение действующего законодательства;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21) мыться, стирать белье и купать животных, мыть автотранспортные средства у родников, колодцев, водопроводных колонок, на берегах рек, озер и искусственных (декоративных) водоемов;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22) складирование навоза на прилегающей территории жилого дома, за пределами приусадебного участка;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23) установка устройств, наливных помоек, разлив, вынос, слив отходов производства и потребления, помоев и нечистот на придомовых территориях, уличных проездах, улицах, за пределами улиц и других, не отведенных для этих целей местах. В жилых зданиях, не имеющих канализации предусматриваются утепленные выгребные ямы для собственного сбора туалетных и помойных нечистот с непроницаемым дном, стенками и </w:t>
      </w:r>
      <w:proofErr w:type="gramStart"/>
      <w:r w:rsidRPr="00FF445B">
        <w:rPr>
          <w:color w:val="000000" w:themeColor="text1"/>
          <w:sz w:val="24"/>
          <w:szCs w:val="24"/>
        </w:rPr>
        <w:t>крышками</w:t>
      </w:r>
      <w:proofErr w:type="gramEnd"/>
      <w:r w:rsidRPr="00FF445B">
        <w:rPr>
          <w:color w:val="000000" w:themeColor="text1"/>
          <w:sz w:val="24"/>
          <w:szCs w:val="24"/>
        </w:rPr>
        <w:t xml:space="preserve"> с решетками препятствующими попаданию крупных предметов в яму;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24) подвоз груза волоком, сбрасывание при </w:t>
      </w:r>
      <w:proofErr w:type="spellStart"/>
      <w:proofErr w:type="gramStart"/>
      <w:r w:rsidRPr="00FF445B">
        <w:rPr>
          <w:color w:val="000000" w:themeColor="text1"/>
          <w:sz w:val="24"/>
          <w:szCs w:val="24"/>
        </w:rPr>
        <w:t>погрузочно</w:t>
      </w:r>
      <w:proofErr w:type="spellEnd"/>
      <w:r w:rsidRPr="00FF445B">
        <w:rPr>
          <w:color w:val="000000" w:themeColor="text1"/>
          <w:sz w:val="24"/>
          <w:szCs w:val="24"/>
        </w:rPr>
        <w:t>- разгрузочных</w:t>
      </w:r>
      <w:proofErr w:type="gramEnd"/>
      <w:r w:rsidRPr="00FF445B">
        <w:rPr>
          <w:color w:val="000000" w:themeColor="text1"/>
          <w:sz w:val="24"/>
          <w:szCs w:val="24"/>
        </w:rPr>
        <w:t xml:space="preserve"> работах на улицах рельсов, бревен, железных балок, труб, кирпича и других тяжелых предметов, перегон по улицам, имеющим твердые покрытия машин на гусеничном ходу, движение и стоянка большегрузного транспорта на внутри квартальных пешеходных дорожках, тротуарах и газонах;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25) вынос грунта и грязи колесами автотранспорта на территорию населенного пункта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26) размещать транспортные средства на озелененных территориях в границах населенных пунктов (включая газоны, цветники и иные территории, занятые травянистыми растениями), детских и спортивных площадках, площадках для выгула животных, а также на хозяйственных площадках, расположенных на придомовой территории.</w:t>
      </w:r>
    </w:p>
    <w:p w:rsidR="0021391E" w:rsidRPr="00FF445B" w:rsidRDefault="0021391E" w:rsidP="0021391E">
      <w:pPr>
        <w:pStyle w:val="HEADERTEXT0"/>
        <w:ind w:firstLine="567"/>
        <w:contextualSpacing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21391E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Содержание индивидуальных жилых домов и благоустройство территории 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Собственники (или) наниматели индивидуальных жилых домов (далее - владельцы жилых домов), если иное не предусмотрено законом или договором, осуществляют: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- надлежащее состояние фасадов жилых домов, ограждений (заборов), а также </w:t>
      </w:r>
      <w:r w:rsidRPr="00FF445B">
        <w:rPr>
          <w:color w:val="000000" w:themeColor="text1"/>
          <w:sz w:val="24"/>
          <w:szCs w:val="24"/>
        </w:rPr>
        <w:lastRenderedPageBreak/>
        <w:t>прочих сооружений в границах домовладения, своевременное произведение их ремонта и окраску;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надлежаще установленный на жилом доме номерной знак;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содержание в порядке территорию домовладения и обеспечение содержания в надлежащем санитарном состоянии;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содержание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- оборудование в соответствии с санитарными нормами в пределах предоставленного земельного участка при отсутствии централизованного </w:t>
      </w:r>
      <w:proofErr w:type="spellStart"/>
      <w:r w:rsidRPr="00FF445B">
        <w:rPr>
          <w:color w:val="000000" w:themeColor="text1"/>
          <w:sz w:val="24"/>
          <w:szCs w:val="24"/>
        </w:rPr>
        <w:t>канализования</w:t>
      </w:r>
      <w:proofErr w:type="spellEnd"/>
      <w:r w:rsidRPr="00FF445B">
        <w:rPr>
          <w:color w:val="000000" w:themeColor="text1"/>
          <w:sz w:val="24"/>
          <w:szCs w:val="24"/>
        </w:rPr>
        <w:t xml:space="preserve"> местную канализацию, помойную яму, туалет, регулярно производить их очистку и дезинфекцию;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складирование твердых коммунальных и крупногабаритных отходов в контейнеры, бункеры, расположенные на контейнерных площадках; в пакеты или другие емкости, предоставленные региональным оператором;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своевременный сбор и вывоз твердых коммунальных и крупногабаритных отходов в соответствии с установленным порядком.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2. На территории индивидуальной жилой застройки не допускается: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засорять сорной растительностью, сжигать листву, любые виды отходов и мусор на территориях и за границами домовладений;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- </w:t>
      </w:r>
      <w:proofErr w:type="gramStart"/>
      <w:r w:rsidRPr="00FF445B">
        <w:rPr>
          <w:color w:val="000000" w:themeColor="text1"/>
          <w:sz w:val="24"/>
          <w:szCs w:val="24"/>
        </w:rPr>
        <w:t>захламлять</w:t>
      </w:r>
      <w:proofErr w:type="gramEnd"/>
      <w:r w:rsidRPr="00FF445B">
        <w:rPr>
          <w:color w:val="000000" w:themeColor="text1"/>
          <w:sz w:val="24"/>
          <w:szCs w:val="24"/>
        </w:rPr>
        <w:t xml:space="preserve"> «придомовую» территорию любыми отходами;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размещать ограждение за границами домовладения;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сжигать листву, любые виды отходов и мусор на территориях домовладений и прилегающих к ним территориях;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складировать уголь, тару, дрова, крупногабаритные отходы, строительные материалы, за территорией домовладения;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строить дворовые постройки, обустраивать выгребные ямы за территорией домовладения;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разрушать и портить элементы благоустройства территории, засорять водоемы;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хранить разукомплектованное (неисправное) транспортное средство за территорией домовладения;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- </w:t>
      </w:r>
      <w:proofErr w:type="gramStart"/>
      <w:r w:rsidRPr="00FF445B">
        <w:rPr>
          <w:color w:val="000000" w:themeColor="text1"/>
          <w:sz w:val="24"/>
          <w:szCs w:val="24"/>
        </w:rPr>
        <w:t>захламлять</w:t>
      </w:r>
      <w:proofErr w:type="gramEnd"/>
      <w:r w:rsidRPr="00FF445B">
        <w:rPr>
          <w:color w:val="000000" w:themeColor="text1"/>
          <w:sz w:val="24"/>
          <w:szCs w:val="24"/>
        </w:rPr>
        <w:t xml:space="preserve"> прилегающую территорию любыми отходами;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устанавливать устройства наливных помоек, разлив жидких нечистот, вынос отходов производства и потребления на проезжие части.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В случае осуществления владельцем земельного участка строительства индивидуального жилого дома или хозяйственных построек может быть разрешено временное хранение строительных материалов на прилегающей к домовладению территории, в том числе на улице, при наличии письменного разрешения Исполнительного комитета Большеачасырского сельского поселения сроком на один месяц. Строительные материалы должны быть размещены способом, исключающим причинение вреда жизни и здоровью людей, а также причинения вреда имуществу третьих лиц в результате обрушения, падения либо другого воздействия. При этом должен быть обеспечен проезд автотранспорта.</w:t>
      </w:r>
    </w:p>
    <w:p w:rsidR="0021391E" w:rsidRPr="00FF445B" w:rsidRDefault="0021391E" w:rsidP="0021391E">
      <w:pPr>
        <w:pStyle w:val="HEADERTEXT0"/>
        <w:ind w:firstLine="567"/>
        <w:contextualSpacing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A9403E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Содержание сетей ливневой канализации, смотровых и ливневых колодцев, водоотводящих сооружений 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1. Смотровые и </w:t>
      </w:r>
      <w:proofErr w:type="spellStart"/>
      <w:r w:rsidRPr="00FF445B">
        <w:rPr>
          <w:color w:val="000000" w:themeColor="text1"/>
          <w:sz w:val="24"/>
          <w:szCs w:val="24"/>
        </w:rPr>
        <w:t>дождеприемные</w:t>
      </w:r>
      <w:proofErr w:type="spellEnd"/>
      <w:r w:rsidRPr="00FF445B">
        <w:rPr>
          <w:color w:val="000000" w:themeColor="text1"/>
          <w:sz w:val="24"/>
          <w:szCs w:val="24"/>
        </w:rPr>
        <w:t xml:space="preserve">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2. 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3. Содержание и эксплуатация магистральных и внутриквартальных сетей ливневой </w:t>
      </w:r>
      <w:r w:rsidRPr="00FF445B">
        <w:rPr>
          <w:color w:val="000000" w:themeColor="text1"/>
          <w:sz w:val="24"/>
          <w:szCs w:val="24"/>
        </w:rPr>
        <w:lastRenderedPageBreak/>
        <w:t>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4. В целях сохранности коллекторов ливневой канализации устанавливается охранная зона - 2 м в каждую сторону от оси коллектора.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5.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A9403E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производить земляные работы;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A9403E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повреждать сети ливневой канализации, взламывать или разрушать водоприемные люки;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A9403E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осуществлять строительство, устанавливать торговые, хозяйственные и бытовые сооружения;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A9403E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сбрасывать промышленные, коммунальные отходы, мусор и иные материалы.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6.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7. На территории поселения не допускается устройство поглощающих колодцев и испарительных площадок.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8. Решетки </w:t>
      </w:r>
      <w:proofErr w:type="spellStart"/>
      <w:r w:rsidRPr="00FF445B">
        <w:rPr>
          <w:color w:val="000000" w:themeColor="text1"/>
          <w:sz w:val="24"/>
          <w:szCs w:val="24"/>
        </w:rPr>
        <w:t>дождеприемных</w:t>
      </w:r>
      <w:proofErr w:type="spellEnd"/>
      <w:r w:rsidRPr="00FF445B">
        <w:rPr>
          <w:color w:val="000000" w:themeColor="text1"/>
          <w:sz w:val="24"/>
          <w:szCs w:val="24"/>
        </w:rPr>
        <w:t xml:space="preserve">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proofErr w:type="spellStart"/>
      <w:r w:rsidRPr="00FF445B">
        <w:rPr>
          <w:color w:val="000000" w:themeColor="text1"/>
          <w:sz w:val="24"/>
          <w:szCs w:val="24"/>
        </w:rPr>
        <w:t>дождеприемных</w:t>
      </w:r>
      <w:proofErr w:type="spellEnd"/>
      <w:r w:rsidRPr="00FF445B">
        <w:rPr>
          <w:color w:val="000000" w:themeColor="text1"/>
          <w:sz w:val="24"/>
          <w:szCs w:val="24"/>
        </w:rPr>
        <w:t xml:space="preserve"> колодцев ливневой канализации и их очистка производятся не реже двух раз в год. После очистки смотровых и </w:t>
      </w:r>
      <w:proofErr w:type="spellStart"/>
      <w:r w:rsidRPr="00FF445B">
        <w:rPr>
          <w:color w:val="000000" w:themeColor="text1"/>
          <w:sz w:val="24"/>
          <w:szCs w:val="24"/>
        </w:rPr>
        <w:t>дождеприемных</w:t>
      </w:r>
      <w:proofErr w:type="spellEnd"/>
      <w:r w:rsidRPr="00FF445B">
        <w:rPr>
          <w:color w:val="000000" w:themeColor="text1"/>
          <w:sz w:val="24"/>
          <w:szCs w:val="24"/>
        </w:rPr>
        <w:t xml:space="preserve"> колодцев все виды извлеченных загрязнений подлежат немедленному вывозу.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9. 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 см, </w:t>
      </w:r>
      <w:proofErr w:type="spellStart"/>
      <w:r w:rsidRPr="00FF445B">
        <w:rPr>
          <w:color w:val="000000" w:themeColor="text1"/>
          <w:sz w:val="24"/>
          <w:szCs w:val="24"/>
        </w:rPr>
        <w:t>дождеприемных</w:t>
      </w:r>
      <w:proofErr w:type="spellEnd"/>
      <w:r w:rsidRPr="00FF445B">
        <w:rPr>
          <w:color w:val="000000" w:themeColor="text1"/>
          <w:sz w:val="24"/>
          <w:szCs w:val="24"/>
        </w:rPr>
        <w:t xml:space="preserve"> колодцев - не более чем на 3 см.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10. 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11. 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Ликвидация последствий утечки выполняется силами и за счет сре</w:t>
      </w:r>
      <w:proofErr w:type="gramStart"/>
      <w:r w:rsidRPr="00FF445B">
        <w:rPr>
          <w:color w:val="000000" w:themeColor="text1"/>
          <w:sz w:val="24"/>
          <w:szCs w:val="24"/>
        </w:rPr>
        <w:t>дств вл</w:t>
      </w:r>
      <w:proofErr w:type="gramEnd"/>
      <w:r w:rsidRPr="00FF445B">
        <w:rPr>
          <w:color w:val="000000" w:themeColor="text1"/>
          <w:sz w:val="24"/>
          <w:szCs w:val="24"/>
        </w:rPr>
        <w:t>адельцев поврежденных инженерных сетей.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12. 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p w:rsidR="0021391E" w:rsidRPr="00FF445B" w:rsidRDefault="0021391E" w:rsidP="0021391E">
      <w:pPr>
        <w:pStyle w:val="HEADERTEXT0"/>
        <w:ind w:firstLine="426"/>
        <w:contextualSpacing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21391E">
      <w:pPr>
        <w:pStyle w:val="HEADERTEXT0"/>
        <w:ind w:firstLine="426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Содержание технических сре</w:t>
      </w:r>
      <w:proofErr w:type="gramStart"/>
      <w:r w:rsidRPr="00FF445B">
        <w:rPr>
          <w:b/>
          <w:bCs/>
          <w:color w:val="000000" w:themeColor="text1"/>
          <w:sz w:val="24"/>
          <w:szCs w:val="24"/>
        </w:rPr>
        <w:t>дств св</w:t>
      </w:r>
      <w:proofErr w:type="gramEnd"/>
      <w:r w:rsidRPr="00FF445B">
        <w:rPr>
          <w:b/>
          <w:bCs/>
          <w:color w:val="000000" w:themeColor="text1"/>
          <w:sz w:val="24"/>
          <w:szCs w:val="24"/>
        </w:rPr>
        <w:t xml:space="preserve">язи 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lastRenderedPageBreak/>
        <w:t>2. 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3. Не допускается использовать в качестве крепления подвесных линий связи и воздушно-кабельных переходов: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- 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  <w:proofErr w:type="gramEnd"/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- 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4. Не допускается: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пересекать дороги при прокладке кабелей связи воздушным способом от одного здания к другому;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размещать запасы кабеля вне распределительного муфтового шкафа;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5. </w:t>
      </w:r>
      <w:proofErr w:type="gramStart"/>
      <w:r w:rsidRPr="00FF445B">
        <w:rPr>
          <w:color w:val="000000" w:themeColor="text1"/>
          <w:sz w:val="24"/>
          <w:szCs w:val="24"/>
        </w:rPr>
        <w:t>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proofErr w:type="gramEnd"/>
    </w:p>
    <w:p w:rsidR="0021391E" w:rsidRPr="00FF445B" w:rsidRDefault="0021391E" w:rsidP="0021391E">
      <w:pPr>
        <w:pStyle w:val="HEADERTEXT0"/>
        <w:ind w:firstLine="426"/>
        <w:contextualSpacing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A9403E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Содержание объектов (средств) наружного освещения 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2. 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3. 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4. 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не включенный).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5. 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 и поддерживаться в исправном состоянии.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6. Содержание и ремонт дорожного, уличного и придомового освещения, подключенного к единой системе наружного освещения, осуществляет уполномоченный орган или организация, заключившая муниципальный контракт на проведение данных видов работ по результатам определения поставщика (подрядчика, исполнителя).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7. 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8. 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</w:t>
      </w:r>
      <w:r w:rsidRPr="00FF445B">
        <w:rPr>
          <w:color w:val="000000" w:themeColor="text1"/>
          <w:sz w:val="24"/>
          <w:szCs w:val="24"/>
        </w:rPr>
        <w:lastRenderedPageBreak/>
        <w:t>вывезены владельцами сетей в течение трех суток.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9. 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10. Не допускается эксплуатация устройств наружного освещения при наличии обрывов проводов, повреждений опор, изоляторов.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11. Не допускается самовольное подсоединение и подключение проводов и кабелей к сетям и устройствам наружного освещения.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12. 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следить за включением и отключением освещения в соответствии с установленным порядком;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соблюдать правила установки, содержания, размещения и эксплуатации наружного освещения и оформления;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своевременно производить замену фонарей наружного освещения.</w:t>
      </w:r>
    </w:p>
    <w:p w:rsidR="0021391E" w:rsidRPr="00FF445B" w:rsidRDefault="0021391E" w:rsidP="0021391E">
      <w:pPr>
        <w:pStyle w:val="HEADERTEXT0"/>
        <w:ind w:firstLine="426"/>
        <w:contextualSpacing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21391E">
      <w:pPr>
        <w:pStyle w:val="HEADERTEXT0"/>
        <w:ind w:firstLine="426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Содержание малых архитектурных форм 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контракта (договора) с организацией, заключившей муниципальный контракт на проведение данных видов работ по результатам определения поставщика (подрядчика, исполнителя).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3. Владельцы малых архитектурных форм обязаны: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содержать малые архитектурные формы в чистоте и исправном состоянии;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в зимний период очищать малые архитектурные формы, а также подходы к ним от снега и наледи;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обустраивать песочницы с гладкой ограждающей поверхностью, менять песок в песочницах не менее одного раза в год;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в период работы фонтанов производить ежедневную очистку водной поверхности от мусора.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4. Не допускается: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развешивать и наклеивать любую информационно-печатную продукцию на малых архитектурных формах;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lastRenderedPageBreak/>
        <w:t>- ломать и повреждать малые архитектурные формы и их конструктивные элементы;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купаться в фонтанах.</w:t>
      </w:r>
    </w:p>
    <w:p w:rsidR="0021391E" w:rsidRPr="00FF445B" w:rsidRDefault="0021391E" w:rsidP="0021391E">
      <w:pPr>
        <w:pStyle w:val="HEADERTEXT0"/>
        <w:ind w:firstLine="426"/>
        <w:contextualSpacing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A9403E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Содержание нестационарных объектов 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2. 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3. Юридические и физические лица, являющиеся собственниками нестационарных объектов, обязаны: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- производить их ремонт и окраску. </w:t>
      </w:r>
      <w:proofErr w:type="gramStart"/>
      <w:r w:rsidRPr="00FF445B">
        <w:rPr>
          <w:color w:val="000000" w:themeColor="text1"/>
          <w:sz w:val="24"/>
          <w:szCs w:val="24"/>
        </w:rPr>
        <w:t>Ремонт должен осуществляться с учетом сохранения внешнего вида и цветового решения, определенных проектной документацией;</w:t>
      </w:r>
      <w:proofErr w:type="gramEnd"/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устанавливать урны возле нестационарных объектов, окрашивать и очищать урны от отходов по мере необходимости.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4. Не допускается: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возводить к нестационарным объектам пристройки, козырьки, навесы и прочие конструкции, не предусмотренные проектами;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выставлять торгово-холодильное оборудование около нестационарных объектов;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загромождать оборудованием, отходами противопожарные разрывы между нестационарными объектами.</w:t>
      </w:r>
    </w:p>
    <w:p w:rsidR="0021391E" w:rsidRPr="00FF445B" w:rsidRDefault="0021391E" w:rsidP="0021391E">
      <w:pPr>
        <w:pStyle w:val="HEADERTEXT0"/>
        <w:ind w:firstLine="426"/>
        <w:contextualSpacing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21391E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Содержание мест производства строительных работ 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Содержание строительных площадок, восстановление благоустройства после окончания ремонтных, строительных и иных видов работ возлагаются на застройщика.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2. До начала, а также в период производства строительных, ремонтных и иных видов работ необходимо: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обеспечить общую устойчивость, прочность, надежность, эксплуатационную безопасность ограждения строительной площадки;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обеспечить наружное освещение по периметру строительной площадки;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обеспечить наличие на территории строительной площадки контейнеров и (или) бункеров для сбора твердых коммунальных, крупногабаритных и строительных отходов;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обеспечить организацию вывоза с территории строительной площадки твердых коммунальных, крупногабаритных и строительных отходов в установленном порядке;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- обеспечить при производстве работ сохранность действующих подземных инженерных коммуникаций, сетей наружного освещения, зеленых насаждений и малых </w:t>
      </w:r>
      <w:r w:rsidRPr="00FF445B">
        <w:rPr>
          <w:color w:val="000000" w:themeColor="text1"/>
          <w:sz w:val="24"/>
          <w:szCs w:val="24"/>
        </w:rPr>
        <w:lastRenderedPageBreak/>
        <w:t>архитектурных форм.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3. 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4. Не допускается: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</w:t>
      </w:r>
      <w:bookmarkStart w:id="0" w:name="_GoBack"/>
      <w:bookmarkEnd w:id="0"/>
      <w:r w:rsidRPr="00FF445B">
        <w:rPr>
          <w:color w:val="000000" w:themeColor="text1"/>
          <w:sz w:val="24"/>
          <w:szCs w:val="24"/>
        </w:rPr>
        <w:t>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сжигать мусор и утилизировать отходы строительного производства.</w:t>
      </w:r>
    </w:p>
    <w:p w:rsidR="0021391E" w:rsidRPr="00FF445B" w:rsidRDefault="0021391E" w:rsidP="0021391E">
      <w:pPr>
        <w:pStyle w:val="HEADERTEXT0"/>
        <w:ind w:firstLine="426"/>
        <w:contextualSpacing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A9403E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Содержание мест погребения 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2. Санитарное содержание мест погребения осуществляет специализированная организация, заключившая муниципальный контракт на проведение данного вида работ по результатам определения поставщика (подрядчика, исполнителя).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3.Требования к содержанию мест погребения: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неухоженные могилы или могилы умерших, личности которых не установлены, должны очищаться от грязи и мусора, оборудоваться холмиком и надгробием.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4. Особенности содержания мест погребения в зимний период: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- центральные дороги, подъездные дороги, тротуары должны быть обработаны </w:t>
      </w:r>
      <w:proofErr w:type="spellStart"/>
      <w:r w:rsidRPr="00FF445B">
        <w:rPr>
          <w:color w:val="000000" w:themeColor="text1"/>
          <w:sz w:val="24"/>
          <w:szCs w:val="24"/>
        </w:rPr>
        <w:t>противогололедными</w:t>
      </w:r>
      <w:proofErr w:type="spellEnd"/>
      <w:r w:rsidRPr="00FF445B">
        <w:rPr>
          <w:color w:val="000000" w:themeColor="text1"/>
          <w:sz w:val="24"/>
          <w:szCs w:val="24"/>
        </w:rPr>
        <w:t xml:space="preserve"> материалами. Обработка проезжей части дорог и тротуаров должна начинаться сразу после снегопада;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- не допускается применение </w:t>
      </w:r>
      <w:proofErr w:type="spellStart"/>
      <w:r w:rsidRPr="00FF445B">
        <w:rPr>
          <w:color w:val="000000" w:themeColor="text1"/>
          <w:sz w:val="24"/>
          <w:szCs w:val="24"/>
        </w:rPr>
        <w:t>противогололедных</w:t>
      </w:r>
      <w:proofErr w:type="spellEnd"/>
      <w:r w:rsidRPr="00FF445B">
        <w:rPr>
          <w:color w:val="000000" w:themeColor="text1"/>
          <w:sz w:val="24"/>
          <w:szCs w:val="24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5. Особенности содержания мест погребения в летний период: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6. 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</w:t>
      </w:r>
      <w:proofErr w:type="gramStart"/>
      <w:r w:rsidRPr="00FF445B">
        <w:rPr>
          <w:color w:val="000000" w:themeColor="text1"/>
          <w:sz w:val="24"/>
          <w:szCs w:val="24"/>
        </w:rPr>
        <w:t>м(</w:t>
      </w:r>
      <w:proofErr w:type="gramEnd"/>
      <w:r w:rsidRPr="00FF445B">
        <w:rPr>
          <w:color w:val="000000" w:themeColor="text1"/>
          <w:sz w:val="24"/>
          <w:szCs w:val="24"/>
        </w:rPr>
        <w:t>ой), родственниками, законным представителем умершего или иным лицом с обязательным соблюдением санитарных требований.</w:t>
      </w:r>
    </w:p>
    <w:p w:rsidR="0021391E" w:rsidRPr="00FF445B" w:rsidRDefault="0021391E" w:rsidP="0021391E">
      <w:pPr>
        <w:pStyle w:val="HEADERTEXT0"/>
        <w:ind w:firstLine="426"/>
        <w:contextualSpacing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A9403E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lastRenderedPageBreak/>
        <w:t xml:space="preserve"> Содержание стоянок длительного и краткосрочного хранения автотранспортных средств 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2. Владельцы обязаны: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не допускать складирования материалов, хранения разукомплектованного транспорта, различных конструкций на территориях стоянок и территориях, прилегающих к стоянкам;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не допускать на территориях стоянок мойку автомобилей и стоянку автомобилей, имеющих течь горюче-смазочных материалов;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содержать территории стоянок с соблюдением санитарных и противопожарных правил.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регулярно проводить санитарную обработку и очистку, установить контейнеры (урны) для сбора отходов, обеспечить регулярный вывоз твердых коммунальных отходов, снега;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обеспечить беспрепятственный доступ инвалидов на территорию стоянок. Инвалиды пользуются местами для парковки специальных автотранспортных средств бесплатно согласно статье 15 Федерального закона от 24.11.1995 № 181-ФЗ «О социальной защите инвалидов в Российской Федерации».</w:t>
      </w:r>
    </w:p>
    <w:p w:rsidR="0021391E" w:rsidRPr="00FF445B" w:rsidRDefault="0021391E" w:rsidP="0021391E">
      <w:pPr>
        <w:pStyle w:val="HEADERTEXT0"/>
        <w:ind w:firstLine="426"/>
        <w:contextualSpacing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A9403E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Праздничное оформление территории поселения 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21391E" w:rsidRPr="00FF445B" w:rsidRDefault="0021391E" w:rsidP="0021391E">
      <w:pPr>
        <w:pStyle w:val="HEADERTEXT0"/>
        <w:ind w:firstLine="567"/>
        <w:contextualSpacing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21391E">
      <w:pPr>
        <w:pStyle w:val="HEADERTEXT0"/>
        <w:ind w:firstLine="426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V. Порядок уборки поселенческих территорий, включая перечень работ по благоустройству и периодичность их выполнения.  </w:t>
      </w:r>
    </w:p>
    <w:p w:rsidR="0021391E" w:rsidRPr="00FF445B" w:rsidRDefault="0021391E" w:rsidP="0021391E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Общие требования к уборке и содержанию территории поселения </w:t>
      </w:r>
    </w:p>
    <w:p w:rsidR="0021391E" w:rsidRPr="00FF445B" w:rsidRDefault="0021391E" w:rsidP="0021391E">
      <w:pPr>
        <w:pStyle w:val="HEADERTEXT0"/>
        <w:ind w:firstLine="426"/>
        <w:contextualSpacing/>
        <w:jc w:val="center"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Уборка и содержание территории поселения осуществляется: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1) в летний период - с 15 апреля по 14 октября;</w:t>
      </w:r>
      <w:proofErr w:type="gramEnd"/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2) в зимний период - с 15 октября по 14 апреля.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Указанные сроки могут корректироваться Исполнительным комитетом в зависимости от погодных условий.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2. Уборка территории поселения осуществляется путем проведения: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1) систематических работ по содержанию, уборке территории поселения;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3. 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подметания и проведения других работ по содержанию территории поселения и включает </w:t>
      </w:r>
      <w:r w:rsidRPr="00FF445B">
        <w:rPr>
          <w:color w:val="000000" w:themeColor="text1"/>
          <w:sz w:val="24"/>
          <w:szCs w:val="24"/>
        </w:rPr>
        <w:lastRenderedPageBreak/>
        <w:t>в себя: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очистку решеток ливневой канализации;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сбор мусора со всех территории;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периодическое кошение травы (при высоте травы более 15 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в период листопада - сбор и вывоз опавшей листвы один раз в сутки;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уборку лотков у бордюра от мусора после мойки.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4. Уборка территории общего пользования в зимний период включает в себя: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очистку дорожных покрытий и тротуаров от снега, наледи и мусора;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- при возникновении скользкости или гололеда - посыпку песком пешеходных зон, лестниц, обработку дорожных покрытий </w:t>
      </w:r>
      <w:proofErr w:type="spellStart"/>
      <w:r w:rsidRPr="00FF445B">
        <w:rPr>
          <w:color w:val="000000" w:themeColor="text1"/>
          <w:sz w:val="24"/>
          <w:szCs w:val="24"/>
        </w:rPr>
        <w:t>противогололедным</w:t>
      </w:r>
      <w:proofErr w:type="spellEnd"/>
      <w:r w:rsidRPr="00FF445B">
        <w:rPr>
          <w:color w:val="000000" w:themeColor="text1"/>
          <w:sz w:val="24"/>
          <w:szCs w:val="24"/>
        </w:rPr>
        <w:t xml:space="preserve"> материалом;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в весенний период - рыхление снега и организацию отвода талых вод.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5. 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6. Особенности уборки пешеходных тротуаров, наземных переходов, лестниц в зимний период: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- в период интенсивного снегопада пешеходные тротуары, лестницы должны обрабатываться </w:t>
      </w:r>
      <w:proofErr w:type="spellStart"/>
      <w:r w:rsidRPr="00FF445B">
        <w:rPr>
          <w:color w:val="000000" w:themeColor="text1"/>
          <w:sz w:val="24"/>
          <w:szCs w:val="24"/>
        </w:rPr>
        <w:t>противогололедными</w:t>
      </w:r>
      <w:proofErr w:type="spellEnd"/>
      <w:r w:rsidRPr="00FF445B">
        <w:rPr>
          <w:color w:val="000000" w:themeColor="text1"/>
          <w:sz w:val="24"/>
          <w:szCs w:val="24"/>
        </w:rPr>
        <w:t xml:space="preserve"> материалами и расчищаться;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- при возникновении гололеда </w:t>
      </w:r>
      <w:proofErr w:type="spellStart"/>
      <w:r w:rsidRPr="00FF445B">
        <w:rPr>
          <w:color w:val="000000" w:themeColor="text1"/>
          <w:sz w:val="24"/>
          <w:szCs w:val="24"/>
        </w:rPr>
        <w:t>противогололедными</w:t>
      </w:r>
      <w:proofErr w:type="spellEnd"/>
      <w:r w:rsidRPr="00FF445B">
        <w:rPr>
          <w:color w:val="000000" w:themeColor="text1"/>
          <w:sz w:val="24"/>
          <w:szCs w:val="24"/>
        </w:rPr>
        <w:t xml:space="preserve"> материалами обрабатываются в первую очередь лестницы, затем тротуары.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Время обработки </w:t>
      </w:r>
      <w:proofErr w:type="spellStart"/>
      <w:r w:rsidRPr="00FF445B">
        <w:rPr>
          <w:color w:val="000000" w:themeColor="text1"/>
          <w:sz w:val="24"/>
          <w:szCs w:val="24"/>
        </w:rPr>
        <w:t>противогололедными</w:t>
      </w:r>
      <w:proofErr w:type="spellEnd"/>
      <w:r w:rsidRPr="00FF445B">
        <w:rPr>
          <w:color w:val="000000" w:themeColor="text1"/>
          <w:sz w:val="24"/>
          <w:szCs w:val="24"/>
        </w:rPr>
        <w:t xml:space="preserve"> материалами не должно превышать четырех часов с момента обнаружения скользкости;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7. На территории поселения не допускается: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складировать и хранить движимое имущество за пределами границ и (или) ограждений предоставленных земельных участков;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размещать и складировать тару, промышленные товары и иные предметы торговли на тротуарах, газонах, дорогах;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складирование снега в неустановленных местах;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lastRenderedPageBreak/>
        <w:t>-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21391E" w:rsidRPr="00FF445B" w:rsidRDefault="0021391E" w:rsidP="0021391E">
      <w:pPr>
        <w:autoSpaceDE w:val="0"/>
        <w:autoSpaceDN w:val="0"/>
        <w:adjustRightInd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FF445B">
        <w:rPr>
          <w:rFonts w:ascii="Arial" w:hAnsi="Arial" w:cs="Arial"/>
          <w:color w:val="000000" w:themeColor="text1"/>
          <w:sz w:val="24"/>
          <w:szCs w:val="24"/>
        </w:rPr>
        <w:t xml:space="preserve">8. </w:t>
      </w:r>
      <w:proofErr w:type="gramStart"/>
      <w:r w:rsidRPr="00FF445B">
        <w:rPr>
          <w:rFonts w:ascii="Arial" w:hAnsi="Arial" w:cs="Arial"/>
          <w:color w:val="000000" w:themeColor="text1"/>
          <w:sz w:val="24"/>
          <w:szCs w:val="24"/>
        </w:rPr>
        <w:t xml:space="preserve">В случае обнаружения региональным оператором места складирования твердых коммунальных отходов, объем которых превышает 1 куб. метр, на земельном участке, не предназначенном для этих целей и не указанном в соглашении (далее - место несанкционированного размещения твердых коммунальных отходов), региональный оператор обязан в течение 5 рабочих дней  уведомить любым способом, позволяющим получить подтверждение доставки такого уведомления, </w:t>
      </w:r>
      <w:proofErr w:type="gramEnd"/>
    </w:p>
    <w:p w:rsidR="0021391E" w:rsidRPr="00FF445B" w:rsidRDefault="0021391E" w:rsidP="0021391E">
      <w:pPr>
        <w:autoSpaceDE w:val="0"/>
        <w:autoSpaceDN w:val="0"/>
        <w:adjustRightInd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FF445B">
        <w:rPr>
          <w:rFonts w:ascii="Arial" w:hAnsi="Arial" w:cs="Arial"/>
          <w:color w:val="000000" w:themeColor="text1"/>
          <w:sz w:val="24"/>
          <w:szCs w:val="24"/>
        </w:rPr>
        <w:t>- собственника земельного участка, орган местного самоуправления и орган, осуществляющий государственный экологический надзор, об обнаружении места несанкционированного размещения твердых коммунальных отходов;</w:t>
      </w:r>
    </w:p>
    <w:p w:rsidR="0021391E" w:rsidRPr="00FF445B" w:rsidRDefault="0021391E" w:rsidP="0021391E">
      <w:pPr>
        <w:autoSpaceDE w:val="0"/>
        <w:autoSpaceDN w:val="0"/>
        <w:adjustRightInd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FF445B">
        <w:rPr>
          <w:rFonts w:ascii="Arial" w:hAnsi="Arial" w:cs="Arial"/>
          <w:color w:val="000000" w:themeColor="text1"/>
          <w:sz w:val="24"/>
          <w:szCs w:val="24"/>
        </w:rPr>
        <w:t>- 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отходов.</w:t>
      </w:r>
    </w:p>
    <w:p w:rsidR="0021391E" w:rsidRPr="00FF445B" w:rsidRDefault="0021391E" w:rsidP="0021391E">
      <w:pPr>
        <w:autoSpaceDE w:val="0"/>
        <w:autoSpaceDN w:val="0"/>
        <w:adjustRightInd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FF445B">
        <w:rPr>
          <w:rFonts w:ascii="Arial" w:hAnsi="Arial" w:cs="Arial"/>
          <w:color w:val="000000" w:themeColor="text1"/>
          <w:sz w:val="24"/>
          <w:szCs w:val="24"/>
        </w:rPr>
        <w:t xml:space="preserve">9. </w:t>
      </w:r>
      <w:proofErr w:type="gramStart"/>
      <w:r w:rsidRPr="00FF445B">
        <w:rPr>
          <w:rFonts w:ascii="Arial" w:hAnsi="Arial" w:cs="Arial"/>
          <w:color w:val="000000" w:themeColor="text1"/>
          <w:sz w:val="24"/>
          <w:szCs w:val="24"/>
        </w:rPr>
        <w:t>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отходов,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</w:t>
      </w:r>
      <w:proofErr w:type="gramEnd"/>
      <w:r w:rsidRPr="00FF445B">
        <w:rPr>
          <w:rFonts w:ascii="Arial" w:hAnsi="Arial" w:cs="Arial"/>
          <w:color w:val="000000" w:themeColor="text1"/>
          <w:sz w:val="24"/>
          <w:szCs w:val="24"/>
        </w:rPr>
        <w:t xml:space="preserve"> коммунальных отходов. В этом случае региональный оператор вправе обратиться в суд с требованием о взыскании понесенных расходов.</w:t>
      </w:r>
    </w:p>
    <w:p w:rsidR="0021391E" w:rsidRPr="00FF445B" w:rsidRDefault="0021391E" w:rsidP="0021391E">
      <w:pPr>
        <w:autoSpaceDE w:val="0"/>
        <w:autoSpaceDN w:val="0"/>
        <w:adjustRightInd w:val="0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FF445B">
        <w:rPr>
          <w:rFonts w:ascii="Arial" w:hAnsi="Arial" w:cs="Arial"/>
          <w:color w:val="000000" w:themeColor="text1"/>
          <w:sz w:val="24"/>
          <w:szCs w:val="24"/>
        </w:rPr>
        <w:t>1</w:t>
      </w:r>
      <w:r w:rsidR="00D82952" w:rsidRPr="00FF445B">
        <w:rPr>
          <w:rFonts w:ascii="Arial" w:hAnsi="Arial" w:cs="Arial"/>
          <w:color w:val="000000" w:themeColor="text1"/>
          <w:sz w:val="24"/>
          <w:szCs w:val="24"/>
        </w:rPr>
        <w:t>0</w:t>
      </w:r>
      <w:r w:rsidRPr="00FF445B">
        <w:rPr>
          <w:rFonts w:ascii="Arial" w:hAnsi="Arial" w:cs="Arial"/>
          <w:color w:val="000000" w:themeColor="text1"/>
          <w:sz w:val="24"/>
          <w:szCs w:val="24"/>
        </w:rPr>
        <w:t>.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</w:t>
      </w:r>
      <w:r w:rsidR="00D82952" w:rsidRPr="00FF445B">
        <w:rPr>
          <w:color w:val="000000" w:themeColor="text1"/>
          <w:sz w:val="24"/>
          <w:szCs w:val="24"/>
        </w:rPr>
        <w:t>1</w:t>
      </w:r>
      <w:r w:rsidRPr="00FF445B">
        <w:rPr>
          <w:color w:val="000000" w:themeColor="text1"/>
          <w:sz w:val="24"/>
          <w:szCs w:val="24"/>
        </w:rPr>
        <w:t>. 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p w:rsidR="0021391E" w:rsidRPr="00FF445B" w:rsidRDefault="0021391E" w:rsidP="0021391E">
      <w:pPr>
        <w:pStyle w:val="HEADERTEXT0"/>
        <w:ind w:firstLine="426"/>
        <w:contextualSpacing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A9403E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Уборка автомобильных дорог местного значения 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2.Уборка дорог в весенне-летний период включает мытье, поливку, ликвидацию запыленности, подметание и т.п.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 w:rsidRPr="00FF445B">
        <w:rPr>
          <w:color w:val="000000" w:themeColor="text1"/>
          <w:sz w:val="24"/>
          <w:szCs w:val="24"/>
        </w:rPr>
        <w:t>песко-соляной</w:t>
      </w:r>
      <w:proofErr w:type="spellEnd"/>
      <w:r w:rsidRPr="00FF445B">
        <w:rPr>
          <w:color w:val="000000" w:themeColor="text1"/>
          <w:sz w:val="24"/>
          <w:szCs w:val="24"/>
        </w:rPr>
        <w:t xml:space="preserve"> смесью, посыпку тротуаров сухим песком.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3. Очистка урн, расположенных вдоль дорог, производится не реже одного раза в день, на остановочных площадках - два раза в день.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4. 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5. Требования к летней уборке дорог по отдельным элементам: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- 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</w:t>
      </w:r>
      <w:r w:rsidRPr="00FF445B">
        <w:rPr>
          <w:color w:val="000000" w:themeColor="text1"/>
          <w:sz w:val="24"/>
          <w:szCs w:val="24"/>
        </w:rPr>
        <w:lastRenderedPageBreak/>
        <w:t>специализированных машин;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обочины дорог должны быть очищены от крупногабаритных отходов и другого мусора;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6.Требования к зимней уборке дорог: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уборка дорог в зимний период включает: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7. Не допускается: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- применять техническую соль и жидкий хлористый кальций в качестве </w:t>
      </w:r>
      <w:proofErr w:type="spellStart"/>
      <w:r w:rsidRPr="00FF445B">
        <w:rPr>
          <w:color w:val="000000" w:themeColor="text1"/>
          <w:sz w:val="24"/>
          <w:szCs w:val="24"/>
        </w:rPr>
        <w:t>противогололедного</w:t>
      </w:r>
      <w:proofErr w:type="spellEnd"/>
      <w:r w:rsidRPr="00FF445B">
        <w:rPr>
          <w:color w:val="000000" w:themeColor="text1"/>
          <w:sz w:val="24"/>
          <w:szCs w:val="24"/>
        </w:rPr>
        <w:t xml:space="preserve">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вывозить и складировать снег в местах, не согласованных в установленном порядке;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формировать снежные валы: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на пересечениях дорог и улиц на одном уровне и вблизи железнодорожных переездов в зоне треугольника видимости;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ближе 20 м от остановок ожидания общественного транспорта;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на участках дорог, оборудованных транспортными ограждениями или повышенным бордюром;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на тротуарах;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во въездах на прилегающие территории;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вынос грунта и грязи колесами автотранспорта на дороги;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- 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  <w:proofErr w:type="gramEnd"/>
    </w:p>
    <w:p w:rsidR="0021391E" w:rsidRPr="00FF445B" w:rsidRDefault="0021391E" w:rsidP="0021391E">
      <w:pPr>
        <w:pStyle w:val="HEADERTEXT0"/>
        <w:ind w:firstLine="426"/>
        <w:contextualSpacing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21391E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Уборка, санитарное содержание и благоустройство мест отдыха и массового пребывания людей 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К местам отдыха и массового пребывания людей относятся: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- площади, парки, скверы, бульвары, набережные, организованные места отдыха в поселенческих лесах, пляжи;</w:t>
      </w:r>
      <w:proofErr w:type="gramEnd"/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места активного отдыха и зрелищных мероприятий - стадионы, игровые комплексы, открытые сценические площадки и т.д.;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территории, прилегающие к административным и общественным зданиям, учреждениям.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2.Уборка площадей, парков, скверов, бульваров, набережных и иных территорий общего пользования: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3. Уборка и санитарное содержание розничных рынков: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-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</w:t>
      </w:r>
      <w:r w:rsidRPr="00FF445B">
        <w:rPr>
          <w:color w:val="000000" w:themeColor="text1"/>
          <w:sz w:val="24"/>
          <w:szCs w:val="24"/>
        </w:rPr>
        <w:lastRenderedPageBreak/>
        <w:t>также иметь водопровод и канализацию;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основная уборка территории рынка производится после его закрытия. Днем осуществляется патрульная уборка и очистка наполненных твердыми коммунальными отходами мусоросборников;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в летний период года на территории рынка в обязательном порядке еженедельно производится влажная уборка;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территория рынка оборудуется урнами из расчета одна урна на 40 кв. м площади, причем расстояние между ними вдоль линии прилавка не должно превышать 10 м;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4. 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оказание услуг по вывозу и размещению твердых коммунальных отходов.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5.Уборка и санитарное содержание объектов торговли и (или) общественного питания: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полная уборка территорий объектов торговли и (или) общественного питания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у входа в объекты торговли и (или) общественного питания устанавливается не менее двух урн;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обеспечивается вывоз отходов.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6.</w:t>
      </w:r>
      <w:r w:rsidR="00A9403E" w:rsidRPr="00FF445B">
        <w:rPr>
          <w:color w:val="000000" w:themeColor="text1"/>
          <w:sz w:val="24"/>
          <w:szCs w:val="24"/>
          <w:lang w:val="tt-RU"/>
        </w:rPr>
        <w:t xml:space="preserve"> </w:t>
      </w:r>
      <w:r w:rsidRPr="00FF445B">
        <w:rPr>
          <w:color w:val="000000" w:themeColor="text1"/>
          <w:sz w:val="24"/>
          <w:szCs w:val="24"/>
        </w:rPr>
        <w:t>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коммунальных отходов.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7. Благоустройство мест отдыха и массового пребывания людей: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- 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покрытий и т.п.);</w:t>
      </w:r>
      <w:proofErr w:type="gramEnd"/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при проведении массовых мероприятий их организаторы обязаны обеспечить уборку места проведения мероприятия и восстановление нарушенного благоустройства. Порядок уборки места проведения мероприятия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8. На территориях мест отдыха и массового пребывания людей не допускается: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хранить, складировать тару и торговое оборудование в не предназначенных для этого местах;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загрязнять территорию отходами производства и потребления;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мыть и ремонтировать автотранспортные средства, сливать отработанные горюче-смазочные жидкости;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- устраивать автостоянки, гаражи, аттракционы, устанавливать рекламные </w:t>
      </w:r>
      <w:r w:rsidRPr="00FF445B">
        <w:rPr>
          <w:color w:val="000000" w:themeColor="text1"/>
          <w:sz w:val="24"/>
          <w:szCs w:val="24"/>
        </w:rPr>
        <w:lastRenderedPageBreak/>
        <w:t>конструкции с нарушением установленного порядка;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повреждать газоны, объекты естественного и искусственного озеленения;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повреждать малые архитектурные формы и перемещать их с установленных мест;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незаконно организовывать платные стоянки автотранспортных средств;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самовольно размещать нестационарные объекты;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выставлять торгово-холодильное оборудование на территории;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складировать твердые коммунальные отходы в контейнеры (бункеры), предназначенные для сбора твердых коммунальных отходов от населения, без наличия договора на размещение отходов в контейнеры (бункеры) для сбора твердых коммунальных отходов с управляющими организациями;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выставлять товар за пределами торгового объекта;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21391E" w:rsidRPr="00FF445B" w:rsidRDefault="0021391E" w:rsidP="0021391E">
      <w:pPr>
        <w:pStyle w:val="HEADERTEXT0"/>
        <w:ind w:firstLine="426"/>
        <w:contextualSpacing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21391E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Уборка территорий индивидуальной жилой застройки 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Владельцы жилых домов осуществляют ежедневную уборку (в том числе от снега) земельного участка.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2. Не допускается: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выталкивать снег, выбрасывать мусор, сбрасывать шлак, сливать жидкие бытовые отходы за территорию домовладения;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выдвигать или перемещать на проезжую часть дорог и проездов снег и лед, счищенный с дворовой территории;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сжигать листву любые виды отходов и мусора за территорией домовладения;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самовольно устанавливать ограждения на прилегающей к домовладению территории;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загромождать прилегающую территорию металлическим ломом, твердыми коммунальными и строительными отходами и материалами, шлаком и золой, и другими отходами производства и потребления;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самовольно перекрывать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производить любые работы, отрицательно влияющие на здоровье людей и окружающую среду.</w:t>
      </w:r>
    </w:p>
    <w:p w:rsidR="0021391E" w:rsidRPr="00FF445B" w:rsidRDefault="0021391E" w:rsidP="0021391E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21391E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V</w:t>
      </w:r>
      <w:r w:rsidRPr="00FF445B">
        <w:rPr>
          <w:b/>
          <w:bCs/>
          <w:color w:val="000000" w:themeColor="text1"/>
          <w:sz w:val="24"/>
          <w:szCs w:val="24"/>
          <w:lang w:val="en-US"/>
        </w:rPr>
        <w:t>I</w:t>
      </w:r>
      <w:r w:rsidRPr="00FF445B">
        <w:rPr>
          <w:b/>
          <w:bCs/>
          <w:color w:val="000000" w:themeColor="text1"/>
          <w:sz w:val="24"/>
          <w:szCs w:val="24"/>
        </w:rPr>
        <w:t xml:space="preserve">. Требования к элементам благоустройства территории </w:t>
      </w:r>
    </w:p>
    <w:p w:rsidR="0021391E" w:rsidRPr="00FF445B" w:rsidRDefault="0021391E" w:rsidP="0021391E">
      <w:pPr>
        <w:pStyle w:val="HEADERTEXT0"/>
        <w:ind w:firstLine="426"/>
        <w:contextualSpacing/>
        <w:jc w:val="center"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2. 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p w:rsidR="0021391E" w:rsidRPr="00FF445B" w:rsidRDefault="0021391E" w:rsidP="0021391E">
      <w:pPr>
        <w:pStyle w:val="HEADERTEXT0"/>
        <w:ind w:firstLine="426"/>
        <w:contextualSpacing/>
        <w:rPr>
          <w:b/>
          <w:bCs/>
          <w:color w:val="000000" w:themeColor="text1"/>
          <w:sz w:val="24"/>
          <w:szCs w:val="24"/>
        </w:rPr>
      </w:pPr>
    </w:p>
    <w:p w:rsidR="00A9403E" w:rsidRPr="00FF445B" w:rsidRDefault="0021391E" w:rsidP="0021391E">
      <w:pPr>
        <w:pStyle w:val="HEADERTEXT0"/>
        <w:ind w:firstLine="426"/>
        <w:contextualSpacing/>
        <w:jc w:val="center"/>
        <w:rPr>
          <w:b/>
          <w:bCs/>
          <w:color w:val="000000" w:themeColor="text1"/>
          <w:sz w:val="24"/>
          <w:szCs w:val="24"/>
          <w:lang w:val="tt-RU"/>
        </w:rPr>
      </w:pPr>
      <w:r w:rsidRPr="00FF445B">
        <w:rPr>
          <w:b/>
          <w:bCs/>
          <w:color w:val="000000" w:themeColor="text1"/>
          <w:sz w:val="24"/>
          <w:szCs w:val="24"/>
        </w:rPr>
        <w:lastRenderedPageBreak/>
        <w:t xml:space="preserve"> </w:t>
      </w:r>
    </w:p>
    <w:p w:rsidR="00A9403E" w:rsidRPr="00FF445B" w:rsidRDefault="00A9403E" w:rsidP="0021391E">
      <w:pPr>
        <w:pStyle w:val="HEADERTEXT0"/>
        <w:ind w:firstLine="426"/>
        <w:contextualSpacing/>
        <w:jc w:val="center"/>
        <w:rPr>
          <w:b/>
          <w:bCs/>
          <w:color w:val="000000" w:themeColor="text1"/>
          <w:sz w:val="24"/>
          <w:szCs w:val="24"/>
          <w:lang w:val="tt-RU"/>
        </w:rPr>
      </w:pPr>
    </w:p>
    <w:p w:rsidR="0021391E" w:rsidRPr="00FF445B" w:rsidRDefault="0021391E" w:rsidP="0021391E">
      <w:pPr>
        <w:pStyle w:val="HEADERTEXT0"/>
        <w:ind w:firstLine="426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>Озеленение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Зеленые насаждения являются обязательным элементом благоустройства территории.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2. 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</w:t>
      </w:r>
      <w:proofErr w:type="spellStart"/>
      <w:r w:rsidRPr="00FF445B">
        <w:rPr>
          <w:color w:val="000000" w:themeColor="text1"/>
          <w:sz w:val="24"/>
          <w:szCs w:val="24"/>
        </w:rPr>
        <w:t>крышное</w:t>
      </w:r>
      <w:proofErr w:type="spellEnd"/>
      <w:r w:rsidRPr="00FF445B">
        <w:rPr>
          <w:color w:val="000000" w:themeColor="text1"/>
          <w:sz w:val="24"/>
          <w:szCs w:val="24"/>
        </w:rPr>
        <w:t xml:space="preserve"> озеленение), фасадах (вертикальное озеленение) зданий и сооружений.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3. 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4. Владельцы зеленых насаждений обязаны: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обеспечить сохранность и квалифицированный уход за зелеными насаждениями;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в летнее время года в сухую погоду обеспечивать полив газонов, цветников, деревьев и кустарников;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обеспечить сохранность и целостность газонов;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5. На озелененных территориях не допускается: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размещать застройки, за исключением застроек, предназначенных для обеспечения их функционирования и обслуживания;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осуществлять самовольную посадку и вырубку деревьев и кустарников, уничтожение газонов и цветников;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- 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  <w:proofErr w:type="gramEnd"/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устанавливать нестационарные объекты, а также объекты дорожного сервиса вне зависимости от времени года;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- складировать строительные и прочие материалы, отходы, мусор, </w:t>
      </w:r>
      <w:proofErr w:type="spellStart"/>
      <w:r w:rsidRPr="00FF445B">
        <w:rPr>
          <w:color w:val="000000" w:themeColor="text1"/>
          <w:sz w:val="24"/>
          <w:szCs w:val="24"/>
        </w:rPr>
        <w:t>противогололедные</w:t>
      </w:r>
      <w:proofErr w:type="spellEnd"/>
      <w:r w:rsidRPr="00FF445B">
        <w:rPr>
          <w:color w:val="000000" w:themeColor="text1"/>
          <w:sz w:val="24"/>
          <w:szCs w:val="24"/>
        </w:rPr>
        <w:t xml:space="preserve"> материалы и иные вредные вещества, а также загрязненный песком и </w:t>
      </w:r>
      <w:proofErr w:type="spellStart"/>
      <w:r w:rsidRPr="00FF445B">
        <w:rPr>
          <w:color w:val="000000" w:themeColor="text1"/>
          <w:sz w:val="24"/>
          <w:szCs w:val="24"/>
        </w:rPr>
        <w:t>противогололедными</w:t>
      </w:r>
      <w:proofErr w:type="spellEnd"/>
      <w:r w:rsidRPr="00FF445B">
        <w:rPr>
          <w:color w:val="000000" w:themeColor="text1"/>
          <w:sz w:val="24"/>
          <w:szCs w:val="24"/>
        </w:rPr>
        <w:t xml:space="preserve"> реагентами снег, сколы льда;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осуществлять раскопку под огороды;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выгуливать на газонах и цветниках домашних животных;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сжигать листья, траву, ветки, а также осуществлять их смет в лотки и иные водопропускные устройства;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сбрасывать смет и мусор на газоны;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надрезать деревья для добычи сока, смолы, наносить им иные механические повреждения;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портить скульптуры, скамейки, ограды, урны, детское и спортивное оборудование, расположенные на озелененных территориях;</w:t>
      </w:r>
    </w:p>
    <w:p w:rsidR="0021391E" w:rsidRPr="00FF445B" w:rsidRDefault="0021391E" w:rsidP="0021391E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обнажать корни деревьев на расстоянии ближе 1,5 м от ствола и засыпать шейки деревьев землей или строительными отходами.</w:t>
      </w:r>
    </w:p>
    <w:p w:rsidR="0021391E" w:rsidRPr="00FF445B" w:rsidRDefault="0021391E" w:rsidP="0021391E">
      <w:pPr>
        <w:pStyle w:val="HEADERTEXT0"/>
        <w:ind w:firstLine="426"/>
        <w:contextualSpacing/>
        <w:rPr>
          <w:b/>
          <w:bCs/>
          <w:color w:val="000000" w:themeColor="text1"/>
          <w:sz w:val="24"/>
          <w:szCs w:val="24"/>
        </w:rPr>
      </w:pPr>
    </w:p>
    <w:p w:rsidR="00FD58ED" w:rsidRPr="00FF445B" w:rsidRDefault="0021391E" w:rsidP="0021391E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Ограждения 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Устройство ограждений является дополнительным элементом благоустройства.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2. Ограждения различаются по: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- назначению (декоративные, защитные, их сочетание);</w:t>
      </w:r>
      <w:proofErr w:type="gramEnd"/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высоте (низкие - до 1,0 м, средние - 1,1-1,7 м, высокие - 1,8-3,0 м);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виду материала (</w:t>
      </w:r>
      <w:proofErr w:type="gramStart"/>
      <w:r w:rsidRPr="00FF445B">
        <w:rPr>
          <w:color w:val="000000" w:themeColor="text1"/>
          <w:sz w:val="24"/>
          <w:szCs w:val="24"/>
        </w:rPr>
        <w:t>металлические</w:t>
      </w:r>
      <w:proofErr w:type="gramEnd"/>
      <w:r w:rsidRPr="00FF445B">
        <w:rPr>
          <w:color w:val="000000" w:themeColor="text1"/>
          <w:sz w:val="24"/>
          <w:szCs w:val="24"/>
        </w:rPr>
        <w:t>, железобетонные и др.);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степени проницаемости для взгляда (прозрачные, глухие);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степени стационарности (постоянные, временные, передвижные) и другие ограждения.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3.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p w:rsidR="0021391E" w:rsidRPr="00FF445B" w:rsidRDefault="0021391E" w:rsidP="0021391E">
      <w:pPr>
        <w:pStyle w:val="HEADERTEXT0"/>
        <w:ind w:firstLine="426"/>
        <w:contextualSpacing/>
        <w:rPr>
          <w:b/>
          <w:bCs/>
          <w:color w:val="000000" w:themeColor="text1"/>
          <w:sz w:val="24"/>
          <w:szCs w:val="24"/>
        </w:rPr>
      </w:pPr>
    </w:p>
    <w:p w:rsidR="00FD58ED" w:rsidRPr="00FF445B" w:rsidRDefault="0021391E" w:rsidP="00A9403E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Покрытия поверхностей 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Для целей благоустройства определены следующие виды покрытий: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FD58ED" w:rsidRPr="00FF445B">
        <w:rPr>
          <w:color w:val="000000" w:themeColor="text1"/>
          <w:sz w:val="24"/>
          <w:szCs w:val="24"/>
        </w:rPr>
        <w:t xml:space="preserve"> </w:t>
      </w:r>
      <w:r w:rsidRPr="00FF445B">
        <w:rPr>
          <w:color w:val="000000" w:themeColor="text1"/>
          <w:sz w:val="24"/>
          <w:szCs w:val="24"/>
        </w:rPr>
        <w:t xml:space="preserve">твердые (капитальные) покрытия - монолитные или сборные покрытия, </w:t>
      </w:r>
      <w:proofErr w:type="gramStart"/>
      <w:r w:rsidRPr="00FF445B">
        <w:rPr>
          <w:color w:val="000000" w:themeColor="text1"/>
          <w:sz w:val="24"/>
          <w:szCs w:val="24"/>
        </w:rPr>
        <w:t>выполняемые</w:t>
      </w:r>
      <w:proofErr w:type="gramEnd"/>
      <w:r w:rsidRPr="00FF445B">
        <w:rPr>
          <w:color w:val="000000" w:themeColor="text1"/>
          <w:sz w:val="24"/>
          <w:szCs w:val="24"/>
        </w:rPr>
        <w:t xml:space="preserve"> в том числе из асфальтобетона, </w:t>
      </w:r>
      <w:proofErr w:type="spellStart"/>
      <w:r w:rsidRPr="00FF445B">
        <w:rPr>
          <w:color w:val="000000" w:themeColor="text1"/>
          <w:sz w:val="24"/>
          <w:szCs w:val="24"/>
        </w:rPr>
        <w:t>цементобетона</w:t>
      </w:r>
      <w:proofErr w:type="spellEnd"/>
      <w:r w:rsidRPr="00FF445B">
        <w:rPr>
          <w:color w:val="000000" w:themeColor="text1"/>
          <w:sz w:val="24"/>
          <w:szCs w:val="24"/>
        </w:rPr>
        <w:t>, природного камня;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-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  <w:proofErr w:type="gramEnd"/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газонные покрытия - покрытия, выполняемые по специальным технологиям подготовки и посадки травяного покрова;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2. Выбор видов покрытия следует осуществлять в соответствии с их целевым назначением: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мягких - с учетом их специфических свой</w:t>
      </w:r>
      <w:proofErr w:type="gramStart"/>
      <w:r w:rsidRPr="00FF445B">
        <w:rPr>
          <w:color w:val="000000" w:themeColor="text1"/>
          <w:sz w:val="24"/>
          <w:szCs w:val="24"/>
        </w:rPr>
        <w:t>ств пр</w:t>
      </w:r>
      <w:proofErr w:type="gramEnd"/>
      <w:r w:rsidRPr="00FF445B">
        <w:rPr>
          <w:color w:val="000000" w:themeColor="text1"/>
          <w:sz w:val="24"/>
          <w:szCs w:val="24"/>
        </w:rPr>
        <w:t>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- газонных и комбинированных как наиболее </w:t>
      </w:r>
      <w:proofErr w:type="spellStart"/>
      <w:r w:rsidRPr="00FF445B">
        <w:rPr>
          <w:color w:val="000000" w:themeColor="text1"/>
          <w:sz w:val="24"/>
          <w:szCs w:val="24"/>
        </w:rPr>
        <w:t>экологичных</w:t>
      </w:r>
      <w:proofErr w:type="spellEnd"/>
      <w:r w:rsidRPr="00FF445B">
        <w:rPr>
          <w:color w:val="000000" w:themeColor="text1"/>
          <w:sz w:val="24"/>
          <w:szCs w:val="24"/>
        </w:rPr>
        <w:t>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proofErr w:type="gramStart"/>
      <w:r w:rsidRPr="00FF445B">
        <w:rPr>
          <w:color w:val="000000" w:themeColor="text1"/>
          <w:sz w:val="24"/>
          <w:szCs w:val="24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  <w:proofErr w:type="gramEnd"/>
    </w:p>
    <w:p w:rsidR="0021391E" w:rsidRPr="00FF445B" w:rsidRDefault="0021391E" w:rsidP="0021391E">
      <w:pPr>
        <w:pStyle w:val="HEADERTEXT0"/>
        <w:ind w:firstLine="426"/>
        <w:contextualSpacing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A9403E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Сопряжение поверхностей 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К элементам сопряжения поверхностей обычно относят различные виды бортовых камней, пандусы, ступени, лестницы.</w:t>
      </w:r>
    </w:p>
    <w:p w:rsidR="0021391E" w:rsidRPr="00FF445B" w:rsidRDefault="0021391E" w:rsidP="0021391E">
      <w:pPr>
        <w:pStyle w:val="HEADERTEXT0"/>
        <w:ind w:firstLine="426"/>
        <w:contextualSpacing/>
        <w:rPr>
          <w:b/>
          <w:bCs/>
          <w:color w:val="000000" w:themeColor="text1"/>
          <w:sz w:val="24"/>
          <w:szCs w:val="24"/>
        </w:rPr>
      </w:pPr>
    </w:p>
    <w:p w:rsidR="00FD58ED" w:rsidRPr="00FF445B" w:rsidRDefault="0021391E" w:rsidP="00FD58ED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Бортовые камни 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Дорожные бортовые камни устанавливаются на стыке тротуара и проезжей части с нормативным превышением над уровнем проезжей части не менее 150 мм, которое должно сохраняться и в случае ремонта поверхностей покрытий.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При сопряжении покрытия пешеходных коммуникаций с газоном можно </w:t>
      </w:r>
      <w:r w:rsidRPr="00FF445B">
        <w:rPr>
          <w:color w:val="000000" w:themeColor="text1"/>
          <w:sz w:val="24"/>
          <w:szCs w:val="24"/>
        </w:rPr>
        <w:lastRenderedPageBreak/>
        <w:t>устанавливать садовый борт, дающий превышение над уровнем газона не менее 50 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FD58ED" w:rsidRPr="00FF445B" w:rsidRDefault="00FD58ED" w:rsidP="0021391E">
      <w:pPr>
        <w:pStyle w:val="HEADERTEXT0"/>
        <w:ind w:firstLine="426"/>
        <w:contextualSpacing/>
        <w:jc w:val="center"/>
        <w:rPr>
          <w:b/>
          <w:bCs/>
          <w:color w:val="000000" w:themeColor="text1"/>
          <w:sz w:val="24"/>
          <w:szCs w:val="24"/>
        </w:rPr>
      </w:pPr>
    </w:p>
    <w:p w:rsidR="00FD58ED" w:rsidRPr="00FF445B" w:rsidRDefault="0021391E" w:rsidP="00A9403E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Ступени, лестницы, пандусы 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При уклонах пешеходных коммуникаций более 60 промилле следует предусматривать устройство лестниц.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Уклон бордюрного пандуса принимается 1:12.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При отсутствии ограждающих пандус конструкций следует предусматривать ограждающий бортик высотой не менее 75 мм и поручни.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Горизонтальные участки пути в начале и конце пандуса выполняются </w:t>
      </w:r>
      <w:proofErr w:type="gramStart"/>
      <w:r w:rsidRPr="00FF445B">
        <w:rPr>
          <w:color w:val="000000" w:themeColor="text1"/>
          <w:sz w:val="24"/>
          <w:szCs w:val="24"/>
        </w:rPr>
        <w:t>отличающимися</w:t>
      </w:r>
      <w:proofErr w:type="gramEnd"/>
      <w:r w:rsidRPr="00FF445B">
        <w:rPr>
          <w:color w:val="000000" w:themeColor="text1"/>
          <w:sz w:val="24"/>
          <w:szCs w:val="24"/>
        </w:rPr>
        <w:t xml:space="preserve"> от окружающих поверхностей текстурой и цветом.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По обеим сторонам лестницы или пандуса предусматриваются поручни на высоте 800-920 мм круглого или прямоугольного сечения, удобного для охвата рукой и отстоящего от стены на 40 мм.</w:t>
      </w:r>
    </w:p>
    <w:p w:rsidR="0021391E" w:rsidRPr="00FF445B" w:rsidRDefault="0021391E" w:rsidP="0021391E">
      <w:pPr>
        <w:pStyle w:val="HEADERTEXT0"/>
        <w:ind w:firstLine="426"/>
        <w:contextualSpacing/>
        <w:rPr>
          <w:b/>
          <w:bCs/>
          <w:color w:val="000000" w:themeColor="text1"/>
          <w:sz w:val="24"/>
          <w:szCs w:val="24"/>
        </w:rPr>
      </w:pPr>
    </w:p>
    <w:p w:rsidR="00FD58ED" w:rsidRPr="00FF445B" w:rsidRDefault="0021391E" w:rsidP="0021391E">
      <w:pPr>
        <w:pStyle w:val="HEADERTEXT0"/>
        <w:ind w:firstLine="426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Площадки 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 w:rsidRPr="00FF445B">
        <w:rPr>
          <w:color w:val="000000" w:themeColor="text1"/>
          <w:sz w:val="24"/>
          <w:szCs w:val="24"/>
        </w:rPr>
        <w:t>зон</w:t>
      </w:r>
      <w:proofErr w:type="gramEnd"/>
      <w:r w:rsidRPr="00FF445B">
        <w:rPr>
          <w:color w:val="000000" w:themeColor="text1"/>
          <w:sz w:val="24"/>
          <w:szCs w:val="24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 w:rsidRPr="00FF445B">
        <w:rPr>
          <w:color w:val="000000" w:themeColor="text1"/>
          <w:sz w:val="24"/>
          <w:szCs w:val="24"/>
        </w:rPr>
        <w:t>травмобезопасным</w:t>
      </w:r>
      <w:proofErr w:type="spellEnd"/>
      <w:r w:rsidRPr="00FF445B">
        <w:rPr>
          <w:color w:val="000000" w:themeColor="text1"/>
          <w:sz w:val="24"/>
          <w:szCs w:val="24"/>
        </w:rPr>
        <w:t xml:space="preserve"> инвентарем.</w:t>
      </w:r>
    </w:p>
    <w:p w:rsidR="0021391E" w:rsidRPr="00FF445B" w:rsidRDefault="0021391E" w:rsidP="0021391E">
      <w:pPr>
        <w:pStyle w:val="HEADERTEXT0"/>
        <w:ind w:firstLine="426"/>
        <w:contextualSpacing/>
        <w:rPr>
          <w:b/>
          <w:bCs/>
          <w:color w:val="000000" w:themeColor="text1"/>
          <w:sz w:val="24"/>
          <w:szCs w:val="24"/>
        </w:rPr>
      </w:pPr>
    </w:p>
    <w:p w:rsidR="00FD58ED" w:rsidRPr="00FF445B" w:rsidRDefault="0021391E" w:rsidP="0021391E">
      <w:pPr>
        <w:pStyle w:val="HEADERTEXT0"/>
        <w:ind w:firstLine="426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Детские площадки 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 м.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Детские игровые площадки должны быть расположены на расстоянии не менее 20 м от контейнерных площадок.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2. Детские площадки должны: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иметь планировку поверхности с засыпкой песком неровностей в летнее время;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регулярно подметаться и смачиваться в утреннее время;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lastRenderedPageBreak/>
        <w:t>-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Не допускается размещение осветительного оборудования на высоте менее 2,5м.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Размещение игрового оборудования должно осуществляться с учетом нормативных параметров безопасности.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3.Ответственность за содержание детских площадок и обеспечение безопасности на них возлагается на лиц, осуществляющих их содержание.</w:t>
      </w:r>
    </w:p>
    <w:p w:rsidR="0021391E" w:rsidRPr="00FF445B" w:rsidRDefault="0021391E" w:rsidP="00FD58ED">
      <w:pPr>
        <w:pStyle w:val="HEADERTEXT0"/>
        <w:ind w:firstLine="567"/>
        <w:contextualSpacing/>
        <w:rPr>
          <w:b/>
          <w:bCs/>
          <w:color w:val="000000" w:themeColor="text1"/>
          <w:sz w:val="24"/>
          <w:szCs w:val="24"/>
        </w:rPr>
      </w:pPr>
    </w:p>
    <w:p w:rsidR="00FD58ED" w:rsidRPr="00FF445B" w:rsidRDefault="0021391E" w:rsidP="00FD58ED">
      <w:pPr>
        <w:pStyle w:val="HEADERTEXT0"/>
        <w:ind w:firstLine="567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Спортивные площадки 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Спортивные площадки предназначены для занятий физкультурой и спортом всех возрастных групп населения.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Спортивные площадки озеленяются и огораживаются сетчатым ограждением. Озеленение размещается по периметру площадки, </w:t>
      </w:r>
      <w:proofErr w:type="gramStart"/>
      <w:r w:rsidRPr="00FF445B">
        <w:rPr>
          <w:color w:val="000000" w:themeColor="text1"/>
          <w:sz w:val="24"/>
          <w:szCs w:val="24"/>
        </w:rPr>
        <w:t>возможно</w:t>
      </w:r>
      <w:proofErr w:type="gramEnd"/>
      <w:r w:rsidRPr="00FF445B">
        <w:rPr>
          <w:color w:val="000000" w:themeColor="text1"/>
          <w:sz w:val="24"/>
          <w:szCs w:val="24"/>
        </w:rPr>
        <w:t xml:space="preserve"> применять вертикальное озеленение. Высота ограждения составляет 2,5-3 м, в местах примыкания площадок друг к другу - высотой не менее 1,2 м.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При размещении следует руководствоваться каталогами сертифицированного оборудования.</w:t>
      </w:r>
    </w:p>
    <w:p w:rsidR="00FD58ED" w:rsidRPr="00FF445B" w:rsidRDefault="00FD58ED" w:rsidP="0021391E">
      <w:pPr>
        <w:pStyle w:val="HEADERTEXT0"/>
        <w:ind w:firstLine="426"/>
        <w:contextualSpacing/>
        <w:jc w:val="center"/>
        <w:rPr>
          <w:b/>
          <w:bCs/>
          <w:color w:val="000000" w:themeColor="text1"/>
          <w:sz w:val="24"/>
          <w:szCs w:val="24"/>
        </w:rPr>
      </w:pPr>
    </w:p>
    <w:p w:rsidR="00FD58ED" w:rsidRPr="00FF445B" w:rsidRDefault="0021391E" w:rsidP="00FD58ED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Площадки отдыха 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 м.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На территориях парков могут быть организованы площадки-лужайки для отдыха на траве.</w:t>
      </w:r>
    </w:p>
    <w:p w:rsidR="0021391E" w:rsidRPr="00FF445B" w:rsidRDefault="0021391E" w:rsidP="0021391E">
      <w:pPr>
        <w:pStyle w:val="HEADERTEXT0"/>
        <w:ind w:firstLine="426"/>
        <w:contextualSpacing/>
        <w:rPr>
          <w:b/>
          <w:bCs/>
          <w:color w:val="000000" w:themeColor="text1"/>
          <w:sz w:val="24"/>
          <w:szCs w:val="24"/>
        </w:rPr>
      </w:pPr>
    </w:p>
    <w:p w:rsidR="00FD58ED" w:rsidRPr="00FF445B" w:rsidRDefault="0021391E" w:rsidP="0021391E">
      <w:pPr>
        <w:pStyle w:val="HEADERTEXT0"/>
        <w:ind w:firstLine="426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Площадки для выгула собак 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Площадки для выгула собак размещаются в местах, согласованных с уполномоченными органами в установленном порядке.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lastRenderedPageBreak/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 w:rsidRPr="00FF445B">
        <w:rPr>
          <w:color w:val="000000" w:themeColor="text1"/>
          <w:sz w:val="24"/>
          <w:szCs w:val="24"/>
        </w:rPr>
        <w:t>периметральное</w:t>
      </w:r>
      <w:proofErr w:type="spellEnd"/>
      <w:r w:rsidRPr="00FF445B">
        <w:rPr>
          <w:color w:val="000000" w:themeColor="text1"/>
          <w:sz w:val="24"/>
          <w:szCs w:val="24"/>
        </w:rPr>
        <w:t xml:space="preserve"> озеленение.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 w:rsidRPr="00FF445B">
        <w:rPr>
          <w:color w:val="000000" w:themeColor="text1"/>
          <w:sz w:val="24"/>
          <w:szCs w:val="24"/>
        </w:rPr>
        <w:t>общепоселениеских</w:t>
      </w:r>
      <w:proofErr w:type="spellEnd"/>
      <w:r w:rsidRPr="00FF445B">
        <w:rPr>
          <w:color w:val="000000" w:themeColor="text1"/>
          <w:sz w:val="24"/>
          <w:szCs w:val="24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Размеры площадок для выгула собак, размещаемых на территориях жилого назначения, принимаются в пределах 400-600 кв. м, на прочих территориях - до 800 кв. 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 м.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Ограждение площадки, как правило, выполняется из легкой металлической сетки высотой не менее 1,5 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На территории площадки должен быть размещен информационный стенд с правилами пользования площадкой.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2. Владельцы домашних животных самостоятельно осуществляют уборку и утилизацию экскрементов своих питомцев.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21391E" w:rsidRPr="00FF445B" w:rsidRDefault="0021391E" w:rsidP="0021391E">
      <w:pPr>
        <w:pStyle w:val="HEADERTEXT0"/>
        <w:ind w:firstLine="426"/>
        <w:contextualSpacing/>
        <w:rPr>
          <w:b/>
          <w:bCs/>
          <w:color w:val="000000" w:themeColor="text1"/>
          <w:sz w:val="24"/>
          <w:szCs w:val="24"/>
        </w:rPr>
      </w:pPr>
    </w:p>
    <w:p w:rsidR="00FD58ED" w:rsidRPr="00FF445B" w:rsidRDefault="0021391E" w:rsidP="0021391E">
      <w:pPr>
        <w:pStyle w:val="HEADERTEXT0"/>
        <w:ind w:firstLine="426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Площадки автостоянок 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На территории поселения размещаются следующие виды автостоянок: кратковременного и длительного хранения автомобилей.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FF445B">
        <w:rPr>
          <w:color w:val="000000" w:themeColor="text1"/>
          <w:sz w:val="24"/>
          <w:szCs w:val="24"/>
        </w:rPr>
        <w:t>дств вкл</w:t>
      </w:r>
      <w:proofErr w:type="gramEnd"/>
      <w:r w:rsidRPr="00FF445B">
        <w:rPr>
          <w:color w:val="000000" w:themeColor="text1"/>
          <w:sz w:val="24"/>
          <w:szCs w:val="24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 м.</w:t>
      </w:r>
    </w:p>
    <w:p w:rsidR="0021391E" w:rsidRPr="00FF445B" w:rsidRDefault="0021391E" w:rsidP="0021391E">
      <w:pPr>
        <w:pStyle w:val="HEADERTEXT0"/>
        <w:ind w:firstLine="426"/>
        <w:contextualSpacing/>
        <w:rPr>
          <w:b/>
          <w:bCs/>
          <w:color w:val="000000" w:themeColor="text1"/>
          <w:sz w:val="24"/>
          <w:szCs w:val="24"/>
        </w:rPr>
      </w:pPr>
    </w:p>
    <w:p w:rsidR="00FD58ED" w:rsidRPr="00FF445B" w:rsidRDefault="0021391E" w:rsidP="0021391E">
      <w:pPr>
        <w:pStyle w:val="HEADERTEXT0"/>
        <w:ind w:firstLine="426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Малые архитектурные формы 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Размещение малых архитектурных форм осуществляется на основании раздела «Благоустройство»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2. Основными требованиями к малым архитектурным формам являются: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lastRenderedPageBreak/>
        <w:t>- соответствие характеру архитектурного и ландшафтного окружения, элементов благоустройства территории;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прочность, надежность, безопасность конструкции.</w:t>
      </w:r>
    </w:p>
    <w:p w:rsidR="0021391E" w:rsidRPr="00FF445B" w:rsidRDefault="0021391E" w:rsidP="0021391E">
      <w:pPr>
        <w:pStyle w:val="HEADERTEXT0"/>
        <w:ind w:firstLine="426"/>
        <w:contextualSpacing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21391E">
      <w:pPr>
        <w:pStyle w:val="HEADERTEXT0"/>
        <w:ind w:firstLine="426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Средства наружной рекламы и информации 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Средства размещения наружной рекламы и информации.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Средства размещения наружной рекламы и информации должны быть технически исправными и эстетически ухоженными.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Владелец рекламной или информационной конструкции обязан восстановить благоустройство территории и (или) внешний вид фасада после монтажа (демонтажа) в течение трех суток.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Средства размещения наружной информации могут быть следующих видов: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настенная конструкция;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декоративное панно;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консольная конструкция;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- </w:t>
      </w:r>
      <w:proofErr w:type="spellStart"/>
      <w:r w:rsidRPr="00FF445B">
        <w:rPr>
          <w:color w:val="000000" w:themeColor="text1"/>
          <w:sz w:val="24"/>
          <w:szCs w:val="24"/>
        </w:rPr>
        <w:t>крышная</w:t>
      </w:r>
      <w:proofErr w:type="spellEnd"/>
      <w:r w:rsidRPr="00FF445B">
        <w:rPr>
          <w:color w:val="000000" w:themeColor="text1"/>
          <w:sz w:val="24"/>
          <w:szCs w:val="24"/>
        </w:rPr>
        <w:t xml:space="preserve"> конструкция;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витринная конструкция;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учрежденческая доска;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режимная табличка;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модульная конструкция;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стела;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щитовая конструкция;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- </w:t>
      </w:r>
      <w:proofErr w:type="spellStart"/>
      <w:r w:rsidRPr="00FF445B">
        <w:rPr>
          <w:color w:val="000000" w:themeColor="text1"/>
          <w:sz w:val="24"/>
          <w:szCs w:val="24"/>
        </w:rPr>
        <w:t>флаговая</w:t>
      </w:r>
      <w:proofErr w:type="spellEnd"/>
      <w:r w:rsidRPr="00FF445B">
        <w:rPr>
          <w:color w:val="000000" w:themeColor="text1"/>
          <w:sz w:val="24"/>
          <w:szCs w:val="24"/>
        </w:rPr>
        <w:t xml:space="preserve"> композиция;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специализированная конструкция.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Общие требования к средствам размещения наружной информации: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государственном языке Республики Татарстан;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21391E" w:rsidRPr="00FF445B" w:rsidRDefault="0021391E" w:rsidP="0021391E">
      <w:pPr>
        <w:pStyle w:val="HEADERTEXT0"/>
        <w:ind w:firstLine="426"/>
        <w:contextualSpacing/>
        <w:rPr>
          <w:b/>
          <w:bCs/>
          <w:color w:val="000000" w:themeColor="text1"/>
          <w:sz w:val="24"/>
          <w:szCs w:val="24"/>
        </w:rPr>
      </w:pPr>
    </w:p>
    <w:p w:rsidR="00FD58ED" w:rsidRPr="00FF445B" w:rsidRDefault="0021391E" w:rsidP="00A9403E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Установки для объявлений граждан, афиш культурных и спортивных мероприятий 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Размещение объявлений, афиш культурных и спортивных мероприятий допускается </w:t>
      </w:r>
      <w:r w:rsidRPr="00FF445B">
        <w:rPr>
          <w:color w:val="000000" w:themeColor="text1"/>
          <w:sz w:val="24"/>
          <w:szCs w:val="24"/>
        </w:rPr>
        <w:lastRenderedPageBreak/>
        <w:t>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21391E" w:rsidRPr="00FF445B" w:rsidRDefault="0021391E" w:rsidP="0021391E">
      <w:pPr>
        <w:pStyle w:val="HEADERTEXT0"/>
        <w:ind w:firstLine="426"/>
        <w:contextualSpacing/>
        <w:rPr>
          <w:b/>
          <w:bCs/>
          <w:color w:val="000000" w:themeColor="text1"/>
          <w:sz w:val="24"/>
          <w:szCs w:val="24"/>
        </w:rPr>
      </w:pPr>
    </w:p>
    <w:p w:rsidR="00FD58ED" w:rsidRPr="00FF445B" w:rsidRDefault="0021391E" w:rsidP="00A9403E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VI</w:t>
      </w:r>
      <w:r w:rsidRPr="00FF445B">
        <w:rPr>
          <w:b/>
          <w:bCs/>
          <w:color w:val="000000" w:themeColor="text1"/>
          <w:sz w:val="24"/>
          <w:szCs w:val="24"/>
          <w:lang w:val="en-US"/>
        </w:rPr>
        <w:t>I</w:t>
      </w:r>
      <w:r w:rsidRPr="00FF445B">
        <w:rPr>
          <w:b/>
          <w:bCs/>
          <w:color w:val="000000" w:themeColor="text1"/>
          <w:sz w:val="24"/>
          <w:szCs w:val="24"/>
        </w:rPr>
        <w:t xml:space="preserve">. Основные требования к проведению земляных работ при строительстве, ремонте, реконструкции коммуникаций 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2. 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3. При необходимости сноса или пересадки зеленых насаждений следует в установленном порядке оформлять распоряжение Исполнительного комитета и осуществлять снос или пересадку зеленых насаждений.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4. Временное ограничение или прекращение движения по дорогам поселения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5. Проведение земляных работ при строительстве, ремонте, реконструкции коммуникаций по просроченным ордерам признается самовольным.</w:t>
      </w:r>
    </w:p>
    <w:p w:rsidR="0021391E" w:rsidRPr="00FF445B" w:rsidRDefault="0021391E" w:rsidP="00FD58ED">
      <w:pPr>
        <w:pStyle w:val="HEADERTEXT0"/>
        <w:ind w:firstLine="567"/>
        <w:contextualSpacing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FD58ED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VII</w:t>
      </w:r>
      <w:r w:rsidRPr="00FF445B">
        <w:rPr>
          <w:b/>
          <w:bCs/>
          <w:color w:val="000000" w:themeColor="text1"/>
          <w:sz w:val="24"/>
          <w:szCs w:val="24"/>
          <w:lang w:val="en-US"/>
        </w:rPr>
        <w:t>I</w:t>
      </w:r>
      <w:r w:rsidRPr="00FF445B">
        <w:rPr>
          <w:b/>
          <w:bCs/>
          <w:color w:val="000000" w:themeColor="text1"/>
          <w:sz w:val="24"/>
          <w:szCs w:val="24"/>
        </w:rPr>
        <w:t xml:space="preserve">. Особые требования к доступной среде </w:t>
      </w:r>
    </w:p>
    <w:p w:rsidR="00FD58ED" w:rsidRPr="00FF445B" w:rsidRDefault="00FD58ED" w:rsidP="00FD58ED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21391E" w:rsidRPr="00FF445B" w:rsidRDefault="0021391E" w:rsidP="00FD58ED">
      <w:pPr>
        <w:pStyle w:val="HEADERTEXT0"/>
        <w:ind w:firstLine="567"/>
        <w:contextualSpacing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FD58ED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I</w:t>
      </w:r>
      <w:r w:rsidRPr="00FF445B">
        <w:rPr>
          <w:b/>
          <w:bCs/>
          <w:color w:val="000000" w:themeColor="text1"/>
          <w:sz w:val="24"/>
          <w:szCs w:val="24"/>
          <w:lang w:val="en-US"/>
        </w:rPr>
        <w:t>X</w:t>
      </w:r>
      <w:r w:rsidRPr="00FF445B">
        <w:rPr>
          <w:b/>
          <w:bCs/>
          <w:color w:val="000000" w:themeColor="text1"/>
          <w:sz w:val="24"/>
          <w:szCs w:val="24"/>
        </w:rPr>
        <w:t xml:space="preserve">. Содержание домашних животных и птиц </w:t>
      </w:r>
    </w:p>
    <w:p w:rsidR="00FD58ED" w:rsidRPr="00FF445B" w:rsidRDefault="00FD58ED" w:rsidP="00FD58ED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Российской Федерации.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2. Владельцы домашних животных самостоятельно осуществляют уборку и утилизацию экскрементов своих питомцев.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3. Содержание жителями поселения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4. 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FF445B">
        <w:rPr>
          <w:color w:val="000000" w:themeColor="text1"/>
          <w:sz w:val="24"/>
          <w:szCs w:val="24"/>
        </w:rPr>
        <w:t>биркования</w:t>
      </w:r>
      <w:proofErr w:type="spellEnd"/>
      <w:r w:rsidRPr="00FF445B">
        <w:rPr>
          <w:color w:val="000000" w:themeColor="text1"/>
          <w:sz w:val="24"/>
          <w:szCs w:val="24"/>
        </w:rPr>
        <w:t xml:space="preserve"> и ежегодной перерегистрации в ветеринарных учреждениях по месту жительства граждан - владельцев животных.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lastRenderedPageBreak/>
        <w:t>5. 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6. Выгул домашних животных разрешается с 7.00 до 23.00 час. При выгуле в другое время владельцы обязаны принимать меры для обеспечения тишины на улицах и во дворах жилых домов.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7. 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Выгул собаки без поводка допускается за пределами границ населенных пунктов, а также в местах для выгула собак, около которых установлены знаки, разрешающие такой выгул.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8. Владельцы обязаны не допускать загрязнения домашними животными и птицами дворов, тротуаров, улиц, парков, газонов, детских площадок, скверов, площадей.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9. 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10. Дрессировка собак может проводиться только на хорошо огороженных площадках либо за территорией поселения.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11. 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12. 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13. Домашние козы должны </w:t>
      </w:r>
      <w:proofErr w:type="gramStart"/>
      <w:r w:rsidRPr="00FF445B">
        <w:rPr>
          <w:color w:val="000000" w:themeColor="text1"/>
          <w:sz w:val="24"/>
          <w:szCs w:val="24"/>
        </w:rPr>
        <w:t>содержатся</w:t>
      </w:r>
      <w:proofErr w:type="gramEnd"/>
      <w:r w:rsidRPr="00FF445B">
        <w:rPr>
          <w:color w:val="000000" w:themeColor="text1"/>
          <w:sz w:val="24"/>
          <w:szCs w:val="24"/>
        </w:rPr>
        <w:t xml:space="preserve"> исключительно в загонах внутри придомовой территории или под присмотром владельцев на пастбище.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14. Не допускается: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осуществлять выгул животных на детских и спортивных площадках, пляжах, на территориях образовательных и медицинских организаций;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выгул домашних животных на пляжах и купание их в водных объектах, расположенных в местах массового отдыха граждан;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допускать животных в учреждения при наличии запрещающей надписи;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выпускать животных и птиц без сопровождения на территории населенных пунктов;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осуществлять выгул животных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животных и пресекать их агрессивное поведение во время выгула;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осуществлять выгул собак лицами, не достигшими 14-летнего возраста, за исключением случаев выгула собак мелкого размера;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15. Владельцы домашних животных и птицы обязаны: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FD58ED" w:rsidRPr="00FF445B">
        <w:rPr>
          <w:color w:val="000000" w:themeColor="text1"/>
          <w:sz w:val="24"/>
          <w:szCs w:val="24"/>
        </w:rPr>
        <w:t xml:space="preserve"> </w:t>
      </w:r>
      <w:r w:rsidRPr="00FF445B">
        <w:rPr>
          <w:color w:val="000000" w:themeColor="text1"/>
          <w:sz w:val="24"/>
          <w:szCs w:val="24"/>
        </w:rPr>
        <w:t>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lastRenderedPageBreak/>
        <w:t>-</w:t>
      </w:r>
      <w:r w:rsidR="00FD58ED" w:rsidRPr="00FF445B">
        <w:rPr>
          <w:color w:val="000000" w:themeColor="text1"/>
          <w:sz w:val="24"/>
          <w:szCs w:val="24"/>
        </w:rPr>
        <w:t xml:space="preserve"> </w:t>
      </w:r>
      <w:r w:rsidRPr="00FF445B">
        <w:rPr>
          <w:color w:val="000000" w:themeColor="text1"/>
          <w:sz w:val="24"/>
          <w:szCs w:val="24"/>
        </w:rPr>
        <w:t xml:space="preserve">осуществлять постоянный </w:t>
      </w:r>
      <w:proofErr w:type="gramStart"/>
      <w:r w:rsidRPr="00FF445B">
        <w:rPr>
          <w:color w:val="000000" w:themeColor="text1"/>
          <w:sz w:val="24"/>
          <w:szCs w:val="24"/>
        </w:rPr>
        <w:t>контроль за</w:t>
      </w:r>
      <w:proofErr w:type="gramEnd"/>
      <w:r w:rsidRPr="00FF445B">
        <w:rPr>
          <w:color w:val="000000" w:themeColor="text1"/>
          <w:sz w:val="24"/>
          <w:szCs w:val="24"/>
        </w:rPr>
        <w:t xml:space="preserve"> местом нахождения животных;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FD58ED" w:rsidRPr="00FF445B">
        <w:rPr>
          <w:color w:val="000000" w:themeColor="text1"/>
          <w:sz w:val="24"/>
          <w:szCs w:val="24"/>
        </w:rPr>
        <w:t xml:space="preserve"> </w:t>
      </w:r>
      <w:r w:rsidRPr="00FF445B">
        <w:rPr>
          <w:color w:val="000000" w:themeColor="text1"/>
          <w:sz w:val="24"/>
          <w:szCs w:val="24"/>
        </w:rPr>
        <w:t>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</w:t>
      </w:r>
      <w:r w:rsidR="00FD58ED" w:rsidRPr="00FF445B">
        <w:rPr>
          <w:color w:val="000000" w:themeColor="text1"/>
          <w:sz w:val="24"/>
          <w:szCs w:val="24"/>
        </w:rPr>
        <w:t xml:space="preserve"> </w:t>
      </w:r>
      <w:r w:rsidRPr="00FF445B">
        <w:rPr>
          <w:color w:val="000000" w:themeColor="text1"/>
          <w:sz w:val="24"/>
          <w:szCs w:val="24"/>
        </w:rPr>
        <w:t>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16. Захоронение умершего скота производится в специально определенном месте специализированной организацией.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17. Организации, имеющие на своей территории сторожевых собак, обязаны: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зарегистрировать собак на общих основаниях;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содержать собак на прочной привязи;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исключить возможность доступа посетителей к животным;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18. Безнадзорные животные, находящиеся в общественных местах без сопровождающих лиц, подлежат отлову.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19. 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20. 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21. Не допускается: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изымать животных из квартир и с территории частных домовладений без соответствующего постановления суда;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снимать собак с привязи у магазинов, аптек, предприятий коммунального обслуживания и пр.;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- использовать приманки и иные средства отлова без рекомендации ветеринарных органов.</w:t>
      </w:r>
    </w:p>
    <w:p w:rsidR="0021391E" w:rsidRPr="00FF445B" w:rsidRDefault="0021391E" w:rsidP="00FD58ED">
      <w:pPr>
        <w:pStyle w:val="HEADERTEXT0"/>
        <w:ind w:firstLine="567"/>
        <w:contextualSpacing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FD58ED">
      <w:pPr>
        <w:pStyle w:val="HEADERTEXT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FF445B">
        <w:rPr>
          <w:b/>
          <w:bCs/>
          <w:color w:val="000000" w:themeColor="text1"/>
          <w:sz w:val="24"/>
          <w:szCs w:val="24"/>
        </w:rPr>
        <w:t xml:space="preserve"> X. </w:t>
      </w:r>
      <w:proofErr w:type="gramStart"/>
      <w:r w:rsidRPr="00FF445B">
        <w:rPr>
          <w:b/>
          <w:bCs/>
          <w:color w:val="000000" w:themeColor="text1"/>
          <w:sz w:val="24"/>
          <w:szCs w:val="24"/>
        </w:rPr>
        <w:t>Контроль за</w:t>
      </w:r>
      <w:proofErr w:type="gramEnd"/>
      <w:r w:rsidRPr="00FF445B">
        <w:rPr>
          <w:b/>
          <w:bCs/>
          <w:color w:val="000000" w:themeColor="text1"/>
          <w:sz w:val="24"/>
          <w:szCs w:val="24"/>
        </w:rPr>
        <w:t xml:space="preserve"> выполнением требований Правил </w:t>
      </w:r>
    </w:p>
    <w:p w:rsidR="00FD58ED" w:rsidRPr="00FF445B" w:rsidRDefault="00FD58ED" w:rsidP="00FD58ED">
      <w:pPr>
        <w:pStyle w:val="HEADERTEXT0"/>
        <w:ind w:firstLine="567"/>
        <w:contextualSpacing/>
        <w:jc w:val="center"/>
        <w:rPr>
          <w:b/>
          <w:bCs/>
          <w:color w:val="000000" w:themeColor="text1"/>
          <w:sz w:val="24"/>
          <w:szCs w:val="24"/>
        </w:rPr>
      </w:pP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1. 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 xml:space="preserve">2. </w:t>
      </w:r>
      <w:proofErr w:type="gramStart"/>
      <w:r w:rsidRPr="00FF445B">
        <w:rPr>
          <w:color w:val="000000" w:themeColor="text1"/>
          <w:sz w:val="24"/>
          <w:szCs w:val="24"/>
        </w:rPr>
        <w:t>Нарушение настоящих Правил влечет ответственность в соответствии с Кодексом 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Кодексом Российской Федерации об административных правонарушениях).</w:t>
      </w:r>
      <w:proofErr w:type="gramEnd"/>
    </w:p>
    <w:p w:rsidR="0021391E" w:rsidRPr="00FF445B" w:rsidRDefault="0021391E" w:rsidP="00FD58ED">
      <w:pPr>
        <w:pStyle w:val="FORMATTEXT0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F445B">
        <w:rPr>
          <w:color w:val="000000" w:themeColor="text1"/>
          <w:sz w:val="24"/>
          <w:szCs w:val="24"/>
        </w:rPr>
        <w:t>3.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</w:p>
    <w:p w:rsidR="001E523D" w:rsidRPr="009F6F05" w:rsidRDefault="001E523D" w:rsidP="00FD58ED">
      <w:pPr>
        <w:pStyle w:val="HEADERTEXT0"/>
        <w:ind w:firstLine="567"/>
        <w:contextualSpacing/>
        <w:jc w:val="center"/>
        <w:rPr>
          <w:color w:val="000000" w:themeColor="text1"/>
          <w:szCs w:val="28"/>
        </w:rPr>
      </w:pPr>
    </w:p>
    <w:sectPr w:rsidR="001E523D" w:rsidRPr="009F6F05" w:rsidSect="007124EF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1708"/>
    <w:multiLevelType w:val="hybridMultilevel"/>
    <w:tmpl w:val="FEACA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830F11"/>
    <w:multiLevelType w:val="hybridMultilevel"/>
    <w:tmpl w:val="FE325DFE"/>
    <w:lvl w:ilvl="0" w:tplc="82E65428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2">
    <w:nsid w:val="340E3339"/>
    <w:multiLevelType w:val="hybridMultilevel"/>
    <w:tmpl w:val="27AA058E"/>
    <w:lvl w:ilvl="0" w:tplc="E1143770">
      <w:start w:val="1"/>
      <w:numFmt w:val="decimal"/>
      <w:lvlText w:val="%1)"/>
      <w:lvlJc w:val="left"/>
      <w:pPr>
        <w:ind w:left="158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485D4D45"/>
    <w:multiLevelType w:val="hybridMultilevel"/>
    <w:tmpl w:val="D38AF68C"/>
    <w:lvl w:ilvl="0" w:tplc="04190011">
      <w:start w:val="1"/>
      <w:numFmt w:val="decimal"/>
      <w:lvlText w:val="%1)"/>
      <w:lvlJc w:val="left"/>
      <w:pPr>
        <w:ind w:left="12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4">
    <w:nsid w:val="7198345E"/>
    <w:multiLevelType w:val="hybridMultilevel"/>
    <w:tmpl w:val="C106AC02"/>
    <w:lvl w:ilvl="0" w:tplc="4F1AE65A">
      <w:start w:val="1"/>
      <w:numFmt w:val="decimal"/>
      <w:lvlText w:val="%1."/>
      <w:lvlJc w:val="left"/>
      <w:pPr>
        <w:ind w:left="2299" w:hanging="1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BE1"/>
    <w:rsid w:val="00044BEE"/>
    <w:rsid w:val="00062312"/>
    <w:rsid w:val="00070101"/>
    <w:rsid w:val="0007761E"/>
    <w:rsid w:val="000853A2"/>
    <w:rsid w:val="000B4051"/>
    <w:rsid w:val="000D3193"/>
    <w:rsid w:val="000F7C40"/>
    <w:rsid w:val="001331E5"/>
    <w:rsid w:val="00156444"/>
    <w:rsid w:val="0016113D"/>
    <w:rsid w:val="00161DC0"/>
    <w:rsid w:val="00187A10"/>
    <w:rsid w:val="001B265B"/>
    <w:rsid w:val="001E523D"/>
    <w:rsid w:val="001F64DB"/>
    <w:rsid w:val="0021391E"/>
    <w:rsid w:val="002264C7"/>
    <w:rsid w:val="00297DB8"/>
    <w:rsid w:val="002A3D33"/>
    <w:rsid w:val="002A75C2"/>
    <w:rsid w:val="002B7956"/>
    <w:rsid w:val="002D713A"/>
    <w:rsid w:val="0030631E"/>
    <w:rsid w:val="0039158F"/>
    <w:rsid w:val="00392AA5"/>
    <w:rsid w:val="00411842"/>
    <w:rsid w:val="0044193C"/>
    <w:rsid w:val="00447BE1"/>
    <w:rsid w:val="004562EE"/>
    <w:rsid w:val="00461782"/>
    <w:rsid w:val="00503D68"/>
    <w:rsid w:val="0050691B"/>
    <w:rsid w:val="00512CBA"/>
    <w:rsid w:val="0056648C"/>
    <w:rsid w:val="00573A51"/>
    <w:rsid w:val="00573E08"/>
    <w:rsid w:val="00594EDA"/>
    <w:rsid w:val="005954CA"/>
    <w:rsid w:val="005D6295"/>
    <w:rsid w:val="0064687D"/>
    <w:rsid w:val="00682150"/>
    <w:rsid w:val="006B3990"/>
    <w:rsid w:val="00711965"/>
    <w:rsid w:val="007124EF"/>
    <w:rsid w:val="0071577D"/>
    <w:rsid w:val="00737827"/>
    <w:rsid w:val="00750A68"/>
    <w:rsid w:val="007539CA"/>
    <w:rsid w:val="00774CBC"/>
    <w:rsid w:val="007840F3"/>
    <w:rsid w:val="007862BC"/>
    <w:rsid w:val="00793C5F"/>
    <w:rsid w:val="007E20E5"/>
    <w:rsid w:val="00807BCE"/>
    <w:rsid w:val="0081296A"/>
    <w:rsid w:val="00815E43"/>
    <w:rsid w:val="008470CA"/>
    <w:rsid w:val="00873271"/>
    <w:rsid w:val="008734A6"/>
    <w:rsid w:val="00896BAC"/>
    <w:rsid w:val="00904789"/>
    <w:rsid w:val="00913292"/>
    <w:rsid w:val="00920BCC"/>
    <w:rsid w:val="00925A4F"/>
    <w:rsid w:val="009566D3"/>
    <w:rsid w:val="0096147A"/>
    <w:rsid w:val="0098768F"/>
    <w:rsid w:val="009F6F05"/>
    <w:rsid w:val="00A25F05"/>
    <w:rsid w:val="00A30A3D"/>
    <w:rsid w:val="00A83143"/>
    <w:rsid w:val="00A929B9"/>
    <w:rsid w:val="00A9403E"/>
    <w:rsid w:val="00A94686"/>
    <w:rsid w:val="00AC10AB"/>
    <w:rsid w:val="00AD0248"/>
    <w:rsid w:val="00B96E79"/>
    <w:rsid w:val="00BC57B3"/>
    <w:rsid w:val="00BE15CD"/>
    <w:rsid w:val="00BF498C"/>
    <w:rsid w:val="00C165ED"/>
    <w:rsid w:val="00C60887"/>
    <w:rsid w:val="00D21743"/>
    <w:rsid w:val="00D400DD"/>
    <w:rsid w:val="00D6625D"/>
    <w:rsid w:val="00D82952"/>
    <w:rsid w:val="00DF46FA"/>
    <w:rsid w:val="00E515FD"/>
    <w:rsid w:val="00E750DE"/>
    <w:rsid w:val="00E7740D"/>
    <w:rsid w:val="00E969E0"/>
    <w:rsid w:val="00F4290B"/>
    <w:rsid w:val="00F57C51"/>
    <w:rsid w:val="00F83BDF"/>
    <w:rsid w:val="00FD4E74"/>
    <w:rsid w:val="00FD58ED"/>
    <w:rsid w:val="00FF4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01"/>
    <w:pPr>
      <w:ind w:left="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B4051"/>
    <w:pPr>
      <w:keepNext/>
      <w:ind w:firstLine="0"/>
      <w:jc w:val="left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7BE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47BE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E1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2">
    <w:name w:val="Font Style42"/>
    <w:basedOn w:val="a0"/>
    <w:uiPriority w:val="99"/>
    <w:rsid w:val="000B405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0B40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B4051"/>
    <w:pPr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uiPriority w:val="99"/>
    <w:rsid w:val="007124E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539CA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  <w:style w:type="paragraph" w:customStyle="1" w:styleId="FORMATTEXT0">
    <w:name w:val=".FORMATTEXT"/>
    <w:uiPriority w:val="99"/>
    <w:rsid w:val="00E750DE"/>
    <w:pPr>
      <w:widowControl w:val="0"/>
      <w:autoSpaceDE w:val="0"/>
      <w:autoSpaceDN w:val="0"/>
      <w:adjustRightInd w:val="0"/>
      <w:ind w:left="0"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E750DE"/>
    <w:pPr>
      <w:widowControl w:val="0"/>
      <w:autoSpaceDE w:val="0"/>
      <w:autoSpaceDN w:val="0"/>
      <w:adjustRightInd w:val="0"/>
      <w:ind w:left="0"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E750DE"/>
    <w:pPr>
      <w:widowControl w:val="0"/>
      <w:autoSpaceDE w:val="0"/>
      <w:autoSpaceDN w:val="0"/>
      <w:adjustRightInd w:val="0"/>
      <w:ind w:left="0" w:firstLine="0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COLTOP">
    <w:name w:val="#COL_TOP"/>
    <w:uiPriority w:val="99"/>
    <w:rsid w:val="00E750DE"/>
    <w:pPr>
      <w:widowControl w:val="0"/>
      <w:autoSpaceDE w:val="0"/>
      <w:autoSpaceDN w:val="0"/>
      <w:adjustRightInd w:val="0"/>
      <w:ind w:left="0" w:firstLine="0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PRINTSECTION">
    <w:name w:val="#PRINT_SECTION"/>
    <w:uiPriority w:val="99"/>
    <w:rsid w:val="00E750DE"/>
    <w:pPr>
      <w:widowControl w:val="0"/>
      <w:autoSpaceDE w:val="0"/>
      <w:autoSpaceDN w:val="0"/>
      <w:adjustRightInd w:val="0"/>
      <w:ind w:left="0" w:firstLine="0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CENTERTEXT">
    <w:name w:val=".CENTERTEXT"/>
    <w:uiPriority w:val="99"/>
    <w:rsid w:val="00E750DE"/>
    <w:pPr>
      <w:widowControl w:val="0"/>
      <w:autoSpaceDE w:val="0"/>
      <w:autoSpaceDN w:val="0"/>
      <w:adjustRightInd w:val="0"/>
      <w:ind w:left="0" w:firstLine="0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DJVU">
    <w:name w:val=".DJVU"/>
    <w:uiPriority w:val="99"/>
    <w:rsid w:val="00E750DE"/>
    <w:pPr>
      <w:widowControl w:val="0"/>
      <w:autoSpaceDE w:val="0"/>
      <w:autoSpaceDN w:val="0"/>
      <w:adjustRightInd w:val="0"/>
      <w:ind w:left="0" w:firstLine="0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HORIZLINE">
    <w:name w:val=".HORIZLINE"/>
    <w:uiPriority w:val="99"/>
    <w:rsid w:val="00E750DE"/>
    <w:pPr>
      <w:widowControl w:val="0"/>
      <w:autoSpaceDE w:val="0"/>
      <w:autoSpaceDN w:val="0"/>
      <w:adjustRightInd w:val="0"/>
      <w:ind w:left="0" w:firstLine="0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MIDDLEPICT">
    <w:name w:val=".MIDDLEPICT"/>
    <w:uiPriority w:val="99"/>
    <w:rsid w:val="00E750DE"/>
    <w:pPr>
      <w:widowControl w:val="0"/>
      <w:autoSpaceDE w:val="0"/>
      <w:autoSpaceDN w:val="0"/>
      <w:adjustRightInd w:val="0"/>
      <w:ind w:left="0" w:firstLine="0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OPLEVELTEXT">
    <w:name w:val=".TOPLEVELTEXT"/>
    <w:uiPriority w:val="99"/>
    <w:rsid w:val="00E750DE"/>
    <w:pPr>
      <w:widowControl w:val="0"/>
      <w:autoSpaceDE w:val="0"/>
      <w:autoSpaceDN w:val="0"/>
      <w:adjustRightInd w:val="0"/>
      <w:ind w:left="0" w:firstLine="0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radeMark">
    <w:name w:val=".TradeMark"/>
    <w:uiPriority w:val="99"/>
    <w:rsid w:val="00E750DE"/>
    <w:pPr>
      <w:widowControl w:val="0"/>
      <w:autoSpaceDE w:val="0"/>
      <w:autoSpaceDN w:val="0"/>
      <w:adjustRightInd w:val="0"/>
      <w:ind w:left="0" w:firstLine="0"/>
    </w:pPr>
    <w:rPr>
      <w:rFonts w:ascii="Arial, sans-serif" w:eastAsiaTheme="minorEastAsia" w:hAnsi="Arial, sans-serif" w:cs="Arial, sans-serif"/>
      <w:sz w:val="16"/>
      <w:szCs w:val="16"/>
      <w:lang w:eastAsia="ru-RU"/>
    </w:rPr>
  </w:style>
  <w:style w:type="paragraph" w:customStyle="1" w:styleId="UNFORMATTEXT">
    <w:name w:val=".UNFORMATTEXT"/>
    <w:uiPriority w:val="99"/>
    <w:rsid w:val="00E750DE"/>
    <w:pPr>
      <w:widowControl w:val="0"/>
      <w:autoSpaceDE w:val="0"/>
      <w:autoSpaceDN w:val="0"/>
      <w:adjustRightInd w:val="0"/>
      <w:ind w:left="0" w:firstLine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BODY">
    <w:name w:val="BODY"/>
    <w:uiPriority w:val="99"/>
    <w:rsid w:val="00E750DE"/>
    <w:pPr>
      <w:widowControl w:val="0"/>
      <w:autoSpaceDE w:val="0"/>
      <w:autoSpaceDN w:val="0"/>
      <w:adjustRightInd w:val="0"/>
      <w:ind w:left="0"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TML">
    <w:name w:val="HTML"/>
    <w:uiPriority w:val="99"/>
    <w:rsid w:val="00E750DE"/>
    <w:pPr>
      <w:widowControl w:val="0"/>
      <w:autoSpaceDE w:val="0"/>
      <w:autoSpaceDN w:val="0"/>
      <w:adjustRightInd w:val="0"/>
      <w:ind w:left="0" w:firstLine="0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ABLE">
    <w:name w:val="TABLE"/>
    <w:uiPriority w:val="99"/>
    <w:rsid w:val="00E750DE"/>
    <w:pPr>
      <w:widowControl w:val="0"/>
      <w:autoSpaceDE w:val="0"/>
      <w:autoSpaceDN w:val="0"/>
      <w:adjustRightInd w:val="0"/>
      <w:ind w:left="0" w:firstLine="0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750DE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E750D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750DE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E750DE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391E"/>
    <w:pPr>
      <w:ind w:firstLine="0"/>
      <w:jc w:val="left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21391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elenodolsk.tatarstan.ru" TargetMode="External"/><Relationship Id="rId5" Type="http://schemas.openxmlformats.org/officeDocument/2006/relationships/hyperlink" Target="http://pravo.tatarstan.ru)&#1074;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18609</Words>
  <Characters>106074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Нургалеева</dc:creator>
  <cp:lastModifiedBy>Пользователь Windows</cp:lastModifiedBy>
  <cp:revision>60</cp:revision>
  <cp:lastPrinted>2021-07-16T13:09:00Z</cp:lastPrinted>
  <dcterms:created xsi:type="dcterms:W3CDTF">2019-09-03T07:17:00Z</dcterms:created>
  <dcterms:modified xsi:type="dcterms:W3CDTF">2021-07-16T14:28:00Z</dcterms:modified>
</cp:coreProperties>
</file>