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00" w:rsidRDefault="00D65D00" w:rsidP="00D65D0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D00" w:rsidRPr="00057DBF" w:rsidRDefault="00D65D00" w:rsidP="00D65D00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7DBF">
        <w:rPr>
          <w:rFonts w:ascii="Arial" w:hAnsi="Arial" w:cs="Arial"/>
          <w:b/>
          <w:sz w:val="24"/>
          <w:szCs w:val="24"/>
        </w:rPr>
        <w:t>Совет Большеключинского  сельского поселения</w:t>
      </w:r>
    </w:p>
    <w:p w:rsidR="00D65D00" w:rsidRPr="00057DBF" w:rsidRDefault="00D65D00" w:rsidP="00D65D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7DBF">
        <w:rPr>
          <w:rFonts w:ascii="Arial" w:hAnsi="Arial" w:cs="Arial"/>
          <w:b/>
          <w:sz w:val="24"/>
          <w:szCs w:val="24"/>
        </w:rPr>
        <w:t>Зеленодольского муниципального района</w:t>
      </w:r>
    </w:p>
    <w:p w:rsidR="00D65D00" w:rsidRPr="00057DBF" w:rsidRDefault="00D65D00" w:rsidP="00D65D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7DBF">
        <w:rPr>
          <w:rFonts w:ascii="Arial" w:hAnsi="Arial" w:cs="Arial"/>
          <w:b/>
          <w:sz w:val="24"/>
          <w:szCs w:val="24"/>
        </w:rPr>
        <w:t xml:space="preserve">Республики Татарстан                            </w:t>
      </w:r>
    </w:p>
    <w:p w:rsidR="00D65D00" w:rsidRPr="00057DBF" w:rsidRDefault="00D65D00" w:rsidP="00D65D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5D00" w:rsidRPr="00057DBF" w:rsidRDefault="00D65D00" w:rsidP="00D65D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7DBF">
        <w:rPr>
          <w:rFonts w:ascii="Arial" w:hAnsi="Arial" w:cs="Arial"/>
          <w:b/>
          <w:sz w:val="24"/>
          <w:szCs w:val="24"/>
        </w:rPr>
        <w:t>РЕШЕНИЕ</w:t>
      </w:r>
    </w:p>
    <w:p w:rsidR="00D65D00" w:rsidRPr="00057DBF" w:rsidRDefault="00D65D00" w:rsidP="00D65D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5D00" w:rsidRPr="00057DBF" w:rsidRDefault="005B31A2" w:rsidP="00D65D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7DBF">
        <w:rPr>
          <w:rFonts w:ascii="Arial" w:hAnsi="Arial" w:cs="Arial"/>
          <w:b/>
          <w:sz w:val="24"/>
          <w:szCs w:val="24"/>
        </w:rPr>
        <w:t>«16</w:t>
      </w:r>
      <w:r w:rsidR="00D65D00" w:rsidRPr="00057DBF">
        <w:rPr>
          <w:rFonts w:ascii="Arial" w:hAnsi="Arial" w:cs="Arial"/>
          <w:b/>
          <w:sz w:val="24"/>
          <w:szCs w:val="24"/>
        </w:rPr>
        <w:t xml:space="preserve">» </w:t>
      </w:r>
      <w:r w:rsidR="000F1176" w:rsidRPr="00057DBF">
        <w:rPr>
          <w:rFonts w:ascii="Arial" w:hAnsi="Arial" w:cs="Arial"/>
          <w:b/>
          <w:sz w:val="24"/>
          <w:szCs w:val="24"/>
        </w:rPr>
        <w:t xml:space="preserve"> июля</w:t>
      </w:r>
      <w:r w:rsidR="008828BB" w:rsidRPr="00057DBF">
        <w:rPr>
          <w:rFonts w:ascii="Arial" w:hAnsi="Arial" w:cs="Arial"/>
          <w:b/>
          <w:sz w:val="24"/>
          <w:szCs w:val="24"/>
        </w:rPr>
        <w:t xml:space="preserve"> </w:t>
      </w:r>
      <w:r w:rsidR="00D65D00" w:rsidRPr="00057DBF">
        <w:rPr>
          <w:rFonts w:ascii="Arial" w:hAnsi="Arial" w:cs="Arial"/>
          <w:b/>
          <w:sz w:val="24"/>
          <w:szCs w:val="24"/>
        </w:rPr>
        <w:t xml:space="preserve"> 2021  года             </w:t>
      </w:r>
      <w:r w:rsidRPr="00057DBF">
        <w:rPr>
          <w:rFonts w:ascii="Arial" w:hAnsi="Arial" w:cs="Arial"/>
          <w:b/>
          <w:sz w:val="24"/>
          <w:szCs w:val="24"/>
        </w:rPr>
        <w:t xml:space="preserve">                           №40</w:t>
      </w:r>
      <w:r w:rsidR="00D65D00" w:rsidRPr="00057DBF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D65D00" w:rsidRPr="00057DBF" w:rsidRDefault="00D65D00" w:rsidP="00D65D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5D00" w:rsidRPr="00057DBF" w:rsidRDefault="00D65D00" w:rsidP="007C6CF4">
      <w:pPr>
        <w:pStyle w:val="HEADERTEXT"/>
        <w:ind w:right="5813" w:firstLine="426"/>
        <w:contextualSpacing/>
        <w:jc w:val="both"/>
        <w:rPr>
          <w:bCs/>
          <w:color w:val="auto"/>
          <w:sz w:val="24"/>
          <w:szCs w:val="24"/>
        </w:rPr>
      </w:pPr>
    </w:p>
    <w:p w:rsidR="00D93DE2" w:rsidRPr="00057DBF" w:rsidRDefault="004815AF" w:rsidP="00D65D00">
      <w:pPr>
        <w:pStyle w:val="HEADERTEXT"/>
        <w:ind w:right="5813"/>
        <w:contextualSpacing/>
        <w:rPr>
          <w:bCs/>
          <w:color w:val="auto"/>
          <w:sz w:val="24"/>
          <w:szCs w:val="24"/>
        </w:rPr>
      </w:pPr>
      <w:r w:rsidRPr="00057DBF">
        <w:rPr>
          <w:bCs/>
          <w:color w:val="auto"/>
          <w:sz w:val="24"/>
          <w:szCs w:val="24"/>
        </w:rPr>
        <w:t>О п</w:t>
      </w:r>
      <w:r w:rsidR="0001430D" w:rsidRPr="00057DBF">
        <w:rPr>
          <w:bCs/>
          <w:color w:val="auto"/>
          <w:sz w:val="24"/>
          <w:szCs w:val="24"/>
        </w:rPr>
        <w:t xml:space="preserve">равилах благоустройства территории </w:t>
      </w:r>
      <w:r w:rsidR="00D65D00" w:rsidRPr="00057DBF">
        <w:rPr>
          <w:color w:val="auto"/>
          <w:sz w:val="24"/>
          <w:szCs w:val="24"/>
        </w:rPr>
        <w:t>Большеключинского сельского</w:t>
      </w:r>
      <w:r w:rsidR="00D65D00" w:rsidRPr="00057DBF">
        <w:rPr>
          <w:bCs/>
          <w:color w:val="auto"/>
          <w:sz w:val="24"/>
          <w:szCs w:val="24"/>
        </w:rPr>
        <w:t xml:space="preserve"> поселения </w:t>
      </w:r>
      <w:r w:rsidR="006D1AF4" w:rsidRPr="00057DBF">
        <w:rPr>
          <w:bCs/>
          <w:color w:val="auto"/>
          <w:sz w:val="24"/>
          <w:szCs w:val="24"/>
        </w:rPr>
        <w:t>Зеленодольского</w:t>
      </w:r>
      <w:r w:rsidR="0001430D" w:rsidRPr="00057DBF">
        <w:rPr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254BF0" w:rsidRPr="00057DBF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В соответствии с Федеральным законом от 06.10.2003 </w:t>
      </w:r>
      <w:r w:rsidR="006D1AF4" w:rsidRPr="00057DBF">
        <w:rPr>
          <w:sz w:val="24"/>
          <w:szCs w:val="24"/>
        </w:rPr>
        <w:t>№</w:t>
      </w:r>
      <w:r w:rsidRPr="00057DBF">
        <w:rPr>
          <w:sz w:val="24"/>
          <w:szCs w:val="24"/>
        </w:rPr>
        <w:t xml:space="preserve"> 131-ФЗ </w:t>
      </w:r>
      <w:r w:rsidR="006D1AF4" w:rsidRPr="00057DBF">
        <w:rPr>
          <w:sz w:val="24"/>
          <w:szCs w:val="24"/>
        </w:rPr>
        <w:t>«</w:t>
      </w:r>
      <w:r w:rsidRPr="00057DBF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D1A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 xml:space="preserve">, Законом Республики Татарстан от 28.07.2004 </w:t>
      </w:r>
      <w:r w:rsidR="006D1AF4" w:rsidRPr="00057DBF">
        <w:rPr>
          <w:sz w:val="24"/>
          <w:szCs w:val="24"/>
        </w:rPr>
        <w:t>№</w:t>
      </w:r>
      <w:r w:rsidRPr="00057DBF">
        <w:rPr>
          <w:sz w:val="24"/>
          <w:szCs w:val="24"/>
        </w:rPr>
        <w:t xml:space="preserve"> 45-ЗРТ </w:t>
      </w:r>
      <w:r w:rsidR="006D1AF4" w:rsidRPr="00057DBF">
        <w:rPr>
          <w:sz w:val="24"/>
          <w:szCs w:val="24"/>
        </w:rPr>
        <w:t>«</w:t>
      </w:r>
      <w:r w:rsidRPr="00057DBF">
        <w:rPr>
          <w:sz w:val="24"/>
          <w:szCs w:val="24"/>
        </w:rPr>
        <w:t>О местном самоуправлении в Республике Татарстан</w:t>
      </w:r>
      <w:r w:rsidR="006D1A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 xml:space="preserve">, руководствуясь Уставом </w:t>
      </w:r>
      <w:r w:rsidR="006D1AF4" w:rsidRPr="00057DBF">
        <w:rPr>
          <w:sz w:val="24"/>
          <w:szCs w:val="24"/>
        </w:rPr>
        <w:t xml:space="preserve">муниципального образования </w:t>
      </w:r>
      <w:r w:rsidR="00D65D00" w:rsidRPr="00057DBF">
        <w:rPr>
          <w:sz w:val="24"/>
          <w:szCs w:val="24"/>
        </w:rPr>
        <w:t>«</w:t>
      </w:r>
      <w:proofErr w:type="spellStart"/>
      <w:r w:rsidR="00D65D00" w:rsidRPr="00057DBF">
        <w:rPr>
          <w:sz w:val="24"/>
          <w:szCs w:val="24"/>
        </w:rPr>
        <w:t>Большеключинское</w:t>
      </w:r>
      <w:proofErr w:type="spellEnd"/>
      <w:r w:rsidR="00D65D00" w:rsidRPr="00057DBF">
        <w:rPr>
          <w:sz w:val="24"/>
          <w:szCs w:val="24"/>
        </w:rPr>
        <w:t xml:space="preserve"> сельское</w:t>
      </w:r>
      <w:r w:rsidR="00D65D00" w:rsidRPr="00057DBF">
        <w:rPr>
          <w:bCs/>
          <w:sz w:val="24"/>
          <w:szCs w:val="24"/>
        </w:rPr>
        <w:t xml:space="preserve"> поселение</w:t>
      </w:r>
      <w:r w:rsidR="006D1A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 xml:space="preserve"> </w:t>
      </w:r>
      <w:r w:rsidR="006D1AF4" w:rsidRPr="00057DBF">
        <w:rPr>
          <w:sz w:val="24"/>
          <w:szCs w:val="24"/>
        </w:rPr>
        <w:t>Зеленодольского</w:t>
      </w:r>
      <w:r w:rsidRPr="00057DBF">
        <w:rPr>
          <w:sz w:val="24"/>
          <w:szCs w:val="24"/>
        </w:rPr>
        <w:t xml:space="preserve"> муниципального района Республики Татарстан, Совет </w:t>
      </w:r>
      <w:r w:rsidR="00D65D00" w:rsidRPr="00057DBF">
        <w:rPr>
          <w:sz w:val="24"/>
          <w:szCs w:val="24"/>
        </w:rPr>
        <w:t>Большеключинского сельского</w:t>
      </w:r>
      <w:r w:rsidR="00D65D00" w:rsidRPr="00057DBF">
        <w:rPr>
          <w:bCs/>
          <w:sz w:val="24"/>
          <w:szCs w:val="24"/>
        </w:rPr>
        <w:t xml:space="preserve"> поселения</w:t>
      </w:r>
      <w:r w:rsidRPr="00057DBF">
        <w:rPr>
          <w:sz w:val="24"/>
          <w:szCs w:val="24"/>
        </w:rPr>
        <w:t xml:space="preserve"> </w:t>
      </w:r>
      <w:r w:rsidR="00254BF0" w:rsidRPr="00057DBF">
        <w:rPr>
          <w:sz w:val="24"/>
          <w:szCs w:val="24"/>
        </w:rPr>
        <w:t>решил</w:t>
      </w:r>
      <w:r w:rsidRPr="00057DBF">
        <w:rPr>
          <w:sz w:val="24"/>
          <w:szCs w:val="24"/>
        </w:rPr>
        <w:t>:</w:t>
      </w:r>
    </w:p>
    <w:p w:rsidR="00254BF0" w:rsidRPr="00057DBF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1. Утвердить Правила благоустройства территории </w:t>
      </w:r>
      <w:r w:rsidR="00D65D00" w:rsidRPr="00057DBF">
        <w:rPr>
          <w:sz w:val="24"/>
          <w:szCs w:val="24"/>
        </w:rPr>
        <w:t>Большеключинского сельского</w:t>
      </w:r>
      <w:r w:rsidR="00D65D00" w:rsidRPr="00057DBF">
        <w:rPr>
          <w:bCs/>
          <w:sz w:val="24"/>
          <w:szCs w:val="24"/>
        </w:rPr>
        <w:t xml:space="preserve"> поселения</w:t>
      </w:r>
      <w:r w:rsidRPr="00057DBF">
        <w:rPr>
          <w:sz w:val="24"/>
          <w:szCs w:val="24"/>
        </w:rPr>
        <w:t xml:space="preserve"> </w:t>
      </w:r>
      <w:r w:rsidR="006D1AF4" w:rsidRPr="00057DBF">
        <w:rPr>
          <w:sz w:val="24"/>
          <w:szCs w:val="24"/>
        </w:rPr>
        <w:t>Зеленодольского</w:t>
      </w:r>
      <w:r w:rsidRPr="00057DBF">
        <w:rPr>
          <w:sz w:val="24"/>
          <w:szCs w:val="24"/>
        </w:rPr>
        <w:t xml:space="preserve"> муниципального района Республики Татарстан  (приложение 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2. Признать утратившим силу решение Совета </w:t>
      </w:r>
      <w:r w:rsidR="00D65D00" w:rsidRPr="00057DBF">
        <w:rPr>
          <w:sz w:val="24"/>
          <w:szCs w:val="24"/>
        </w:rPr>
        <w:t>Большеключинского сельского</w:t>
      </w:r>
      <w:r w:rsidR="00D65D00" w:rsidRPr="00057DBF">
        <w:rPr>
          <w:bCs/>
          <w:sz w:val="24"/>
          <w:szCs w:val="24"/>
        </w:rPr>
        <w:t xml:space="preserve"> поселения</w:t>
      </w:r>
      <w:r w:rsidR="00D65D00" w:rsidRPr="00057DBF">
        <w:rPr>
          <w:sz w:val="24"/>
          <w:szCs w:val="24"/>
        </w:rPr>
        <w:t xml:space="preserve"> </w:t>
      </w:r>
      <w:r w:rsidR="006D1AF4" w:rsidRPr="00057DBF">
        <w:rPr>
          <w:sz w:val="24"/>
          <w:szCs w:val="24"/>
        </w:rPr>
        <w:t>Зеленодольского</w:t>
      </w:r>
      <w:r w:rsidRPr="00057DBF">
        <w:rPr>
          <w:sz w:val="24"/>
          <w:szCs w:val="24"/>
        </w:rPr>
        <w:t xml:space="preserve"> муниципального района от </w:t>
      </w:r>
      <w:r w:rsidR="00D65D00" w:rsidRPr="00057DBF">
        <w:rPr>
          <w:sz w:val="24"/>
          <w:szCs w:val="24"/>
        </w:rPr>
        <w:t xml:space="preserve">15 февраля 2019 года № 183 </w:t>
      </w:r>
      <w:r w:rsidR="006D1AF4" w:rsidRPr="00057DBF">
        <w:rPr>
          <w:sz w:val="24"/>
          <w:szCs w:val="24"/>
        </w:rPr>
        <w:t>«</w:t>
      </w:r>
      <w:r w:rsidRPr="00057DBF">
        <w:rPr>
          <w:sz w:val="24"/>
          <w:szCs w:val="24"/>
        </w:rPr>
        <w:t xml:space="preserve">Об утверждении правил благоустройства территории </w:t>
      </w:r>
      <w:r w:rsidR="00D65D00" w:rsidRPr="00057DBF">
        <w:rPr>
          <w:sz w:val="24"/>
          <w:szCs w:val="24"/>
        </w:rPr>
        <w:t>«</w:t>
      </w:r>
      <w:proofErr w:type="spellStart"/>
      <w:r w:rsidR="00D65D00" w:rsidRPr="00057DBF">
        <w:rPr>
          <w:sz w:val="24"/>
          <w:szCs w:val="24"/>
        </w:rPr>
        <w:t>Большеключинское</w:t>
      </w:r>
      <w:proofErr w:type="spellEnd"/>
      <w:r w:rsidR="00D65D00" w:rsidRPr="00057DBF">
        <w:rPr>
          <w:sz w:val="24"/>
          <w:szCs w:val="24"/>
        </w:rPr>
        <w:t xml:space="preserve"> сельское поселение» </w:t>
      </w:r>
      <w:r w:rsidRPr="00057DBF">
        <w:rPr>
          <w:sz w:val="24"/>
          <w:szCs w:val="24"/>
        </w:rPr>
        <w:t xml:space="preserve"> </w:t>
      </w:r>
      <w:r w:rsidR="006D1AF4" w:rsidRPr="00057DBF">
        <w:rPr>
          <w:sz w:val="24"/>
          <w:szCs w:val="24"/>
        </w:rPr>
        <w:t>Зеленодольского</w:t>
      </w:r>
      <w:r w:rsidRPr="00057DBF">
        <w:rPr>
          <w:sz w:val="24"/>
          <w:szCs w:val="24"/>
        </w:rPr>
        <w:t xml:space="preserve"> муниципального района Республики Татарстан</w:t>
      </w:r>
      <w:r w:rsidR="006D1A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>.</w:t>
      </w:r>
    </w:p>
    <w:p w:rsidR="00D65D00" w:rsidRPr="00057DBF" w:rsidRDefault="00057DBF" w:rsidP="00057D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1430D" w:rsidRPr="00057DBF">
        <w:rPr>
          <w:rFonts w:ascii="Arial" w:hAnsi="Arial" w:cs="Arial"/>
          <w:sz w:val="24"/>
          <w:szCs w:val="24"/>
        </w:rPr>
        <w:t xml:space="preserve">3. </w:t>
      </w:r>
      <w:r w:rsidR="00254BF0" w:rsidRPr="00057DBF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портале правовой информации Республики Татарстан (http://pravo.tatarstan.ru) и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 же на информационных стендах </w:t>
      </w:r>
      <w:r w:rsidR="00D65D00" w:rsidRPr="00057DBF">
        <w:rPr>
          <w:rFonts w:ascii="Arial" w:hAnsi="Arial" w:cs="Arial"/>
          <w:sz w:val="24"/>
          <w:szCs w:val="24"/>
        </w:rPr>
        <w:t>Большеключинского сельского</w:t>
      </w:r>
      <w:r w:rsidR="00D65D00" w:rsidRPr="00057DBF">
        <w:rPr>
          <w:rFonts w:ascii="Arial" w:hAnsi="Arial" w:cs="Arial"/>
          <w:bCs/>
          <w:sz w:val="24"/>
          <w:szCs w:val="24"/>
        </w:rPr>
        <w:t xml:space="preserve"> поселения</w:t>
      </w:r>
      <w:r w:rsidR="00D65D00" w:rsidRPr="00057DBF">
        <w:rPr>
          <w:rFonts w:ascii="Arial" w:hAnsi="Arial" w:cs="Arial"/>
          <w:sz w:val="24"/>
          <w:szCs w:val="24"/>
        </w:rPr>
        <w:t xml:space="preserve"> </w:t>
      </w:r>
      <w:r w:rsidR="00254BF0" w:rsidRPr="00057DBF">
        <w:rPr>
          <w:rFonts w:ascii="Arial" w:hAnsi="Arial" w:cs="Arial"/>
          <w:sz w:val="24"/>
          <w:szCs w:val="24"/>
        </w:rPr>
        <w:t xml:space="preserve">Зеленодольского муниципального района по адресам: </w:t>
      </w:r>
      <w:r w:rsidR="00D65D00" w:rsidRPr="00057DBF">
        <w:rPr>
          <w:rFonts w:ascii="Arial" w:hAnsi="Arial" w:cs="Arial"/>
          <w:sz w:val="24"/>
          <w:szCs w:val="24"/>
        </w:rPr>
        <w:t xml:space="preserve">Республика Татарстан, Зеленодольский муниципальный район, с.Большие Ключи, </w:t>
      </w:r>
      <w:proofErr w:type="spellStart"/>
      <w:r w:rsidR="00D65D00" w:rsidRPr="00057DBF">
        <w:rPr>
          <w:rFonts w:ascii="Arial" w:hAnsi="Arial" w:cs="Arial"/>
          <w:sz w:val="24"/>
          <w:szCs w:val="24"/>
        </w:rPr>
        <w:t>ул.Волостнова</w:t>
      </w:r>
      <w:proofErr w:type="spellEnd"/>
      <w:r w:rsidR="00D65D00" w:rsidRPr="00057DBF">
        <w:rPr>
          <w:rFonts w:ascii="Arial" w:hAnsi="Arial" w:cs="Arial"/>
          <w:sz w:val="24"/>
          <w:szCs w:val="24"/>
        </w:rPr>
        <w:t xml:space="preserve">, д.16а (здание администрации поселения), с.Большие Ключи, </w:t>
      </w:r>
      <w:proofErr w:type="spellStart"/>
      <w:r w:rsidR="00D65D00" w:rsidRPr="00057DBF">
        <w:rPr>
          <w:rFonts w:ascii="Arial" w:hAnsi="Arial" w:cs="Arial"/>
          <w:sz w:val="24"/>
          <w:szCs w:val="24"/>
        </w:rPr>
        <w:t>ул.Волостнова</w:t>
      </w:r>
      <w:proofErr w:type="spellEnd"/>
      <w:r w:rsidR="00D65D00" w:rsidRPr="00057DBF">
        <w:rPr>
          <w:rFonts w:ascii="Arial" w:hAnsi="Arial" w:cs="Arial"/>
          <w:sz w:val="24"/>
          <w:szCs w:val="24"/>
        </w:rPr>
        <w:t>, д.21 (здание магазина).</w:t>
      </w:r>
    </w:p>
    <w:p w:rsidR="00D65D00" w:rsidRPr="00057DBF" w:rsidRDefault="00057DBF" w:rsidP="00057DBF">
      <w:pPr>
        <w:pStyle w:val="headertext0"/>
        <w:spacing w:before="0" w:beforeAutospacing="0" w:after="0" w:afterAutospacing="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65D00" w:rsidRPr="00057DBF">
        <w:rPr>
          <w:rFonts w:ascii="Arial" w:hAnsi="Arial" w:cs="Arial"/>
        </w:rPr>
        <w:t>4. Контроль за исполнением решения возложить на Главу Большеключинского сельского поселения.</w:t>
      </w:r>
    </w:p>
    <w:p w:rsidR="00D65D00" w:rsidRPr="00057DBF" w:rsidRDefault="00D65D00" w:rsidP="00D65D00">
      <w:pPr>
        <w:spacing w:after="0" w:line="360" w:lineRule="exact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65D00" w:rsidRPr="00057DBF" w:rsidRDefault="00D65D00" w:rsidP="00D65D00">
      <w:pPr>
        <w:spacing w:after="0" w:line="360" w:lineRule="exact"/>
        <w:rPr>
          <w:rFonts w:ascii="Arial" w:eastAsia="Times New Roman" w:hAnsi="Arial" w:cs="Arial"/>
          <w:sz w:val="24"/>
          <w:szCs w:val="24"/>
        </w:rPr>
      </w:pPr>
    </w:p>
    <w:p w:rsidR="00D65D00" w:rsidRPr="00057DBF" w:rsidRDefault="00D65D00" w:rsidP="00D65D00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057DBF">
        <w:rPr>
          <w:rFonts w:ascii="Arial" w:hAnsi="Arial" w:cs="Arial"/>
          <w:b/>
          <w:bCs/>
          <w:sz w:val="24"/>
          <w:szCs w:val="24"/>
        </w:rPr>
        <w:t xml:space="preserve">Глава </w:t>
      </w:r>
      <w:r w:rsidRPr="00057DBF">
        <w:rPr>
          <w:rFonts w:ascii="Arial" w:hAnsi="Arial" w:cs="Arial"/>
          <w:b/>
          <w:sz w:val="24"/>
          <w:szCs w:val="24"/>
        </w:rPr>
        <w:t>Большеключинского</w:t>
      </w:r>
    </w:p>
    <w:p w:rsidR="00D65D00" w:rsidRPr="00057DBF" w:rsidRDefault="00D65D00" w:rsidP="00D65D00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057DBF">
        <w:rPr>
          <w:rFonts w:ascii="Arial" w:hAnsi="Arial" w:cs="Arial"/>
          <w:b/>
          <w:bCs/>
          <w:sz w:val="24"/>
          <w:szCs w:val="24"/>
        </w:rPr>
        <w:t>сельского поселения,</w:t>
      </w:r>
    </w:p>
    <w:p w:rsidR="00D65D00" w:rsidRPr="00057DBF" w:rsidRDefault="00D65D00" w:rsidP="00D65D00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4"/>
          <w:szCs w:val="24"/>
        </w:rPr>
      </w:pPr>
      <w:r w:rsidRPr="00057DBF">
        <w:rPr>
          <w:rFonts w:ascii="Arial" w:hAnsi="Arial" w:cs="Arial"/>
          <w:b/>
          <w:sz w:val="24"/>
          <w:szCs w:val="24"/>
        </w:rPr>
        <w:t xml:space="preserve">председатель Совета                                     С.Е.Комягин                                    </w:t>
      </w:r>
    </w:p>
    <w:p w:rsidR="00254BF0" w:rsidRPr="00057DBF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01430D" w:rsidRPr="00057DBF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</w:p>
    <w:p w:rsidR="0001430D" w:rsidRPr="00057DBF" w:rsidRDefault="006D1AF4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057DBF">
        <w:rPr>
          <w:sz w:val="24"/>
          <w:szCs w:val="24"/>
        </w:rPr>
        <w:br w:type="page"/>
      </w:r>
      <w:r w:rsidR="0001430D" w:rsidRPr="00057DBF">
        <w:rPr>
          <w:sz w:val="24"/>
          <w:szCs w:val="24"/>
        </w:rPr>
        <w:lastRenderedPageBreak/>
        <w:t>Приложение</w:t>
      </w:r>
    </w:p>
    <w:p w:rsidR="0001430D" w:rsidRPr="00057DBF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057DBF">
        <w:rPr>
          <w:sz w:val="24"/>
          <w:szCs w:val="24"/>
        </w:rPr>
        <w:t xml:space="preserve">к решению Совета </w:t>
      </w:r>
      <w:r w:rsidR="00D65D00" w:rsidRPr="00057DBF">
        <w:rPr>
          <w:sz w:val="24"/>
          <w:szCs w:val="24"/>
        </w:rPr>
        <w:t>Большеключинского сельского</w:t>
      </w:r>
    </w:p>
    <w:p w:rsidR="0001430D" w:rsidRPr="00057DBF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057DBF">
        <w:rPr>
          <w:sz w:val="24"/>
          <w:szCs w:val="24"/>
        </w:rPr>
        <w:t xml:space="preserve">поселения </w:t>
      </w:r>
      <w:r w:rsidR="006D1AF4" w:rsidRPr="00057DBF">
        <w:rPr>
          <w:sz w:val="24"/>
          <w:szCs w:val="24"/>
        </w:rPr>
        <w:t>Зеленодольского</w:t>
      </w:r>
    </w:p>
    <w:p w:rsidR="0001430D" w:rsidRPr="00057DBF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057DBF">
        <w:rPr>
          <w:sz w:val="24"/>
          <w:szCs w:val="24"/>
        </w:rPr>
        <w:t>муниципального района</w:t>
      </w:r>
    </w:p>
    <w:p w:rsidR="00D93DE2" w:rsidRPr="00057DBF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057DBF">
        <w:rPr>
          <w:sz w:val="24"/>
          <w:szCs w:val="24"/>
        </w:rPr>
        <w:t xml:space="preserve"> Республики Татарстан </w:t>
      </w:r>
    </w:p>
    <w:p w:rsidR="00D65D00" w:rsidRPr="00057DBF" w:rsidRDefault="00D65D00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</w:p>
    <w:p w:rsidR="00D93DE2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ПРАВИЛА БЛАГОУСТРОЙСТВА ТЕРРИТОРИИ </w:t>
      </w:r>
      <w:r w:rsidR="00D65D00" w:rsidRPr="00057DBF">
        <w:rPr>
          <w:b/>
          <w:bCs/>
          <w:color w:val="auto"/>
          <w:sz w:val="24"/>
          <w:szCs w:val="24"/>
        </w:rPr>
        <w:t xml:space="preserve">БОЛЬШЕКЛЮЧИНСКОГО СЕЛЬСКОГО </w:t>
      </w:r>
      <w:r w:rsidRPr="00057DBF">
        <w:rPr>
          <w:b/>
          <w:bCs/>
          <w:color w:val="auto"/>
          <w:sz w:val="24"/>
          <w:szCs w:val="24"/>
        </w:rPr>
        <w:t xml:space="preserve">ПОСЕЛЕНИЯ </w:t>
      </w:r>
      <w:r w:rsidR="006D1AF4" w:rsidRPr="00057DBF">
        <w:rPr>
          <w:b/>
          <w:bCs/>
          <w:color w:val="auto"/>
          <w:sz w:val="24"/>
          <w:szCs w:val="24"/>
        </w:rPr>
        <w:t>ЗЕЛЕНОДОЛЬСКОГО</w:t>
      </w:r>
      <w:r w:rsidRPr="00057DBF">
        <w:rPr>
          <w:b/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254BF0" w:rsidRPr="00057DBF" w:rsidRDefault="00254BF0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numPr>
          <w:ilvl w:val="0"/>
          <w:numId w:val="3"/>
        </w:numPr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Общие положения </w:t>
      </w:r>
    </w:p>
    <w:p w:rsidR="00254BF0" w:rsidRPr="00057DBF" w:rsidRDefault="00254BF0" w:rsidP="007C6CF4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1. Правила благоустройства территории </w:t>
      </w:r>
      <w:r w:rsidR="00D65D00" w:rsidRPr="00057DBF">
        <w:rPr>
          <w:sz w:val="24"/>
          <w:szCs w:val="24"/>
        </w:rPr>
        <w:t>Большеключинского сельского</w:t>
      </w:r>
      <w:r w:rsidRPr="00057DBF">
        <w:rPr>
          <w:sz w:val="24"/>
          <w:szCs w:val="24"/>
        </w:rPr>
        <w:t xml:space="preserve"> поселения </w:t>
      </w:r>
      <w:r w:rsidR="006D1AF4" w:rsidRPr="00057DBF">
        <w:rPr>
          <w:sz w:val="24"/>
          <w:szCs w:val="24"/>
        </w:rPr>
        <w:t>Зеленодольского</w:t>
      </w:r>
      <w:r w:rsidRPr="00057DBF">
        <w:rPr>
          <w:sz w:val="24"/>
          <w:szCs w:val="24"/>
        </w:rPr>
        <w:t xml:space="preserve"> муниципального района Республики Татарстан (далее - Правила) разработаны в рамках реализации полномочий предусмотренных Федеральным законом от 06.10.2003 </w:t>
      </w:r>
      <w:r w:rsidR="006D1AF4" w:rsidRPr="00057DBF">
        <w:rPr>
          <w:sz w:val="24"/>
          <w:szCs w:val="24"/>
        </w:rPr>
        <w:t>№</w:t>
      </w:r>
      <w:r w:rsidRPr="00057DBF">
        <w:rPr>
          <w:sz w:val="24"/>
          <w:szCs w:val="24"/>
        </w:rPr>
        <w:t xml:space="preserve"> 131-ФЗ </w:t>
      </w:r>
      <w:r w:rsidR="006D1AF4" w:rsidRPr="00057DBF">
        <w:rPr>
          <w:sz w:val="24"/>
          <w:szCs w:val="24"/>
        </w:rPr>
        <w:t>«</w:t>
      </w:r>
      <w:r w:rsidRPr="00057DBF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D1A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 xml:space="preserve">, на основании </w:t>
      </w:r>
      <w:r w:rsidR="00D030BE" w:rsidRPr="00057DBF">
        <w:rPr>
          <w:sz w:val="24"/>
          <w:szCs w:val="24"/>
        </w:rPr>
        <w:t>Федерального закона от 10.01.2002 № 7-ФЗ «Об охране окружающей среды»</w:t>
      </w:r>
      <w:r w:rsidRPr="00057DBF">
        <w:rPr>
          <w:sz w:val="24"/>
          <w:szCs w:val="24"/>
        </w:rPr>
        <w:t xml:space="preserve">, </w:t>
      </w:r>
      <w:r w:rsidR="001173CD" w:rsidRPr="00057DBF">
        <w:rPr>
          <w:sz w:val="24"/>
          <w:szCs w:val="24"/>
        </w:rPr>
        <w:t>Федерального закона от 30.03.1999 № 52-ФЗ «О санитарно-эпидемиологическом благополучии населения»</w:t>
      </w:r>
      <w:r w:rsidRPr="00057DBF">
        <w:rPr>
          <w:sz w:val="24"/>
          <w:szCs w:val="24"/>
        </w:rPr>
        <w:t xml:space="preserve">, </w:t>
      </w:r>
      <w:r w:rsidR="005B0F9B" w:rsidRPr="00057DBF">
        <w:rPr>
          <w:sz w:val="24"/>
          <w:szCs w:val="24"/>
        </w:rPr>
        <w:t xml:space="preserve">Федерального закона от 24.11.1995 № 181-ФЗ «О социальной защите инвалидов в Российской Федерации», </w:t>
      </w:r>
      <w:r w:rsidR="00D030BE" w:rsidRPr="00057DBF">
        <w:rPr>
          <w:sz w:val="24"/>
          <w:szCs w:val="24"/>
        </w:rPr>
        <w:t>Кодекса Российской Федерации об административных правонарушениях, Кодекса Республики Татарстан об административных правонарушениях</w:t>
      </w:r>
      <w:r w:rsidR="001E7283" w:rsidRPr="00057DBF">
        <w:rPr>
          <w:sz w:val="24"/>
          <w:szCs w:val="24"/>
        </w:rPr>
        <w:t xml:space="preserve"> </w:t>
      </w:r>
      <w:r w:rsidRPr="00057DBF">
        <w:rPr>
          <w:sz w:val="24"/>
          <w:szCs w:val="24"/>
        </w:rPr>
        <w:t>иных нормативных правовых актов Российской Федерации, Республики Татарстан и муниципальных нормативных правовых актов.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</w:t>
      </w:r>
      <w:r w:rsidR="007C6CF4" w:rsidRPr="00057DBF">
        <w:rPr>
          <w:sz w:val="24"/>
          <w:szCs w:val="24"/>
        </w:rPr>
        <w:t xml:space="preserve"> </w:t>
      </w:r>
      <w:r w:rsidRPr="00057DBF">
        <w:rPr>
          <w:sz w:val="24"/>
          <w:szCs w:val="24"/>
        </w:rPr>
        <w:t>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3.</w:t>
      </w:r>
      <w:r w:rsidR="007C6CF4" w:rsidRPr="00057DBF">
        <w:rPr>
          <w:sz w:val="24"/>
          <w:szCs w:val="24"/>
        </w:rPr>
        <w:t xml:space="preserve"> </w:t>
      </w:r>
      <w:r w:rsidRPr="00057DBF">
        <w:rPr>
          <w:sz w:val="24"/>
          <w:szCs w:val="24"/>
        </w:rPr>
        <w:t>Настоящие Правила действуют на всей территории поселения и устанавливают требования: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-к перечню работ по благоустройству и периодичности их выполнения;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-к установлению порядка участия собственников зданий (помещений в них) и сооружений в благоустройстве;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4.</w:t>
      </w:r>
      <w:r w:rsidR="007C6CF4" w:rsidRPr="00057DBF">
        <w:rPr>
          <w:sz w:val="24"/>
          <w:szCs w:val="24"/>
        </w:rPr>
        <w:t xml:space="preserve"> </w:t>
      </w:r>
      <w:r w:rsidRPr="00057DBF">
        <w:rPr>
          <w:sz w:val="24"/>
          <w:szCs w:val="24"/>
        </w:rPr>
        <w:t>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5.</w:t>
      </w:r>
      <w:r w:rsidR="007C6CF4" w:rsidRPr="00057DBF">
        <w:rPr>
          <w:sz w:val="24"/>
          <w:szCs w:val="24"/>
        </w:rPr>
        <w:t xml:space="preserve"> </w:t>
      </w:r>
      <w:r w:rsidRPr="00057DBF">
        <w:rPr>
          <w:sz w:val="24"/>
          <w:szCs w:val="24"/>
        </w:rPr>
        <w:t xml:space="preserve">Настоящие Правила не регулируют отношения по организации сбора, вывоза, транспортировке, утилизации и переработке </w:t>
      </w:r>
      <w:r w:rsidR="00586FCF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 xml:space="preserve"> и промышленных отходов на территории поселения.</w:t>
      </w:r>
    </w:p>
    <w:p w:rsidR="002B44F6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2B44F6" w:rsidRPr="00057DBF" w:rsidRDefault="0001430D" w:rsidP="007C6CF4">
      <w:pPr>
        <w:pStyle w:val="HEADERTEXT"/>
        <w:numPr>
          <w:ilvl w:val="0"/>
          <w:numId w:val="3"/>
        </w:numPr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>Основные понятия</w:t>
      </w:r>
    </w:p>
    <w:p w:rsidR="0001430D" w:rsidRPr="00057DBF" w:rsidRDefault="0001430D" w:rsidP="007C6CF4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 целях реализации настоящих Правил используются следующие понятия: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</w:t>
      </w:r>
      <w:r w:rsidRPr="00057DBF">
        <w:rPr>
          <w:sz w:val="24"/>
          <w:szCs w:val="24"/>
        </w:rPr>
        <w:lastRenderedPageBreak/>
        <w:t>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арборициды - химические вещества, применяемые против сорной древесно-кустарниковой растительности;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собственности на которое собственник отказался;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 этом в местах общего пользования (придомовых территориях), не предназначенных для хранения транспортных средств, препятствующее проезду, проходу пешеходов, уборке территории, проезду спецтранспорта и мусороуборочных машин к подъездам и мусорным контейнерам и (или) размещенное с нарушением требований настоящих Правил;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детская площадка - участок земли, на поверхности которого расположены </w:t>
      </w:r>
      <w:r w:rsidRPr="00057DBF">
        <w:rPr>
          <w:sz w:val="24"/>
          <w:szCs w:val="24"/>
        </w:rPr>
        <w:lastRenderedPageBreak/>
        <w:t>объекты, предназначенные для игр детей (горки, карусели, качели, песочницы и (или) иные подобные объекты);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функционирование. На дворовой территории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домовые знаки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057DBF">
        <w:rPr>
          <w:sz w:val="24"/>
          <w:szCs w:val="24"/>
        </w:rPr>
        <w:t>флагодержатели</w:t>
      </w:r>
      <w:proofErr w:type="spellEnd"/>
      <w:r w:rsidRPr="00057DBF">
        <w:rPr>
          <w:sz w:val="24"/>
          <w:szCs w:val="24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которая может существовать, реконструироваться и эксплуатироваться автономно;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spellStart"/>
      <w:r w:rsidRPr="00057DBF">
        <w:rPr>
          <w:sz w:val="24"/>
          <w:szCs w:val="24"/>
        </w:rPr>
        <w:t>крышное</w:t>
      </w:r>
      <w:proofErr w:type="spellEnd"/>
      <w:r w:rsidRPr="00057DBF">
        <w:rPr>
          <w:sz w:val="24"/>
          <w:szCs w:val="24"/>
        </w:rPr>
        <w:t xml:space="preserve">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ливневая канализация (</w:t>
      </w:r>
      <w:proofErr w:type="spellStart"/>
      <w:r w:rsidRPr="00057DBF">
        <w:rPr>
          <w:sz w:val="24"/>
          <w:szCs w:val="24"/>
        </w:rPr>
        <w:t>ливневка</w:t>
      </w:r>
      <w:proofErr w:type="spellEnd"/>
      <w:r w:rsidRPr="00057DBF">
        <w:rPr>
          <w:sz w:val="24"/>
          <w:szCs w:val="24"/>
        </w:rPr>
        <w:t>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несанкционированная свалка - самовольный (несанкционированный) сброс (размещение) или складирование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 xml:space="preserve">, крупногабаритных, строительных отходов, </w:t>
      </w:r>
      <w:r w:rsidR="00273E46" w:rsidRPr="00057DBF">
        <w:rPr>
          <w:sz w:val="24"/>
          <w:szCs w:val="24"/>
        </w:rPr>
        <w:t>другого мусора (других видов отходов)</w:t>
      </w:r>
      <w:r w:rsidRPr="00057DBF">
        <w:rPr>
          <w:sz w:val="24"/>
          <w:szCs w:val="24"/>
        </w:rPr>
        <w:t>, образованного в процессе деятельности юридических или физических лиц</w:t>
      </w:r>
      <w:r w:rsidR="0097365C" w:rsidRPr="00057DBF">
        <w:rPr>
          <w:sz w:val="24"/>
          <w:szCs w:val="24"/>
        </w:rPr>
        <w:t xml:space="preserve"> на объектах, не внесенных в государственный реестр объектов размещения отходов</w:t>
      </w:r>
      <w:r w:rsidRPr="00057DBF">
        <w:rPr>
          <w:sz w:val="24"/>
          <w:szCs w:val="24"/>
        </w:rPr>
        <w:t>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</w:t>
      </w:r>
      <w:proofErr w:type="spellStart"/>
      <w:r w:rsidRPr="00057DBF">
        <w:rPr>
          <w:sz w:val="24"/>
          <w:szCs w:val="24"/>
        </w:rPr>
        <w:t>внутридворовые</w:t>
      </w:r>
      <w:proofErr w:type="spellEnd"/>
      <w:r w:rsidRPr="00057DBF">
        <w:rPr>
          <w:sz w:val="24"/>
          <w:szCs w:val="24"/>
        </w:rPr>
        <w:t xml:space="preserve"> пространства, детские, спортивные и спортивно-игровые площадки, хозяйственные площадки; автомобильные дороги местного значения;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</w:t>
      </w:r>
      <w:r w:rsidR="002B582B" w:rsidRPr="00057DBF">
        <w:rPr>
          <w:sz w:val="24"/>
          <w:szCs w:val="24"/>
        </w:rPr>
        <w:t xml:space="preserve"> </w:t>
      </w:r>
      <w:r w:rsidRPr="00057DBF">
        <w:rPr>
          <w:sz w:val="24"/>
          <w:szCs w:val="24"/>
        </w:rPr>
        <w:t>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благоустройства;</w:t>
      </w:r>
      <w:r w:rsidR="002B582B" w:rsidRPr="00057DBF">
        <w:rPr>
          <w:sz w:val="24"/>
          <w:szCs w:val="24"/>
        </w:rPr>
        <w:t xml:space="preserve"> </w:t>
      </w:r>
      <w:r w:rsidRPr="00057DBF">
        <w:rPr>
          <w:sz w:val="24"/>
          <w:szCs w:val="24"/>
        </w:rPr>
        <w:t xml:space="preserve">обязательные требования </w:t>
      </w:r>
      <w:r w:rsidRPr="00057DBF">
        <w:rPr>
          <w:sz w:val="24"/>
          <w:szCs w:val="24"/>
        </w:rPr>
        <w:lastRenderedPageBreak/>
        <w:t>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озеленение - элемент благоустройства и ландшафтной организации территории, обеспечивающий формирование среды города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057DBF">
        <w:rPr>
          <w:sz w:val="24"/>
          <w:szCs w:val="24"/>
        </w:rPr>
        <w:t>кронирование</w:t>
      </w:r>
      <w:proofErr w:type="spellEnd"/>
      <w:r w:rsidRPr="00057DBF">
        <w:rPr>
          <w:sz w:val="24"/>
          <w:szCs w:val="24"/>
        </w:rPr>
        <w:t xml:space="preserve"> и др.) и благоустройству озелененных территорий путем непосредственной посадки деревьев, в том числе </w:t>
      </w:r>
      <w:proofErr w:type="spellStart"/>
      <w:r w:rsidRPr="00057DBF">
        <w:rPr>
          <w:sz w:val="24"/>
          <w:szCs w:val="24"/>
        </w:rPr>
        <w:t>крупномеров</w:t>
      </w:r>
      <w:proofErr w:type="spellEnd"/>
      <w:r w:rsidRPr="00057DBF">
        <w:rPr>
          <w:sz w:val="24"/>
          <w:szCs w:val="24"/>
        </w:rPr>
        <w:t xml:space="preserve">, кустарников, созданием травянистых газонов, цветников, альпинариев и </w:t>
      </w:r>
      <w:proofErr w:type="spellStart"/>
      <w:r w:rsidRPr="00057DBF">
        <w:rPr>
          <w:sz w:val="24"/>
          <w:szCs w:val="24"/>
        </w:rPr>
        <w:t>рокариев</w:t>
      </w:r>
      <w:proofErr w:type="spellEnd"/>
      <w:r w:rsidRPr="00057DBF">
        <w:rPr>
          <w:sz w:val="24"/>
          <w:szCs w:val="24"/>
        </w:rPr>
        <w:t>, устройством специализированных садов и т.д.;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(лесопарки, парки, сады, скверы, бульвары, городские леса);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озелененные территории специального назначения - санитарные зоны, </w:t>
      </w:r>
      <w:proofErr w:type="spellStart"/>
      <w:r w:rsidRPr="00057DBF">
        <w:rPr>
          <w:sz w:val="24"/>
          <w:szCs w:val="24"/>
        </w:rPr>
        <w:t>водоохранные</w:t>
      </w:r>
      <w:proofErr w:type="spellEnd"/>
      <w:r w:rsidRPr="00057DBF">
        <w:rPr>
          <w:sz w:val="24"/>
          <w:szCs w:val="24"/>
        </w:rPr>
        <w:t xml:space="preserve"> зоны, озеленение кладбищ, питомники саженцев;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пандус - пологая наклонная площадка для обеспечения доступности различных объектов для </w:t>
      </w:r>
      <w:proofErr w:type="spellStart"/>
      <w:r w:rsidRPr="00057DBF">
        <w:rPr>
          <w:sz w:val="24"/>
          <w:szCs w:val="24"/>
        </w:rPr>
        <w:t>маломобильных</w:t>
      </w:r>
      <w:proofErr w:type="spellEnd"/>
      <w:r w:rsidRPr="00057DBF">
        <w:rPr>
          <w:sz w:val="24"/>
          <w:szCs w:val="24"/>
        </w:rPr>
        <w:t xml:space="preserve"> групп населения;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парковка (парковочное место)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057DBF">
        <w:rPr>
          <w:sz w:val="24"/>
          <w:szCs w:val="24"/>
        </w:rPr>
        <w:t>подэстакадных</w:t>
      </w:r>
      <w:proofErr w:type="spellEnd"/>
      <w:r w:rsidRPr="00057DBF">
        <w:rPr>
          <w:sz w:val="24"/>
          <w:szCs w:val="24"/>
        </w:rPr>
        <w:t xml:space="preserve"> или </w:t>
      </w:r>
      <w:proofErr w:type="spellStart"/>
      <w:r w:rsidRPr="00057DBF">
        <w:rPr>
          <w:sz w:val="24"/>
          <w:szCs w:val="24"/>
        </w:rPr>
        <w:t>подмостовых</w:t>
      </w:r>
      <w:proofErr w:type="spellEnd"/>
      <w:r w:rsidRPr="00057DBF">
        <w:rPr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пешеходные зоны - участки территории города, на которых осуществляется движение населения в прогулочных и культурно-бытовых целях, в </w:t>
      </w:r>
      <w:r w:rsidRPr="00057DBF">
        <w:rPr>
          <w:sz w:val="24"/>
          <w:szCs w:val="24"/>
        </w:rPr>
        <w:lastRenderedPageBreak/>
        <w:t>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пешеходные коммуникации - тротуары, аллеи, дорожки, тропинки, обеспечивающие пешеходные связи и передвижения на территории города. Пешеходные коммуникации обеспечивают пешеходные связи и передвижения на территории муниципального образования. 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</w:t>
      </w:r>
      <w:proofErr w:type="spellStart"/>
      <w:r w:rsidRPr="00057DBF">
        <w:rPr>
          <w:sz w:val="24"/>
          <w:szCs w:val="24"/>
        </w:rPr>
        <w:t>маломобильные</w:t>
      </w:r>
      <w:proofErr w:type="spellEnd"/>
      <w:r w:rsidRPr="00057DBF">
        <w:rPr>
          <w:sz w:val="24"/>
          <w:szCs w:val="24"/>
        </w:rPr>
        <w:t xml:space="preserve"> группы населения;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площадка автостоянки - специальная открытая площадка, предназначенная для хранения (стоянки) преимущественно легковых автомобилей и других </w:t>
      </w:r>
      <w:proofErr w:type="spellStart"/>
      <w:r w:rsidRPr="00057DBF">
        <w:rPr>
          <w:sz w:val="24"/>
          <w:szCs w:val="24"/>
        </w:rPr>
        <w:t>мототранспортных</w:t>
      </w:r>
      <w:proofErr w:type="spellEnd"/>
      <w:r w:rsidRPr="00057DBF">
        <w:rPr>
          <w:sz w:val="24"/>
          <w:szCs w:val="24"/>
        </w:rPr>
        <w:t xml:space="preserve"> средств (мотоциклов, мотороллеров, мотоколясок, мопедов, скутеров);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 Подтопленной считается территория площадью свыше 2 кв.м, залитая водой на глубину более чем в 3 см;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придомовая территория - территория, непосредственно примыкающая к частному домовладению или многоквартирному дому, технологически и функционально связанная с ними;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</w:t>
      </w:r>
      <w:r w:rsidR="003E3474" w:rsidRPr="00057DBF">
        <w:rPr>
          <w:sz w:val="24"/>
          <w:szCs w:val="24"/>
        </w:rPr>
        <w:t>Республики Татарстан</w:t>
      </w:r>
      <w:r w:rsidRPr="00057DBF">
        <w:rPr>
          <w:sz w:val="24"/>
          <w:szCs w:val="24"/>
        </w:rPr>
        <w:t>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 xml:space="preserve">санитарная очистка территории - сбор с определенной территории, вывоз и утилизация (обезвреживание)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 xml:space="preserve"> и крупногабаритных отходов;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содержание смотровых и </w:t>
      </w:r>
      <w:proofErr w:type="spellStart"/>
      <w:r w:rsidRPr="00057DBF">
        <w:rPr>
          <w:sz w:val="24"/>
          <w:szCs w:val="24"/>
        </w:rPr>
        <w:t>дождеприемных</w:t>
      </w:r>
      <w:proofErr w:type="spellEnd"/>
      <w:r w:rsidRPr="00057DBF">
        <w:rPr>
          <w:sz w:val="24"/>
          <w:szCs w:val="24"/>
        </w:rPr>
        <w:t xml:space="preserve">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эстетического вида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2B582B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</w:t>
      </w:r>
      <w:r w:rsidR="002B582B" w:rsidRPr="00057DBF">
        <w:rPr>
          <w:sz w:val="24"/>
          <w:szCs w:val="24"/>
        </w:rPr>
        <w:t xml:space="preserve"> </w:t>
      </w:r>
    </w:p>
    <w:p w:rsidR="0001430D" w:rsidRPr="00057DBF" w:rsidRDefault="002B582B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</w:t>
      </w:r>
      <w:r w:rsidR="0001430D" w:rsidRPr="00057DBF">
        <w:rPr>
          <w:sz w:val="24"/>
          <w:szCs w:val="24"/>
        </w:rPr>
        <w:t xml:space="preserve">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</w:t>
      </w:r>
      <w:r w:rsidR="006D1AF4" w:rsidRPr="00057DBF">
        <w:rPr>
          <w:sz w:val="24"/>
          <w:szCs w:val="24"/>
        </w:rPr>
        <w:t>№</w:t>
      </w:r>
      <w:r w:rsidR="0001430D" w:rsidRPr="00057DBF">
        <w:rPr>
          <w:sz w:val="24"/>
          <w:szCs w:val="24"/>
        </w:rPr>
        <w:t xml:space="preserve"> 1090 </w:t>
      </w:r>
      <w:r w:rsidR="006D1AF4" w:rsidRPr="00057DBF">
        <w:rPr>
          <w:sz w:val="24"/>
          <w:szCs w:val="24"/>
        </w:rPr>
        <w:t>«</w:t>
      </w:r>
      <w:r w:rsidR="0001430D" w:rsidRPr="00057DBF">
        <w:rPr>
          <w:sz w:val="24"/>
          <w:szCs w:val="24"/>
        </w:rPr>
        <w:t>О правилах дорожного движения</w:t>
      </w:r>
      <w:r w:rsidR="006D1AF4" w:rsidRPr="00057DBF">
        <w:rPr>
          <w:sz w:val="24"/>
          <w:szCs w:val="24"/>
        </w:rPr>
        <w:t>»</w:t>
      </w:r>
      <w:r w:rsidR="0001430D" w:rsidRPr="00057DBF">
        <w:rPr>
          <w:sz w:val="24"/>
          <w:szCs w:val="24"/>
        </w:rPr>
        <w:t xml:space="preserve"> 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</w:t>
      </w:r>
      <w:r w:rsidR="006D1AF4" w:rsidRPr="00057DBF">
        <w:rPr>
          <w:sz w:val="24"/>
          <w:szCs w:val="24"/>
        </w:rPr>
        <w:t>«</w:t>
      </w:r>
      <w:r w:rsidRPr="00057DBF">
        <w:rPr>
          <w:sz w:val="24"/>
          <w:szCs w:val="24"/>
        </w:rPr>
        <w:t>О защите прав потребителей</w:t>
      </w:r>
      <w:r w:rsidR="007C6C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 xml:space="preserve">  (о фирменном наименовании организации, месте ее нахождения (адресе) и режиме ее работы), а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тактильное покрытие - покрытие с ощутимым изменением фактуры поверхностного слоя;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указатели: - указатели наименования улиц, номеров домов, подъездов и квартир, указатели пожарного гидранта, грунтовых геодезических знаков, камер магистрали и колодцев водопроводной сети, городской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хозяйственные площадки- специально оборудованные на придомовой территории площадки хозяйственного назначения для сушки белья, чистки ковров и </w:t>
      </w:r>
      <w:r w:rsidRPr="00057DBF">
        <w:rPr>
          <w:sz w:val="24"/>
          <w:szCs w:val="24"/>
        </w:rPr>
        <w:lastRenderedPageBreak/>
        <w:t>домашних вещей, мусоросборников;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01430D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территории предназначенные для озеленения;</w:t>
      </w:r>
    </w:p>
    <w:p w:rsidR="00D93DE2" w:rsidRPr="00057DBF" w:rsidRDefault="0001430D" w:rsidP="007C6CF4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254BF0" w:rsidRPr="00057DBF" w:rsidRDefault="00254BF0" w:rsidP="007C6CF4">
      <w:pPr>
        <w:pStyle w:val="FORMATTEXT"/>
        <w:ind w:left="142" w:firstLine="426"/>
        <w:contextualSpacing/>
        <w:jc w:val="both"/>
        <w:rPr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>I</w:t>
      </w:r>
      <w:proofErr w:type="spellStart"/>
      <w:r w:rsidR="00254BF0" w:rsidRPr="00057DBF">
        <w:rPr>
          <w:b/>
          <w:bCs/>
          <w:color w:val="auto"/>
          <w:sz w:val="24"/>
          <w:szCs w:val="24"/>
          <w:lang w:val="en-US"/>
        </w:rPr>
        <w:t>I</w:t>
      </w:r>
      <w:r w:rsidRPr="00057DBF">
        <w:rPr>
          <w:b/>
          <w:bCs/>
          <w:color w:val="auto"/>
          <w:sz w:val="24"/>
          <w:szCs w:val="24"/>
        </w:rPr>
        <w:t>I</w:t>
      </w:r>
      <w:proofErr w:type="spellEnd"/>
      <w:r w:rsidRPr="00057DBF">
        <w:rPr>
          <w:b/>
          <w:bCs/>
          <w:color w:val="auto"/>
          <w:sz w:val="24"/>
          <w:szCs w:val="24"/>
        </w:rPr>
        <w:t xml:space="preserve">. Общие требования к благоустройству, организации содержания и уборки территорий </w:t>
      </w:r>
    </w:p>
    <w:p w:rsidR="00D32877" w:rsidRPr="00057DBF" w:rsidRDefault="00D32877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>. Содержание и уборка территорий индивидуальных жилых домов осуществляются собственниками (нанимателями) таких домов.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7</w:t>
      </w:r>
      <w:r w:rsidR="0001430D" w:rsidRPr="00057DBF">
        <w:rPr>
          <w:sz w:val="24"/>
          <w:szCs w:val="24"/>
        </w:rPr>
        <w:t>. Содержание и уход за элементами озеленения и благоустройства осуществляют: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057DBF">
        <w:rPr>
          <w:sz w:val="24"/>
          <w:szCs w:val="24"/>
        </w:rPr>
        <w:t>водоохранные</w:t>
      </w:r>
      <w:proofErr w:type="spellEnd"/>
      <w:r w:rsidRPr="00057DBF">
        <w:rPr>
          <w:sz w:val="24"/>
          <w:szCs w:val="24"/>
        </w:rPr>
        <w:t xml:space="preserve"> зоны, кладбища, питомники) - владельцы данных объектов;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01430D" w:rsidRPr="00057DBF" w:rsidRDefault="0003277F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8</w:t>
      </w:r>
      <w:r w:rsidR="0001430D" w:rsidRPr="00057DBF">
        <w:rPr>
          <w:sz w:val="24"/>
          <w:szCs w:val="24"/>
        </w:rPr>
        <w:t xml:space="preserve">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="0001430D" w:rsidRPr="00057DBF">
        <w:rPr>
          <w:sz w:val="24"/>
          <w:szCs w:val="24"/>
        </w:rPr>
        <w:t>дождеприемных</w:t>
      </w:r>
      <w:proofErr w:type="spellEnd"/>
      <w:r w:rsidR="0001430D" w:rsidRPr="00057DBF">
        <w:rPr>
          <w:sz w:val="24"/>
          <w:szCs w:val="24"/>
        </w:rPr>
        <w:t xml:space="preserve"> колодцев производятся организациями, осуществляющими их эксплуатацию.</w:t>
      </w:r>
    </w:p>
    <w:p w:rsidR="0001430D" w:rsidRPr="00057DBF" w:rsidRDefault="0003277F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9</w:t>
      </w:r>
      <w:r w:rsidR="0001430D" w:rsidRPr="00057DBF">
        <w:rPr>
          <w:sz w:val="24"/>
          <w:szCs w:val="24"/>
        </w:rPr>
        <w:t>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3277F" w:rsidRPr="00057DBF">
        <w:rPr>
          <w:sz w:val="24"/>
          <w:szCs w:val="24"/>
        </w:rPr>
        <w:t>0</w:t>
      </w:r>
      <w:r w:rsidRPr="00057DBF">
        <w:rPr>
          <w:sz w:val="24"/>
          <w:szCs w:val="24"/>
        </w:rPr>
        <w:t>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3277F" w:rsidRPr="00057DBF">
        <w:rPr>
          <w:sz w:val="24"/>
          <w:szCs w:val="24"/>
        </w:rPr>
        <w:t>1.</w:t>
      </w:r>
      <w:r w:rsidRPr="00057DBF">
        <w:rPr>
          <w:sz w:val="24"/>
          <w:szCs w:val="24"/>
        </w:rPr>
        <w:t xml:space="preserve">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3277F" w:rsidRPr="00057DBF">
        <w:rPr>
          <w:sz w:val="24"/>
          <w:szCs w:val="24"/>
        </w:rPr>
        <w:t>2</w:t>
      </w:r>
      <w:r w:rsidRPr="00057DBF">
        <w:rPr>
          <w:sz w:val="24"/>
          <w:szCs w:val="24"/>
        </w:rPr>
        <w:t>. 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254BF0" w:rsidRPr="00057DBF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D93DE2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I</w:t>
      </w:r>
      <w:r w:rsidR="00254BF0" w:rsidRPr="00057DBF">
        <w:rPr>
          <w:b/>
          <w:bCs/>
          <w:color w:val="auto"/>
          <w:sz w:val="24"/>
          <w:szCs w:val="24"/>
          <w:lang w:val="en-US"/>
        </w:rPr>
        <w:t>V</w:t>
      </w:r>
      <w:r w:rsidRPr="00057DBF">
        <w:rPr>
          <w:b/>
          <w:bCs/>
          <w:color w:val="auto"/>
          <w:sz w:val="24"/>
          <w:szCs w:val="24"/>
        </w:rPr>
        <w:t xml:space="preserve">. Требования по содержанию зданий, сооружений и земельных участков, </w:t>
      </w:r>
      <w:r w:rsidRPr="00057DBF">
        <w:rPr>
          <w:b/>
          <w:bCs/>
          <w:color w:val="auto"/>
          <w:sz w:val="24"/>
          <w:szCs w:val="24"/>
        </w:rPr>
        <w:lastRenderedPageBreak/>
        <w:t xml:space="preserve">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-содержание фасадов зданий, сооружений;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-уборку и санитарно-гигиеническую очистку земельного участка;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-содержание и уход за элементами озеленения и благоустройства, расположенными на земельном участке.</w:t>
      </w:r>
    </w:p>
    <w:p w:rsidR="00D93DE2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фасадов зданий, сооружений 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Содержание фасадов зданий, сооружений включает: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-обеспечение наличия и содержания в исправном состоянии водостоков, водосточных труб и сливов;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-герметизацию, заделку и расшивку швов, трещин и выбоин;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-восстановление, ремонт и своевременную очистку входных групп, </w:t>
      </w:r>
      <w:proofErr w:type="spellStart"/>
      <w:r w:rsidRPr="00057DBF">
        <w:rPr>
          <w:sz w:val="24"/>
          <w:szCs w:val="24"/>
        </w:rPr>
        <w:t>отмосток</w:t>
      </w:r>
      <w:proofErr w:type="spellEnd"/>
      <w:r w:rsidRPr="00057DBF">
        <w:rPr>
          <w:sz w:val="24"/>
          <w:szCs w:val="24"/>
        </w:rPr>
        <w:t>, приямков цокольных окон и входов в подвалы;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-своевременное мытье окон и витрин, вывесок и указателей;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 мере необходимости очищать и промывать фасады,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 мере необходимости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-проводить текущий ремонт, в том числе окраску фасада с учетом фактического состояния фасада;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-производить поддерживающий ремонт отдельных элементов фасада (цоколей, </w:t>
      </w:r>
      <w:r w:rsidRPr="00057DBF">
        <w:rPr>
          <w:sz w:val="24"/>
          <w:szCs w:val="24"/>
        </w:rPr>
        <w:lastRenderedPageBreak/>
        <w:t>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При эксплуатации фасадов не допускается: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-нарушение герметизации межпанельных стыков;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-разрушение (отсутствие, загрязнение) ограждений балконов, лоджий, парапетов и т.п.;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Допускается: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-установка информационных стендов при входах в подъезды;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Указатели 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Фасады зданий, сооружений должны быть оборудованы указателями, знаками.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Входные группы (узлы) 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 xml:space="preserve">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="0001430D" w:rsidRPr="00057DBF">
        <w:rPr>
          <w:sz w:val="24"/>
          <w:szCs w:val="24"/>
        </w:rPr>
        <w:t>маломобильных</w:t>
      </w:r>
      <w:proofErr w:type="spellEnd"/>
      <w:r w:rsidR="0001430D" w:rsidRPr="00057DBF">
        <w:rPr>
          <w:sz w:val="24"/>
          <w:szCs w:val="24"/>
        </w:rPr>
        <w:t xml:space="preserve"> групп населения (пандусы, перила и пр.).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Пандус должен быть выполнен из нескользкого материала с шероховатой текстурой поверхности без горизонтальных канавок. При отсутствии ограждающих </w:t>
      </w:r>
      <w:r w:rsidRPr="00057DBF">
        <w:rPr>
          <w:sz w:val="24"/>
          <w:szCs w:val="24"/>
        </w:rPr>
        <w:lastRenderedPageBreak/>
        <w:t>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При повороте пандуса или его протяженности более 9 м не реже чем через каждые 9 м рекомендуется предусматривать горизонтальные площадки размером 1,5 </w:t>
      </w:r>
      <w:proofErr w:type="spellStart"/>
      <w:r w:rsidRPr="00057DBF">
        <w:rPr>
          <w:sz w:val="24"/>
          <w:szCs w:val="24"/>
        </w:rPr>
        <w:t>x</w:t>
      </w:r>
      <w:proofErr w:type="spellEnd"/>
      <w:r w:rsidRPr="00057DBF">
        <w:rPr>
          <w:sz w:val="24"/>
          <w:szCs w:val="24"/>
        </w:rPr>
        <w:t xml:space="preserve">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отличающимися от окружающих поверхностей текстурой и цветом.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-устройство входов в подвал и цокольный этаж, в помещения, уровень пола которых расположен выше 1,2 м от уровня земли на фасадах, выходящих на территории общего пользования;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-устройство опорных элементов (колонн, стоек и т.д.), препятствующих движению пешеходов;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Кровли 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</w:t>
      </w:r>
      <w:r w:rsidRPr="00057DBF">
        <w:rPr>
          <w:sz w:val="24"/>
          <w:szCs w:val="24"/>
        </w:rPr>
        <w:lastRenderedPageBreak/>
        <w:t>допустившего повреждения.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Не допускается: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-сброс с кровель зданий льда, снега и мусора в воронки водосточных труб.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земельных участков 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Содержание территорий земельных участков включает в себя: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уборку от мусора, листвы, снега и льда (наледи);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-обработку </w:t>
      </w:r>
      <w:proofErr w:type="spellStart"/>
      <w:r w:rsidRPr="00057DBF">
        <w:rPr>
          <w:sz w:val="24"/>
          <w:szCs w:val="24"/>
        </w:rPr>
        <w:t>противогололедными</w:t>
      </w:r>
      <w:proofErr w:type="spellEnd"/>
      <w:r w:rsidRPr="00057DBF">
        <w:rPr>
          <w:sz w:val="24"/>
          <w:szCs w:val="24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-сгребание и подметание снега;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-вывоз снега и льда (снежно-ледяных образований);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-уборку, мойку и дезинфекцию мусороприемных камер, контейнеров (бункеров) и контейнерных площадок;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-отвод дождевых и талых вод;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-сбор и вывоз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>, крупногабаритных и иных отходов;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-полив территории для уменьшения пылеобразования и увлажнения воздуха;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Мероприятия по удалению Борщевика Сосновского должны проводится до его </w:t>
      </w:r>
      <w:proofErr w:type="spellStart"/>
      <w:r w:rsidRPr="00057DBF">
        <w:rPr>
          <w:sz w:val="24"/>
          <w:szCs w:val="24"/>
        </w:rPr>
        <w:t>бутонизации</w:t>
      </w:r>
      <w:proofErr w:type="spellEnd"/>
      <w:r w:rsidRPr="00057DBF">
        <w:rPr>
          <w:sz w:val="24"/>
          <w:szCs w:val="24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-содержание смотровых и </w:t>
      </w:r>
      <w:proofErr w:type="spellStart"/>
      <w:r w:rsidRPr="00057DBF">
        <w:rPr>
          <w:sz w:val="24"/>
          <w:szCs w:val="24"/>
        </w:rPr>
        <w:t>дождеприемных</w:t>
      </w:r>
      <w:proofErr w:type="spellEnd"/>
      <w:r w:rsidRPr="00057DBF">
        <w:rPr>
          <w:sz w:val="24"/>
          <w:szCs w:val="24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дорог </w:t>
      </w:r>
    </w:p>
    <w:p w:rsidR="0001430D" w:rsidRPr="00057DBF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01430D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Содержание территорий дорог включает в себя: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-ремонт дорог, тротуаров, искусственных дорожных сооружений, внутриквартальных проездов;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-мойку и полив дорожных покрытий;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-уход за газонами и зелеными насаждениями;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-ремонт опор наружного освещения и контактной сети общественного и железнодорожного транспорта;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-ремонт и окраску малых архитектурных форм;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-устройство, ремонт и очистку смотровых и </w:t>
      </w:r>
      <w:proofErr w:type="spellStart"/>
      <w:r w:rsidRPr="00057DBF">
        <w:rPr>
          <w:sz w:val="24"/>
          <w:szCs w:val="24"/>
        </w:rPr>
        <w:t>дождеприемных</w:t>
      </w:r>
      <w:proofErr w:type="spellEnd"/>
      <w:r w:rsidRPr="00057DBF">
        <w:rPr>
          <w:sz w:val="24"/>
          <w:szCs w:val="24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-устройство, ремонт и ежегодную окраску ограждений, заборов, турникетов, малых архитектурных форм.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3. В целях сохранения дорожных покрытий не допускается: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-подвоз груза волоком;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01430D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.Требования к отдельным элементам обустройства дорог: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-дорожная разметка дорог должна обеспечивать требуемые </w:t>
      </w:r>
      <w:proofErr w:type="spellStart"/>
      <w:r w:rsidRPr="00057DBF">
        <w:rPr>
          <w:sz w:val="24"/>
          <w:szCs w:val="24"/>
        </w:rPr>
        <w:t>цвето</w:t>
      </w:r>
      <w:proofErr w:type="spellEnd"/>
      <w:r w:rsidRPr="00057DBF">
        <w:rPr>
          <w:sz w:val="24"/>
          <w:szCs w:val="24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-дорожные знаки должны содержаться в исправном состоянии, своевременно очищаться и промываться.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057DBF">
        <w:rPr>
          <w:sz w:val="24"/>
          <w:szCs w:val="24"/>
        </w:rPr>
        <w:t>планировочно-структурных</w:t>
      </w:r>
      <w:proofErr w:type="spellEnd"/>
      <w:r w:rsidRPr="00057DBF">
        <w:rPr>
          <w:sz w:val="24"/>
          <w:szCs w:val="24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1) загромождать территории металлическим ломом, строительным и</w:t>
      </w:r>
      <w:r w:rsidR="00E76790" w:rsidRPr="00057DBF">
        <w:rPr>
          <w:sz w:val="24"/>
          <w:szCs w:val="24"/>
        </w:rPr>
        <w:t xml:space="preserve"> </w:t>
      </w:r>
      <w:r w:rsidRPr="00057DBF">
        <w:rPr>
          <w:sz w:val="24"/>
          <w:szCs w:val="24"/>
        </w:rPr>
        <w:t>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</w:t>
      </w:r>
      <w:r w:rsidRPr="00057DBF">
        <w:rPr>
          <w:sz w:val="24"/>
          <w:szCs w:val="24"/>
        </w:rPr>
        <w:lastRenderedPageBreak/>
        <w:t>в нарушение установленного порядка;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4) мыть и чистить автомототранспортные средства, за исключением специально отведенных мест;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6) производить самовольную установку нестационарных объектов;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8) вывозить и сваливать грунт, мусор, отходы, снег, лед в места, не предназначенные для этих целей;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9) складировать строительные материалы на улицах, тротуарах, </w:t>
      </w:r>
      <w:proofErr w:type="spellStart"/>
      <w:r w:rsidRPr="00057DBF">
        <w:rPr>
          <w:sz w:val="24"/>
          <w:szCs w:val="24"/>
        </w:rPr>
        <w:t>газонах,перекрывать</w:t>
      </w:r>
      <w:proofErr w:type="spellEnd"/>
      <w:r w:rsidRPr="00057DBF">
        <w:rPr>
          <w:sz w:val="24"/>
          <w:szCs w:val="24"/>
        </w:rPr>
        <w:t xml:space="preserve"> внутриквартальные проезды и подъезды к домам в нарушение действующего законодательства;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10) бросать окурки, бумагу, мусор на газоны, тротуары, территории </w:t>
      </w:r>
      <w:proofErr w:type="spellStart"/>
      <w:r w:rsidRPr="00057DBF">
        <w:rPr>
          <w:sz w:val="24"/>
          <w:szCs w:val="24"/>
        </w:rPr>
        <w:t>улиц,площадей</w:t>
      </w:r>
      <w:proofErr w:type="spellEnd"/>
      <w:r w:rsidRPr="00057DBF">
        <w:rPr>
          <w:sz w:val="24"/>
          <w:szCs w:val="24"/>
        </w:rPr>
        <w:t>, дворов, в парках, скверах и других общественных местах;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15)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16) повреждать и уничтожать газоны;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20) размещать и хранить разукомплектованное (неисправное) транспортное средство, в нарушение действующего законодательства;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</w:t>
      </w:r>
      <w:r w:rsidRPr="00057DBF">
        <w:rPr>
          <w:sz w:val="24"/>
          <w:szCs w:val="24"/>
        </w:rPr>
        <w:lastRenderedPageBreak/>
        <w:t>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крышками с решетками препятствующими попаданию крупных предметов в яму;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24) подвоз груза волоком, сбрасывание при </w:t>
      </w:r>
      <w:proofErr w:type="spellStart"/>
      <w:r w:rsidRPr="00057DBF">
        <w:rPr>
          <w:sz w:val="24"/>
          <w:szCs w:val="24"/>
        </w:rPr>
        <w:t>погрузочно</w:t>
      </w:r>
      <w:proofErr w:type="spellEnd"/>
      <w:r w:rsidRPr="00057DBF">
        <w:rPr>
          <w:sz w:val="24"/>
          <w:szCs w:val="24"/>
        </w:rPr>
        <w:t>- разгрузочных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надлежаще установленный на жилом доме номерной знак;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057DBF">
        <w:rPr>
          <w:sz w:val="24"/>
          <w:szCs w:val="24"/>
        </w:rPr>
        <w:t>канализования</w:t>
      </w:r>
      <w:proofErr w:type="spellEnd"/>
      <w:r w:rsidRPr="00057DBF">
        <w:rPr>
          <w:sz w:val="24"/>
          <w:szCs w:val="24"/>
        </w:rPr>
        <w:t xml:space="preserve"> местную канализацию, помойную яму, туалет, регулярно производить их очистку и дезинфекцию;</w:t>
      </w:r>
    </w:p>
    <w:p w:rsidR="000549C2" w:rsidRPr="00057DBF" w:rsidRDefault="000549C2" w:rsidP="000549C2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своевременный сбор и вывоз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 xml:space="preserve"> и крупногабаритных отходов в соответствии с установленным порядком.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 На территории индивидуальной жилой застройки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-захламлять </w:t>
      </w:r>
      <w:r w:rsidR="006D1AF4" w:rsidRPr="00057DBF">
        <w:rPr>
          <w:sz w:val="24"/>
          <w:szCs w:val="24"/>
        </w:rPr>
        <w:t>«</w:t>
      </w:r>
      <w:r w:rsidRPr="00057DBF">
        <w:rPr>
          <w:sz w:val="24"/>
          <w:szCs w:val="24"/>
        </w:rPr>
        <w:t>придомовую</w:t>
      </w:r>
      <w:r w:rsidR="006D1A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 xml:space="preserve"> территорию любыми отходами;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размещать ограждение за границами домовладения;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-сжигать листву, любые виды отходов и мусор на территориях домовладений и прилегающих к ним территориях;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-строить дворовые постройки, обустраивать выгребные ямы за территорией домовладения;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-разрушать и портить элементы благоустройства территории, засорять водоемы;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-хранить разукомплектованное (неисправное) транспортное средство за территорией домовладения;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-захламлять прилегающую территорию любыми отходами;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исполнительного комитета </w:t>
      </w:r>
      <w:r w:rsidR="00F53072" w:rsidRPr="00057DBF">
        <w:rPr>
          <w:sz w:val="24"/>
          <w:szCs w:val="24"/>
        </w:rPr>
        <w:t>Большеключинского</w:t>
      </w:r>
      <w:r w:rsidRPr="00057DBF">
        <w:rPr>
          <w:sz w:val="24"/>
          <w:szCs w:val="24"/>
        </w:rPr>
        <w:t xml:space="preserve"> сельского поселения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 xml:space="preserve">. Смотровые и </w:t>
      </w:r>
      <w:proofErr w:type="spellStart"/>
      <w:r w:rsidR="0001430D" w:rsidRPr="00057DBF">
        <w:rPr>
          <w:sz w:val="24"/>
          <w:szCs w:val="24"/>
        </w:rPr>
        <w:t>дождеприемные</w:t>
      </w:r>
      <w:proofErr w:type="spellEnd"/>
      <w:r w:rsidR="0001430D" w:rsidRPr="00057DBF">
        <w:rPr>
          <w:sz w:val="24"/>
          <w:szCs w:val="24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4. В целях сохранности коллекторов ливневой канализации устанавливается охранная зона - 2 м в каждую сторону от оси коллектора.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-производить земляные работы;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-повреждать сети ливневой канализации, взламывать или разрушать водоприемные люки;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-осуществлять строительство, устанавливать торговые, хозяйственные и бытовые сооружения;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-сбрасывать промышленные, </w:t>
      </w:r>
      <w:r w:rsidR="008047DB" w:rsidRPr="00057DBF">
        <w:rPr>
          <w:sz w:val="24"/>
          <w:szCs w:val="24"/>
        </w:rPr>
        <w:t>коммунальные</w:t>
      </w:r>
      <w:r w:rsidRPr="00057DBF">
        <w:rPr>
          <w:sz w:val="24"/>
          <w:szCs w:val="24"/>
        </w:rPr>
        <w:t xml:space="preserve"> отходы, мусор и иные материалы.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>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7</w:t>
      </w:r>
      <w:r w:rsidR="0001430D" w:rsidRPr="00057DBF">
        <w:rPr>
          <w:sz w:val="24"/>
          <w:szCs w:val="24"/>
        </w:rPr>
        <w:t>. На территории поселения не допускается устройство поглощающих колодцев и испарительных площадок.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8</w:t>
      </w:r>
      <w:r w:rsidR="0001430D" w:rsidRPr="00057DBF">
        <w:rPr>
          <w:sz w:val="24"/>
          <w:szCs w:val="24"/>
        </w:rPr>
        <w:t xml:space="preserve">. Решетки </w:t>
      </w:r>
      <w:proofErr w:type="spellStart"/>
      <w:r w:rsidR="0001430D" w:rsidRPr="00057DBF">
        <w:rPr>
          <w:sz w:val="24"/>
          <w:szCs w:val="24"/>
        </w:rPr>
        <w:t>дождеприемных</w:t>
      </w:r>
      <w:proofErr w:type="spellEnd"/>
      <w:r w:rsidR="0001430D" w:rsidRPr="00057DBF">
        <w:rPr>
          <w:sz w:val="24"/>
          <w:szCs w:val="24"/>
        </w:rPr>
        <w:t xml:space="preserve"> колодцев должны постоянно находиться в очищенном </w:t>
      </w:r>
      <w:r w:rsidR="0001430D" w:rsidRPr="00057DBF">
        <w:rPr>
          <w:sz w:val="24"/>
          <w:szCs w:val="24"/>
        </w:rPr>
        <w:lastRenderedPageBreak/>
        <w:t xml:space="preserve">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="0001430D" w:rsidRPr="00057DBF">
        <w:rPr>
          <w:sz w:val="24"/>
          <w:szCs w:val="24"/>
        </w:rPr>
        <w:t>дождеприемных</w:t>
      </w:r>
      <w:proofErr w:type="spellEnd"/>
      <w:r w:rsidR="0001430D" w:rsidRPr="00057DBF">
        <w:rPr>
          <w:sz w:val="24"/>
          <w:szCs w:val="24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="0001430D" w:rsidRPr="00057DBF">
        <w:rPr>
          <w:sz w:val="24"/>
          <w:szCs w:val="24"/>
        </w:rPr>
        <w:t>дождеприемных</w:t>
      </w:r>
      <w:proofErr w:type="spellEnd"/>
      <w:r w:rsidR="0001430D" w:rsidRPr="00057DBF">
        <w:rPr>
          <w:sz w:val="24"/>
          <w:szCs w:val="24"/>
        </w:rPr>
        <w:t xml:space="preserve"> колодцев все виды извлеченных загрязнений подлежат немедленному вывозу.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9</w:t>
      </w:r>
      <w:r w:rsidR="0001430D" w:rsidRPr="00057DBF">
        <w:rPr>
          <w:sz w:val="24"/>
          <w:szCs w:val="24"/>
        </w:rPr>
        <w:t>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см, </w:t>
      </w:r>
      <w:proofErr w:type="spellStart"/>
      <w:r w:rsidRPr="00057DBF">
        <w:rPr>
          <w:sz w:val="24"/>
          <w:szCs w:val="24"/>
        </w:rPr>
        <w:t>дождеприемных</w:t>
      </w:r>
      <w:proofErr w:type="spellEnd"/>
      <w:r w:rsidRPr="00057DBF">
        <w:rPr>
          <w:sz w:val="24"/>
          <w:szCs w:val="24"/>
        </w:rPr>
        <w:t xml:space="preserve"> колодцев - не более чем на 3 см.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10</w:t>
      </w:r>
      <w:r w:rsidR="0001430D" w:rsidRPr="00057DBF">
        <w:rPr>
          <w:sz w:val="24"/>
          <w:szCs w:val="24"/>
        </w:rPr>
        <w:t>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11</w:t>
      </w:r>
      <w:r w:rsidR="0001430D" w:rsidRPr="00057DBF">
        <w:rPr>
          <w:sz w:val="24"/>
          <w:szCs w:val="24"/>
        </w:rPr>
        <w:t>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12</w:t>
      </w:r>
      <w:r w:rsidR="0001430D" w:rsidRPr="00057DBF">
        <w:rPr>
          <w:sz w:val="24"/>
          <w:szCs w:val="24"/>
        </w:rPr>
        <w:t>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технических средств связи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Не допускается использовать в качестве крепления подвесных линий связи и воздушно-кабельных переходов: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-пересекать дороги при прокладке кабелей связи воздушным способом от одного здания к другому;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-размещать запасы кабеля вне распределительного муфтового шкафа;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объектов (средств) наружного освещения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D93DE2" w:rsidRPr="00057DBF" w:rsidRDefault="00F5307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D93DE2" w:rsidRPr="00057DBF" w:rsidRDefault="00F5307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>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D93DE2" w:rsidRPr="00057DBF" w:rsidRDefault="00F5307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7</w:t>
      </w:r>
      <w:r w:rsidR="0001430D" w:rsidRPr="00057DBF">
        <w:rPr>
          <w:sz w:val="24"/>
          <w:szCs w:val="24"/>
        </w:rPr>
        <w:t>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D93DE2" w:rsidRPr="00057DBF" w:rsidRDefault="00F5307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8</w:t>
      </w:r>
      <w:r w:rsidR="0001430D" w:rsidRPr="00057DBF">
        <w:rPr>
          <w:sz w:val="24"/>
          <w:szCs w:val="24"/>
        </w:rPr>
        <w:t>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D93DE2" w:rsidRPr="00057DBF" w:rsidRDefault="00F5307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9</w:t>
      </w:r>
      <w:r w:rsidR="0001430D" w:rsidRPr="00057DBF">
        <w:rPr>
          <w:sz w:val="24"/>
          <w:szCs w:val="24"/>
        </w:rPr>
        <w:t>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F53072" w:rsidRPr="00057DBF">
        <w:rPr>
          <w:sz w:val="24"/>
          <w:szCs w:val="24"/>
        </w:rPr>
        <w:t>0</w:t>
      </w:r>
      <w:r w:rsidR="0001430D" w:rsidRPr="00057DBF">
        <w:rPr>
          <w:sz w:val="24"/>
          <w:szCs w:val="24"/>
        </w:rPr>
        <w:t>. Не допускается эксплуатация устройств наружного освещения при наличии обрывов проводов, повреждений опор, изоляторов.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F53072"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Не допускается самовольное подсоединение и подключение проводов и кабелей к сетям и устройствам наружного освещения.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F53072"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-следить за включением и отключением освещения в соответствии с установленным порядком;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-соблюдать правила установки, содержания, размещения и эксплуатации наружного освещения и оформления;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-своевременно производить замену фонарей наружного освещения.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малых архитектурных форм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D93DE2" w:rsidRPr="00057DBF" w:rsidRDefault="00D16032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Владельцы малых архитектурных форм обязаны: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-содержать малые архитектурные формы в чистоте и исправном состоянии;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 зимний период очищать малые архитектурные формы, а также подходы к ним от снега и наледи;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 период работы фонтанов производить ежедневную очистку водной поверхности от мусора.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-развешивать и наклеивать любую информационно-печатную продукцию на малых архитектурных формах;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-ломать и повреждать малые архитектурные формы и их конструктивные элементы;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-купаться в фонтанах.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нестационарных объектов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 xml:space="preserve">. Юридические и физические лица, являющиеся собственниками нестационарных </w:t>
      </w:r>
      <w:r w:rsidR="0001430D" w:rsidRPr="00057DBF">
        <w:rPr>
          <w:sz w:val="24"/>
          <w:szCs w:val="24"/>
        </w:rPr>
        <w:lastRenderedPageBreak/>
        <w:t>объектов, обязаны: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устанавливать урны возле нестационарных объектов, окрашивать и очищать урны от отходов по мере необходимости.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мест производства строительных работ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-обеспечить наружное освещение по периметру строительной площадки;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-обеспечить наличие на территории строительной площадки контейнеров и (или) бункеров для сбора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>, крупногабаритных и строительных отходов;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-обеспечить организацию вывоза с территории строительной площадки </w:t>
      </w:r>
      <w:r w:rsidR="008047DB" w:rsidRPr="00057DBF">
        <w:rPr>
          <w:sz w:val="24"/>
          <w:szCs w:val="24"/>
        </w:rPr>
        <w:t>твердых коммунальных</w:t>
      </w:r>
      <w:r w:rsidRPr="00057DBF">
        <w:rPr>
          <w:sz w:val="24"/>
          <w:szCs w:val="24"/>
        </w:rPr>
        <w:t>, крупногабаритных и строительных отходов в установленном порядке;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</w:t>
      </w:r>
      <w:r w:rsidRPr="00057DBF">
        <w:rPr>
          <w:sz w:val="24"/>
          <w:szCs w:val="24"/>
        </w:rPr>
        <w:lastRenderedPageBreak/>
        <w:t>соответствии с проектом организации строительства.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4.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-сжигать мусор и утилизировать отходы строительного производства.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мест погребения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.Требования к содержанию мест погребения: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Особенности содержания мест погребения в зимний период: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-центральные дороги, подъездные дороги, тротуары должны быть обработаны </w:t>
      </w:r>
      <w:proofErr w:type="spellStart"/>
      <w:r w:rsidRPr="00057DBF">
        <w:rPr>
          <w:sz w:val="24"/>
          <w:szCs w:val="24"/>
        </w:rPr>
        <w:t>противогололедными</w:t>
      </w:r>
      <w:proofErr w:type="spellEnd"/>
      <w:r w:rsidRPr="00057DBF">
        <w:rPr>
          <w:sz w:val="24"/>
          <w:szCs w:val="24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-не допускается применение </w:t>
      </w:r>
      <w:proofErr w:type="spellStart"/>
      <w:r w:rsidRPr="00057DBF">
        <w:rPr>
          <w:sz w:val="24"/>
          <w:szCs w:val="24"/>
        </w:rPr>
        <w:t>противогололедных</w:t>
      </w:r>
      <w:proofErr w:type="spellEnd"/>
      <w:r w:rsidRPr="00057DBF">
        <w:rPr>
          <w:sz w:val="24"/>
          <w:szCs w:val="24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Особенности содержания мест погребения в летний период: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>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Содержание стоянок длительного и краткосрочного хранения </w:t>
      </w:r>
      <w:r w:rsidRPr="00057DBF">
        <w:rPr>
          <w:b/>
          <w:bCs/>
          <w:color w:val="auto"/>
          <w:sz w:val="24"/>
          <w:szCs w:val="24"/>
        </w:rPr>
        <w:lastRenderedPageBreak/>
        <w:t xml:space="preserve">автотранспортных средств </w:t>
      </w:r>
    </w:p>
    <w:p w:rsidR="000C72DF" w:rsidRPr="00057DBF" w:rsidRDefault="000C72DF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 Владельцы обязаны: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-содержать территории стоянок с соблюдением санитарных и противопожарных правил.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-регулярно проводить санитарную обработку и очистку, установить контейнеры (урны) для сбора отходов, обеспечить регулярный вывоз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 xml:space="preserve"> отходов, снега;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</w:t>
      </w:r>
      <w:r w:rsidR="006D1AF4" w:rsidRPr="00057DBF">
        <w:rPr>
          <w:sz w:val="24"/>
          <w:szCs w:val="24"/>
        </w:rPr>
        <w:t>№</w:t>
      </w:r>
      <w:r w:rsidRPr="00057DBF">
        <w:rPr>
          <w:sz w:val="24"/>
          <w:szCs w:val="24"/>
        </w:rPr>
        <w:t xml:space="preserve"> 181-ФЗ </w:t>
      </w:r>
      <w:r w:rsidR="006D1AF4" w:rsidRPr="00057DBF">
        <w:rPr>
          <w:sz w:val="24"/>
          <w:szCs w:val="24"/>
        </w:rPr>
        <w:t>«</w:t>
      </w:r>
      <w:r w:rsidRPr="00057DBF">
        <w:rPr>
          <w:sz w:val="24"/>
          <w:szCs w:val="24"/>
        </w:rPr>
        <w:t>О социальной защите инвалидов в Российской Федерации</w:t>
      </w:r>
      <w:r w:rsidR="006D1A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>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0C72DF" w:rsidRPr="00057DBF" w:rsidRDefault="000C72DF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C72DF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</w:t>
      </w:r>
      <w:r w:rsidR="000C72DF" w:rsidRPr="00057DBF">
        <w:rPr>
          <w:b/>
          <w:bCs/>
          <w:color w:val="auto"/>
          <w:sz w:val="24"/>
          <w:szCs w:val="24"/>
        </w:rPr>
        <w:t>.</w:t>
      </w:r>
      <w:r w:rsidRPr="00057DBF">
        <w:rPr>
          <w:b/>
          <w:bCs/>
          <w:color w:val="auto"/>
          <w:sz w:val="24"/>
          <w:szCs w:val="24"/>
        </w:rPr>
        <w:t xml:space="preserve">  </w:t>
      </w: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Общие требования к уборке и содержанию территории поселения 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Уборка и содержание территории поселения осуществляется: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1) в летний период - с 15 апреля по 14 октября;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2) в зимний период - с 15 октября по 14 апреля.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Указанные сроки могут корректироваться Исполнительным комитетом в зависимости от погодных условий.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Уборка территории поселения осуществляется путем проведения: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1) систематических работ по содержанию, уборке территории поселения;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2) единичных массовых мероприятий (субботники) в соответствии с правовыми актами Исполнительного комитета.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-очистку решеток ливневой канализации;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-сбор мусора со всех территории;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 период листопада - сбор и вывоз опавшей листвы один раз в сутки;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-уборку лотков у бордюра от мусора после мойки.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Уборка территории общего пользования в зимний период включает в себя: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-очистку дорожных покрытий и тротуаров от снега, наледи и мусора;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057DBF">
        <w:rPr>
          <w:sz w:val="24"/>
          <w:szCs w:val="24"/>
        </w:rPr>
        <w:t>противогололедным</w:t>
      </w:r>
      <w:proofErr w:type="spellEnd"/>
      <w:r w:rsidRPr="00057DBF">
        <w:rPr>
          <w:sz w:val="24"/>
          <w:szCs w:val="24"/>
        </w:rPr>
        <w:t xml:space="preserve"> материалом;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 весенний период - рыхление снега и организацию отвода талых вод.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>. Особенности уборки пешеходных тротуаров, наземных переходов, лестниц в зимний период: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057DBF">
        <w:rPr>
          <w:sz w:val="24"/>
          <w:szCs w:val="24"/>
        </w:rPr>
        <w:t>противогололедными</w:t>
      </w:r>
      <w:proofErr w:type="spellEnd"/>
      <w:r w:rsidRPr="00057DBF">
        <w:rPr>
          <w:sz w:val="24"/>
          <w:szCs w:val="24"/>
        </w:rPr>
        <w:t xml:space="preserve"> материалами и расчищаться;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-при возникновении гололеда </w:t>
      </w:r>
      <w:proofErr w:type="spellStart"/>
      <w:r w:rsidRPr="00057DBF">
        <w:rPr>
          <w:sz w:val="24"/>
          <w:szCs w:val="24"/>
        </w:rPr>
        <w:t>противогололедными</w:t>
      </w:r>
      <w:proofErr w:type="spellEnd"/>
      <w:r w:rsidRPr="00057DBF">
        <w:rPr>
          <w:sz w:val="24"/>
          <w:szCs w:val="24"/>
        </w:rPr>
        <w:t xml:space="preserve"> материалами обрабатываются в первую очередь лестницы, затем тротуары.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Время обработки </w:t>
      </w:r>
      <w:proofErr w:type="spellStart"/>
      <w:r w:rsidRPr="00057DBF">
        <w:rPr>
          <w:sz w:val="24"/>
          <w:szCs w:val="24"/>
        </w:rPr>
        <w:t>противогололедными</w:t>
      </w:r>
      <w:proofErr w:type="spellEnd"/>
      <w:r w:rsidRPr="00057DBF">
        <w:rPr>
          <w:sz w:val="24"/>
          <w:szCs w:val="24"/>
        </w:rPr>
        <w:t xml:space="preserve"> материалами не должно превышать четырех часов с момента обнаружения скользкости;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7</w:t>
      </w:r>
      <w:r w:rsidR="0001430D" w:rsidRPr="00057DBF">
        <w:rPr>
          <w:sz w:val="24"/>
          <w:szCs w:val="24"/>
        </w:rPr>
        <w:t>. На территории поселения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наносить надписи, рисунки, расклеивать и развешивать </w:t>
      </w:r>
      <w:r w:rsidRPr="00057DBF">
        <w:rPr>
          <w:sz w:val="24"/>
          <w:szCs w:val="24"/>
        </w:rPr>
        <w:lastRenderedPageBreak/>
        <w:t>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-складировать и хранить движимое имущество за пределами границ и (или) ограждений предоставленных земельных участков;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складирование снега в неустановленных местах;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C22ED8" w:rsidRPr="00057DBF" w:rsidRDefault="00C22ED8" w:rsidP="00C22E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BF">
        <w:rPr>
          <w:rFonts w:ascii="Arial" w:hAnsi="Arial" w:cs="Arial"/>
          <w:sz w:val="24"/>
          <w:szCs w:val="24"/>
        </w:rPr>
        <w:t xml:space="preserve">8. 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</w:p>
    <w:p w:rsidR="00C22ED8" w:rsidRPr="00057DBF" w:rsidRDefault="00C22ED8" w:rsidP="00C22E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57DBF">
        <w:rPr>
          <w:rFonts w:ascii="Arial" w:hAnsi="Arial" w:cs="Arial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C22ED8" w:rsidRPr="00057DBF" w:rsidRDefault="00C22ED8" w:rsidP="00C22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57DBF">
        <w:rPr>
          <w:rFonts w:ascii="Arial" w:hAnsi="Arial" w:cs="Arial"/>
          <w:sz w:val="24"/>
          <w:szCs w:val="24"/>
        </w:rPr>
        <w:t>-собственника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C22ED8" w:rsidRPr="00057DBF" w:rsidRDefault="00C22ED8" w:rsidP="00C22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57DBF">
        <w:rPr>
          <w:rFonts w:ascii="Arial" w:hAnsi="Arial" w:cs="Arial"/>
          <w:sz w:val="24"/>
          <w:szCs w:val="24"/>
        </w:rPr>
        <w:t>9.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C22ED8" w:rsidRPr="00057DBF" w:rsidRDefault="00C22ED8" w:rsidP="00C22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57DBF">
        <w:rPr>
          <w:rFonts w:ascii="Arial" w:hAnsi="Arial" w:cs="Arial"/>
          <w:sz w:val="24"/>
          <w:szCs w:val="24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D93DE2" w:rsidRPr="00057DBF" w:rsidRDefault="00F512FE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11</w:t>
      </w:r>
      <w:r w:rsidR="0001430D" w:rsidRPr="00057DBF">
        <w:rPr>
          <w:sz w:val="24"/>
          <w:szCs w:val="24"/>
        </w:rPr>
        <w:t>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Уборка автомобильных дорог местного значения 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01430D" w:rsidRPr="00057DBF">
        <w:rPr>
          <w:sz w:val="24"/>
          <w:szCs w:val="24"/>
        </w:rPr>
        <w:t>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.Уборка дорог в весенне-летний период включает мытье, поливку, ликвидацию запыленности, подметание и т.п.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057DBF">
        <w:rPr>
          <w:sz w:val="24"/>
          <w:szCs w:val="24"/>
        </w:rPr>
        <w:t>песко-соляной</w:t>
      </w:r>
      <w:proofErr w:type="spellEnd"/>
      <w:r w:rsidRPr="00057DBF">
        <w:rPr>
          <w:sz w:val="24"/>
          <w:szCs w:val="24"/>
        </w:rPr>
        <w:t xml:space="preserve"> смесью, посыпку тротуаров сухим песком.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3</w:t>
      </w:r>
      <w:r w:rsidR="0001430D" w:rsidRPr="00057DBF">
        <w:rPr>
          <w:sz w:val="24"/>
          <w:szCs w:val="24"/>
        </w:rPr>
        <w:t>. Очистка урн, расположенных вдоль дорог, производится не реже одного раза в день, на остановочных площадках - два раза в день.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Требования к летней уборке дорог по отдельным элементам: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-обочины дорог должны быть очищены от крупногабаритных отходов и другого мусора;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>.Требования к зимней уборке дорог: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уборка дорог в зимний период включает: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7</w:t>
      </w:r>
      <w:r w:rsidR="0001430D" w:rsidRPr="00057DBF">
        <w:rPr>
          <w:sz w:val="24"/>
          <w:szCs w:val="24"/>
        </w:rPr>
        <w:t>.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-применять техническую соль и жидкий хлористый кальций в качестве </w:t>
      </w:r>
      <w:proofErr w:type="spellStart"/>
      <w:r w:rsidRPr="00057DBF">
        <w:rPr>
          <w:sz w:val="24"/>
          <w:szCs w:val="24"/>
        </w:rPr>
        <w:t>противогололедного</w:t>
      </w:r>
      <w:proofErr w:type="spellEnd"/>
      <w:r w:rsidRPr="00057DBF">
        <w:rPr>
          <w:sz w:val="24"/>
          <w:szCs w:val="24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-вывозить и складировать снег в местах, не согласованных в установленном порядке;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-формировать снежные валы: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ближе 20 м от остановок ожидания общественного транспорта;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-на участках дорог, оборудованных транспортными ограждениями или повышенным бордюром;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-на тротуарах;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-во въездах на прилегающие территории;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-вынос грунта и грязи колесами автотранспорта на дороги;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К местам отдыха и массового пребывания людей относятся: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-площади, парки, скверы, бульвары, набережные, организованные места отдыха в поселенческих лесах, пляжи;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-территории, прилегающие к административным и общественным зданиям, учреждениям.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.Уборка площадей, парков, скверов, бульваров, набережных и иных территорий общего пользования: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Уборка и санитарное содержание розничных рынков: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-основная уборка территории рынка производится после его закрытия. Днем осуществляется патрульная уборка и очистка наполненных твердыми </w:t>
      </w:r>
      <w:r w:rsidR="008047DB" w:rsidRPr="00057DBF">
        <w:rPr>
          <w:sz w:val="24"/>
          <w:szCs w:val="24"/>
        </w:rPr>
        <w:t>коммунальными</w:t>
      </w:r>
      <w:r w:rsidRPr="00057DBF">
        <w:rPr>
          <w:sz w:val="24"/>
          <w:szCs w:val="24"/>
        </w:rPr>
        <w:t xml:space="preserve"> отходами мусоросборников;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 xml:space="preserve">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</w:t>
      </w:r>
      <w:r w:rsidR="008047DB" w:rsidRPr="00057DBF">
        <w:rPr>
          <w:sz w:val="24"/>
          <w:szCs w:val="24"/>
        </w:rPr>
        <w:t>коммунальных</w:t>
      </w:r>
      <w:r w:rsidR="0001430D" w:rsidRPr="00057DBF">
        <w:rPr>
          <w:sz w:val="24"/>
          <w:szCs w:val="24"/>
        </w:rPr>
        <w:t xml:space="preserve"> отходов.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.Уборка и санитарное содержание объектов торговли и (или) общественного питания: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 входа в объекты торговли и (или) общественного питания устанавливается не менее двух урн;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обеспечивается вывоз отходов.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 xml:space="preserve">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</w:t>
      </w:r>
      <w:r w:rsidR="008047DB" w:rsidRPr="00057DBF">
        <w:rPr>
          <w:sz w:val="24"/>
          <w:szCs w:val="24"/>
        </w:rPr>
        <w:t>коммунальных</w:t>
      </w:r>
      <w:r w:rsidR="0001430D" w:rsidRPr="00057DBF">
        <w:rPr>
          <w:sz w:val="24"/>
          <w:szCs w:val="24"/>
        </w:rPr>
        <w:t xml:space="preserve"> отходов.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7</w:t>
      </w:r>
      <w:r w:rsidR="0001430D" w:rsidRPr="00057DBF">
        <w:rPr>
          <w:sz w:val="24"/>
          <w:szCs w:val="24"/>
        </w:rPr>
        <w:t>. Благоустройство мест отдыха и массового пребывания людей: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</w:t>
      </w:r>
      <w:r w:rsidRPr="00057DBF">
        <w:rPr>
          <w:sz w:val="24"/>
          <w:szCs w:val="24"/>
        </w:rPr>
        <w:lastRenderedPageBreak/>
        <w:t>посадок, вертикальных, многоярусных, мобильных форм озеленения;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8</w:t>
      </w:r>
      <w:r w:rsidR="0001430D" w:rsidRPr="00057DBF">
        <w:rPr>
          <w:sz w:val="24"/>
          <w:szCs w:val="24"/>
        </w:rPr>
        <w:t>. На территориях мест отдыха и массового пребывания людей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-хранить, складировать тару и торговое оборудование в не предназначенных для этого местах;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-загрязнять территорию отходами производства и потребления;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-мыть и ремонтировать автотранспортные средства, сливать отработанные горюче-смазочные жидкости;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-повреждать газоны, объекты естественного и искусственного озеленения;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-повреждать малые архитектурные формы и перемещать их с установленных мест;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незаконно организовывать платные стоянки автотранспортных средств;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-самовольно размещать нестационарные объекты;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-выставлять торгово-холодильное оборудование на территории;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-складировать твердые </w:t>
      </w:r>
      <w:r w:rsidR="008047DB" w:rsidRPr="00057DBF">
        <w:rPr>
          <w:sz w:val="24"/>
          <w:szCs w:val="24"/>
        </w:rPr>
        <w:t>коммунальные</w:t>
      </w:r>
      <w:r w:rsidRPr="00057DBF">
        <w:rPr>
          <w:sz w:val="24"/>
          <w:szCs w:val="24"/>
        </w:rPr>
        <w:t xml:space="preserve"> отходы в контейнеры (бункеры), предназначенные для сбора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 xml:space="preserve"> отходов от населения, без наличия договора на размещение отходов в контейнеры (бункеры) для сбора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 xml:space="preserve"> отходов с управляющими организациями;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-выставлять товар за пределами торгового объекта;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Уборка, содержание и благоустройство придомовой территории многоквартирного дома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Уборка придомовой территории: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уборка, кроме снегоочистки, которая производится во время снегопадов, проводится до 8.00.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Механизированную уборку допускается проводить в дневное время при скорости машин до 4 км/ч.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Летняя уборка: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 w:rsidRPr="00057DBF">
        <w:rPr>
          <w:sz w:val="24"/>
          <w:szCs w:val="24"/>
        </w:rPr>
        <w:t>прилотковой</w:t>
      </w:r>
      <w:proofErr w:type="spellEnd"/>
      <w:r w:rsidRPr="00057DBF">
        <w:rPr>
          <w:sz w:val="24"/>
          <w:szCs w:val="24"/>
        </w:rPr>
        <w:t xml:space="preserve"> полосой, и в направлении от зданий к проезжей части улицы;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Зимняя уборка: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 w:rsidRPr="00057DBF">
        <w:rPr>
          <w:sz w:val="24"/>
          <w:szCs w:val="24"/>
        </w:rPr>
        <w:t>прилотковую</w:t>
      </w:r>
      <w:proofErr w:type="spellEnd"/>
      <w:r w:rsidRPr="00057DBF">
        <w:rPr>
          <w:sz w:val="24"/>
          <w:szCs w:val="24"/>
        </w:rPr>
        <w:t xml:space="preserve"> полосу, а на широких тротуарах - формироваться в валы;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убираемый снег должен сдвигаться с тротуаров на проезжую часть в </w:t>
      </w:r>
      <w:proofErr w:type="spellStart"/>
      <w:r w:rsidRPr="00057DBF">
        <w:rPr>
          <w:sz w:val="24"/>
          <w:szCs w:val="24"/>
        </w:rPr>
        <w:t>прилотковую</w:t>
      </w:r>
      <w:proofErr w:type="spellEnd"/>
      <w:r w:rsidRPr="00057DBF">
        <w:rPr>
          <w:sz w:val="24"/>
          <w:szCs w:val="24"/>
        </w:rPr>
        <w:t xml:space="preserve"> полосу, а во дворах - к местам складирования;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допускается складировать не загрязненный </w:t>
      </w:r>
      <w:proofErr w:type="spellStart"/>
      <w:r w:rsidRPr="00057DBF">
        <w:rPr>
          <w:sz w:val="24"/>
          <w:szCs w:val="24"/>
        </w:rPr>
        <w:t>песко</w:t>
      </w:r>
      <w:proofErr w:type="spellEnd"/>
      <w:r w:rsidRPr="00057DBF">
        <w:rPr>
          <w:sz w:val="24"/>
          <w:szCs w:val="24"/>
        </w:rPr>
        <w:t>-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-при возникновении скользкости обработка дорожных покрытий </w:t>
      </w:r>
      <w:proofErr w:type="spellStart"/>
      <w:r w:rsidRPr="00057DBF">
        <w:rPr>
          <w:sz w:val="24"/>
          <w:szCs w:val="24"/>
        </w:rPr>
        <w:t>песко</w:t>
      </w:r>
      <w:proofErr w:type="spellEnd"/>
      <w:r w:rsidRPr="00057DBF">
        <w:rPr>
          <w:sz w:val="24"/>
          <w:szCs w:val="24"/>
        </w:rPr>
        <w:t>- соляной смесью должна производиться по норме 0,2-0,3 кг/м при помощи распределителей;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>. С наступлением весны осуществляются: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-систематический сгон талой воды к люкам и приемным колодцам ливневой сети;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-очистка дворовых территорий после окончания таяния снега от мусора, оставшегося снега и льда.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Содержание придомовой территории многоквартирного дома: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содержание придомовой территории многоквартирного дома (далее - придомовая территория) включает: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регулярную уборку;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ремонт и очистку люков и решеток смотровых и </w:t>
      </w:r>
      <w:proofErr w:type="spellStart"/>
      <w:r w:rsidRPr="00057DBF">
        <w:rPr>
          <w:sz w:val="24"/>
          <w:szCs w:val="24"/>
        </w:rPr>
        <w:t>ливнеприемных</w:t>
      </w:r>
      <w:proofErr w:type="spellEnd"/>
      <w:r w:rsidRPr="00057DBF">
        <w:rPr>
          <w:sz w:val="24"/>
          <w:szCs w:val="24"/>
        </w:rPr>
        <w:t xml:space="preserve"> колодцев, дренажей, лотков, перепускных труб;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сбор и вывоз твердых </w:t>
      </w:r>
      <w:r w:rsidR="008047DB" w:rsidRPr="00057DBF">
        <w:rPr>
          <w:sz w:val="24"/>
          <w:szCs w:val="24"/>
        </w:rPr>
        <w:t>коммунальных</w:t>
      </w:r>
      <w:r w:rsidRPr="00057DBF">
        <w:rPr>
          <w:sz w:val="24"/>
          <w:szCs w:val="24"/>
        </w:rPr>
        <w:t xml:space="preserve"> и крупногабаритных отходов;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озеленение и уход за существующими зелеными насаждениями;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содержание, текущий и капитальный ремонт малых архитектурных форм.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 xml:space="preserve">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</w:t>
      </w:r>
      <w:r w:rsidR="008047DB" w:rsidRPr="00057DBF">
        <w:rPr>
          <w:sz w:val="24"/>
          <w:szCs w:val="24"/>
        </w:rPr>
        <w:t>коммунальных</w:t>
      </w:r>
      <w:r w:rsidR="0001430D" w:rsidRPr="00057DBF">
        <w:rPr>
          <w:sz w:val="24"/>
          <w:szCs w:val="24"/>
        </w:rPr>
        <w:t xml:space="preserve"> отходов.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7</w:t>
      </w:r>
      <w:r w:rsidR="0001430D" w:rsidRPr="00057DBF">
        <w:rPr>
          <w:sz w:val="24"/>
          <w:szCs w:val="24"/>
        </w:rPr>
        <w:t>. Граждане, проживающие в многоквартирных домах, обязаны: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поддерживать чистоту и порядок на придомовых территориях;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размещать твердые </w:t>
      </w:r>
      <w:r w:rsidR="008047DB" w:rsidRPr="00057DBF">
        <w:rPr>
          <w:sz w:val="24"/>
          <w:szCs w:val="24"/>
        </w:rPr>
        <w:t>коммунальные</w:t>
      </w:r>
      <w:r w:rsidRPr="00057DBF">
        <w:rPr>
          <w:sz w:val="24"/>
          <w:szCs w:val="24"/>
        </w:rPr>
        <w:t xml:space="preserve">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8</w:t>
      </w:r>
      <w:r w:rsidR="0001430D" w:rsidRPr="00057DBF">
        <w:rPr>
          <w:sz w:val="24"/>
          <w:szCs w:val="24"/>
        </w:rPr>
        <w:t>. Управляющие организации обязаны обеспечить: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-установку контейнеров для </w:t>
      </w:r>
      <w:r w:rsidR="008047DB" w:rsidRPr="00057DBF">
        <w:rPr>
          <w:sz w:val="24"/>
          <w:szCs w:val="24"/>
        </w:rPr>
        <w:t>твердых коммунальных отходов</w:t>
      </w:r>
      <w:r w:rsidRPr="00057DBF">
        <w:rPr>
          <w:sz w:val="24"/>
          <w:szCs w:val="24"/>
        </w:rPr>
        <w:t xml:space="preserve">, а в </w:t>
      </w:r>
      <w:proofErr w:type="spellStart"/>
      <w:r w:rsidRPr="00057DBF">
        <w:rPr>
          <w:sz w:val="24"/>
          <w:szCs w:val="24"/>
        </w:rPr>
        <w:t>неканализированных</w:t>
      </w:r>
      <w:proofErr w:type="spellEnd"/>
      <w:r w:rsidRPr="00057DBF">
        <w:rPr>
          <w:sz w:val="24"/>
          <w:szCs w:val="24"/>
        </w:rPr>
        <w:t xml:space="preserve"> зданиях - помимо этого и сборников для жидких бытовых отходов;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-вывоз </w:t>
      </w:r>
      <w:r w:rsidR="008047DB" w:rsidRPr="00057DBF">
        <w:rPr>
          <w:sz w:val="24"/>
          <w:szCs w:val="24"/>
        </w:rPr>
        <w:t>твердых коммунальных</w:t>
      </w:r>
      <w:r w:rsidRPr="00057DBF">
        <w:rPr>
          <w:sz w:val="24"/>
          <w:szCs w:val="24"/>
        </w:rPr>
        <w:t xml:space="preserve"> и крупногабаритных отходов согласно утвержденному графику;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-установку урн для мусора у входов в подъезды, скамеек и их своевременную очистку;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-обработку скользких участков </w:t>
      </w:r>
      <w:proofErr w:type="spellStart"/>
      <w:r w:rsidRPr="00057DBF">
        <w:rPr>
          <w:sz w:val="24"/>
          <w:szCs w:val="24"/>
        </w:rPr>
        <w:t>песко</w:t>
      </w:r>
      <w:proofErr w:type="spellEnd"/>
      <w:r w:rsidRPr="00057DBF">
        <w:rPr>
          <w:sz w:val="24"/>
          <w:szCs w:val="24"/>
        </w:rPr>
        <w:t xml:space="preserve">- соляными и (или) специальными </w:t>
      </w:r>
      <w:proofErr w:type="spellStart"/>
      <w:r w:rsidRPr="00057DBF">
        <w:rPr>
          <w:sz w:val="24"/>
          <w:szCs w:val="24"/>
        </w:rPr>
        <w:t>противогололедными</w:t>
      </w:r>
      <w:proofErr w:type="spellEnd"/>
      <w:r w:rsidRPr="00057DBF">
        <w:rPr>
          <w:sz w:val="24"/>
          <w:szCs w:val="24"/>
        </w:rPr>
        <w:t xml:space="preserve"> смесями;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-сохранность и квалифицированный уход за зелеными насаждениями и газонами;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-поддержание в исправном состоянии средств наружного освещения и их включение с наступлением темноты.</w:t>
      </w:r>
    </w:p>
    <w:p w:rsidR="00D93DE2" w:rsidRPr="00057DBF" w:rsidRDefault="00555901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9</w:t>
      </w:r>
      <w:r w:rsidR="0001430D" w:rsidRPr="00057DBF">
        <w:rPr>
          <w:sz w:val="24"/>
          <w:szCs w:val="24"/>
        </w:rPr>
        <w:t>. На придомовой территории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сжигать листву, любые виды отходов и мусор;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вывешивать белье, одежду, ковры и прочие предметы вне хозяйственной площадки;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загромождать подъезды к контейнерным площадкам;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устанавливать контейнеры (бункеры) на проезжей части улиц и дорог, тротуарах, газонах и в зеленых зонах;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самовольно устанавливать ограждения придомовых территорий в нарушении установленного порядка;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самовольно строить дворовые постройки;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загромождать придомовую территорию металлическим ломом, </w:t>
      </w:r>
      <w:r w:rsidR="008047DB" w:rsidRPr="00057DBF">
        <w:rPr>
          <w:sz w:val="24"/>
          <w:szCs w:val="24"/>
        </w:rPr>
        <w:t>твердыми коммунальными</w:t>
      </w:r>
      <w:r w:rsidRPr="00057DBF">
        <w:rPr>
          <w:sz w:val="24"/>
          <w:szCs w:val="24"/>
        </w:rPr>
        <w:t xml:space="preserve">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выливать помои, выбрасывать отходы и мусор;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организовывать платную стоянку автотранспортных средств;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-производить мойку автомашин, слив топлива и масел, регулировать звуковые сигналы, тормоза и двигатели;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-производить любые работы, отрицательно влияющие на здоровье людей и окружающую среду;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-осуществлять транзитное движение транспорта по </w:t>
      </w:r>
      <w:proofErr w:type="spellStart"/>
      <w:r w:rsidRPr="00057DBF">
        <w:rPr>
          <w:sz w:val="24"/>
          <w:szCs w:val="24"/>
        </w:rPr>
        <w:t>внутридворовым</w:t>
      </w:r>
      <w:proofErr w:type="spellEnd"/>
      <w:r w:rsidRPr="00057DBF">
        <w:rPr>
          <w:sz w:val="24"/>
          <w:szCs w:val="24"/>
        </w:rPr>
        <w:t xml:space="preserve"> проездам придомовой территории;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555901" w:rsidRPr="00057DBF">
        <w:rPr>
          <w:sz w:val="24"/>
          <w:szCs w:val="24"/>
        </w:rPr>
        <w:t>0</w:t>
      </w:r>
      <w:r w:rsidRPr="00057DBF">
        <w:rPr>
          <w:sz w:val="24"/>
          <w:szCs w:val="24"/>
        </w:rPr>
        <w:t>. Управляющие организации обязаны обеспечить: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-сохранность зеленых насаждений;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-в летнее время и в сухую погоду поливку газонов, цветников, деревьев и </w:t>
      </w:r>
      <w:r w:rsidRPr="00057DBF">
        <w:rPr>
          <w:sz w:val="24"/>
          <w:szCs w:val="24"/>
        </w:rPr>
        <w:lastRenderedPageBreak/>
        <w:t>кустарников;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555901" w:rsidRPr="00057DBF">
        <w:rPr>
          <w:sz w:val="24"/>
          <w:szCs w:val="24"/>
        </w:rPr>
        <w:t>1</w:t>
      </w:r>
      <w:r w:rsidRPr="00057DBF">
        <w:rPr>
          <w:sz w:val="24"/>
          <w:szCs w:val="24"/>
        </w:rPr>
        <w:t>. Благоустройство придомовой территории: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-территория каждого домовладения, как правило, должна иметь: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-хозяйственную площадку для сушки белья, чистки одежды, ковров и предметов домашнего обихода;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-площадку для отдыха взрослых;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12. Если размеры территории участка позволяют, в границах участка может быть размещена площадка для выгула собак.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13.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555901" w:rsidRPr="00057DBF">
        <w:rPr>
          <w:sz w:val="24"/>
          <w:szCs w:val="24"/>
        </w:rPr>
        <w:t>4</w:t>
      </w:r>
      <w:r w:rsidRPr="00057DBF">
        <w:rPr>
          <w:sz w:val="24"/>
          <w:szCs w:val="24"/>
        </w:rPr>
        <w:t>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555901" w:rsidRPr="00057DBF">
        <w:rPr>
          <w:sz w:val="24"/>
          <w:szCs w:val="24"/>
        </w:rPr>
        <w:t>5</w:t>
      </w:r>
      <w:r w:rsidRPr="00057DBF">
        <w:rPr>
          <w:sz w:val="24"/>
          <w:szCs w:val="24"/>
        </w:rPr>
        <w:t>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555901" w:rsidRPr="00057DBF">
        <w:rPr>
          <w:sz w:val="24"/>
          <w:szCs w:val="24"/>
        </w:rPr>
        <w:t>6</w:t>
      </w:r>
      <w:r w:rsidRPr="00057DBF">
        <w:rPr>
          <w:sz w:val="24"/>
          <w:szCs w:val="24"/>
        </w:rPr>
        <w:t>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Уборка территорий индивидуальной жилой застройки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D93DE2" w:rsidRPr="00057DBF" w:rsidRDefault="006C7CB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-выталкивать снег, выбрасывать мусор, сбрасывать шлак, сливать жидкие бытовые отходы за территорию домовладения;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сжигать листву любые виды отходов и мусора за территорией домовладения;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загромождать прилегающую территорию металлическим ломом, </w:t>
      </w:r>
      <w:r w:rsidR="008047DB" w:rsidRPr="00057DBF">
        <w:rPr>
          <w:sz w:val="24"/>
          <w:szCs w:val="24"/>
        </w:rPr>
        <w:t>твердыми коммунальными</w:t>
      </w:r>
      <w:r w:rsidRPr="00057DBF">
        <w:rPr>
          <w:sz w:val="24"/>
          <w:szCs w:val="24"/>
        </w:rPr>
        <w:t xml:space="preserve"> и строительными отходами и материалами, шлаком и золой, и другими отходами производства и потребления;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-производить любые работы, отрицательно влияющие на здоровье людей и окружающую среду.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V</w:t>
      </w:r>
      <w:r w:rsidR="00254BF0" w:rsidRPr="00057DBF">
        <w:rPr>
          <w:b/>
          <w:bCs/>
          <w:color w:val="auto"/>
          <w:sz w:val="24"/>
          <w:szCs w:val="24"/>
          <w:lang w:val="en-US"/>
        </w:rPr>
        <w:t>I</w:t>
      </w:r>
      <w:r w:rsidRPr="00057DBF">
        <w:rPr>
          <w:b/>
          <w:bCs/>
          <w:color w:val="auto"/>
          <w:sz w:val="24"/>
          <w:szCs w:val="24"/>
        </w:rPr>
        <w:t xml:space="preserve">. Требования к элементам благоустройства территории </w:t>
      </w:r>
    </w:p>
    <w:p w:rsidR="00254BF0" w:rsidRPr="00057DBF" w:rsidRDefault="00254BF0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1.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</w:t>
      </w:r>
      <w:r w:rsidRPr="00057DBF">
        <w:rPr>
          <w:sz w:val="24"/>
          <w:szCs w:val="24"/>
        </w:rPr>
        <w:lastRenderedPageBreak/>
        <w:t>действующего законодательства.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D93DE2" w:rsidRPr="00057DBF" w:rsidRDefault="006C7CB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Озеленение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D93DE2" w:rsidRPr="00057DBF" w:rsidRDefault="006C7CB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057DBF">
        <w:rPr>
          <w:sz w:val="24"/>
          <w:szCs w:val="24"/>
        </w:rPr>
        <w:t>крышное</w:t>
      </w:r>
      <w:proofErr w:type="spellEnd"/>
      <w:r w:rsidRPr="00057DBF">
        <w:rPr>
          <w:sz w:val="24"/>
          <w:szCs w:val="24"/>
        </w:rPr>
        <w:t xml:space="preserve"> озеленение), фасадах (вертикальное озеленение) зданий и сооружений.</w:t>
      </w:r>
    </w:p>
    <w:p w:rsidR="00D93DE2" w:rsidRPr="00057DBF" w:rsidRDefault="006C7CB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4. Владельцы зеленых насаждений обязаны: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-обеспечить сохранность и квалифицированный уход за зелеными насаждениями;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-обеспечить сохранность и целостность газонов;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D93DE2" w:rsidRPr="00057DBF" w:rsidRDefault="006C7CB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На озелененных территориях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-осуществлять самовольную посадку и вырубку деревьев и кустарников, уничтожение газонов и цветников;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-складировать строительные и прочие материалы, отходы, мусор, </w:t>
      </w:r>
      <w:proofErr w:type="spellStart"/>
      <w:r w:rsidRPr="00057DBF">
        <w:rPr>
          <w:sz w:val="24"/>
          <w:szCs w:val="24"/>
        </w:rPr>
        <w:t>противогололедные</w:t>
      </w:r>
      <w:proofErr w:type="spellEnd"/>
      <w:r w:rsidRPr="00057DBF">
        <w:rPr>
          <w:sz w:val="24"/>
          <w:szCs w:val="24"/>
        </w:rPr>
        <w:t xml:space="preserve"> материалы и иные вредные вещества, а также загрязненный песком и </w:t>
      </w:r>
      <w:proofErr w:type="spellStart"/>
      <w:r w:rsidRPr="00057DBF">
        <w:rPr>
          <w:sz w:val="24"/>
          <w:szCs w:val="24"/>
        </w:rPr>
        <w:t>противогололедными</w:t>
      </w:r>
      <w:proofErr w:type="spellEnd"/>
      <w:r w:rsidRPr="00057DBF">
        <w:rPr>
          <w:sz w:val="24"/>
          <w:szCs w:val="24"/>
        </w:rPr>
        <w:t xml:space="preserve"> реагентами снег, сколы льда;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осуществлять раскопку под огороды;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выгуливать на газонах и цветниках домашних животных;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- сжигать листья, траву, ветки, а также осуществлять их смет в лотки и иные водопропускные устройства;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-сбрасывать смет и мусор на газоны;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-надрезать деревья для добычи сока, смолы, наносить им иные механические повреждения;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-обнажать корни деревьев на расстоянии ближе 1,5 м от ствола и засыпать шейки деревьев землей или строительными отходами.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Ограждения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D93DE2" w:rsidRPr="00057DBF" w:rsidRDefault="006C7CB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Ограждения различаются по: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назначению (декоративные, защитные, их сочетание);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высоте (низкие - до 1,0 м, средние - 1,1-1,7 м, высокие - 1,8-3,0 м);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виду материала (металлические, железобетонные и др.);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степени проницаемости для взгляда (прозрачные, глухие);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D93DE2" w:rsidRPr="00057DBF" w:rsidRDefault="006C7CB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Покрытия поверхностей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Для целей благоустройства определены следующие виды покрытий: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-твердые (капитальные) покрытия - монолитные или сборные покрытия, выполняемые в том числе из асфальтобетона, </w:t>
      </w:r>
      <w:proofErr w:type="spellStart"/>
      <w:r w:rsidRPr="00057DBF">
        <w:rPr>
          <w:sz w:val="24"/>
          <w:szCs w:val="24"/>
        </w:rPr>
        <w:t>цементобетона</w:t>
      </w:r>
      <w:proofErr w:type="spellEnd"/>
      <w:r w:rsidRPr="00057DBF">
        <w:rPr>
          <w:sz w:val="24"/>
          <w:szCs w:val="24"/>
        </w:rPr>
        <w:t>, природного камня;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D93DE2" w:rsidRPr="00057DBF" w:rsidRDefault="006C7CB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Выбор видов покрытия следует осуществлять в соответствии с их целевым назначением: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мягких - с учетом их специфических свойств при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газонных и комбинированных как наиболее </w:t>
      </w:r>
      <w:proofErr w:type="spellStart"/>
      <w:r w:rsidRPr="00057DBF">
        <w:rPr>
          <w:sz w:val="24"/>
          <w:szCs w:val="24"/>
        </w:rPr>
        <w:t>экологичных</w:t>
      </w:r>
      <w:proofErr w:type="spellEnd"/>
      <w:r w:rsidRPr="00057DBF">
        <w:rPr>
          <w:sz w:val="24"/>
          <w:szCs w:val="24"/>
        </w:rPr>
        <w:t>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Сопряжение поверхностей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Бортовые камни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Ступени, лестницы, пандусы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Уклон бордюрного пандуса принимается 1:12.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 и поручни.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удобного для охвата рукой и отстоящего от стены на 40 мм.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Площадки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057DBF">
        <w:rPr>
          <w:sz w:val="24"/>
          <w:szCs w:val="24"/>
        </w:rPr>
        <w:t>травмобезопасным</w:t>
      </w:r>
      <w:proofErr w:type="spellEnd"/>
      <w:r w:rsidRPr="00057DBF">
        <w:rPr>
          <w:sz w:val="24"/>
          <w:szCs w:val="24"/>
        </w:rPr>
        <w:t xml:space="preserve"> инвентарем.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Детские площадки </w:t>
      </w:r>
    </w:p>
    <w:p w:rsidR="00D93DE2" w:rsidRPr="00057DBF" w:rsidRDefault="002515E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</w:t>
      </w:r>
      <w:r w:rsidR="0001430D" w:rsidRPr="00057DBF">
        <w:rPr>
          <w:sz w:val="24"/>
          <w:szCs w:val="24"/>
        </w:rPr>
        <w:t xml:space="preserve">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 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Детские игровые площадки должны быть расположены на расстоянии не менее 20 м от контейнерных площадок.</w:t>
      </w:r>
    </w:p>
    <w:p w:rsidR="00D93DE2" w:rsidRPr="00057DBF" w:rsidRDefault="002515E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Детские площадки должны: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регулярно подметаться и смачиваться в утреннее время;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Не допускается размещение осветительного оборудования на высоте менее 2,5 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D93DE2" w:rsidRPr="00057DBF" w:rsidRDefault="002515E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Спортивные площадки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2,5-3 м, в местах примыкания площадок друг к другу - высотой не менее 1,2 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При размещении следует руководствоваться каталогами сертифицированного оборудования.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Площадки отдыха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 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Площадки для выгула собак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057DBF">
        <w:rPr>
          <w:sz w:val="24"/>
          <w:szCs w:val="24"/>
        </w:rPr>
        <w:t>периметральное</w:t>
      </w:r>
      <w:proofErr w:type="spellEnd"/>
      <w:r w:rsidRPr="00057DBF">
        <w:rPr>
          <w:sz w:val="24"/>
          <w:szCs w:val="24"/>
        </w:rPr>
        <w:t xml:space="preserve"> озеленение.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057DBF">
        <w:rPr>
          <w:sz w:val="24"/>
          <w:szCs w:val="24"/>
        </w:rPr>
        <w:t>общепоселениеских</w:t>
      </w:r>
      <w:proofErr w:type="spellEnd"/>
      <w:r w:rsidRPr="00057DBF">
        <w:rPr>
          <w:sz w:val="24"/>
          <w:szCs w:val="24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400-600 кв. м,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 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Ограждение площадки, как правило, выполняется из легкой металлической сетки 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D93DE2" w:rsidRPr="00057DBF" w:rsidRDefault="0058049B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Владельцы домашних животных самостоятельно осуществляют уборку и утилизацию экскрементов своих питомцев.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Площадки автостоянок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Малые архитектурные формы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1. Размещение малых архитектурных форм осуществляется на основании раздела </w:t>
      </w:r>
      <w:r w:rsidR="006D1AF4" w:rsidRPr="00057DBF">
        <w:rPr>
          <w:sz w:val="24"/>
          <w:szCs w:val="24"/>
        </w:rPr>
        <w:t>«</w:t>
      </w:r>
      <w:r w:rsidRPr="00057DBF">
        <w:rPr>
          <w:sz w:val="24"/>
          <w:szCs w:val="24"/>
        </w:rPr>
        <w:t>Благоустройство</w:t>
      </w:r>
      <w:r w:rsidR="006D1AF4" w:rsidRPr="00057DBF">
        <w:rPr>
          <w:sz w:val="24"/>
          <w:szCs w:val="24"/>
        </w:rPr>
        <w:t>»</w:t>
      </w:r>
      <w:r w:rsidRPr="00057DBF">
        <w:rPr>
          <w:sz w:val="24"/>
          <w:szCs w:val="24"/>
        </w:rPr>
        <w:t xml:space="preserve">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Основными требованиями к малым архитектурным формам являются: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прочность, надежность, безопасность конструкции.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Средства наружной рекламы и информации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Средства размещения наружной рекламы и информации.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Не допускается повреждение сооружений и отделки объектов при креплении к ним средств наружной рекламы и информации, а также снижение их целостности, </w:t>
      </w:r>
      <w:r w:rsidRPr="00057DBF">
        <w:rPr>
          <w:sz w:val="24"/>
          <w:szCs w:val="24"/>
        </w:rPr>
        <w:lastRenderedPageBreak/>
        <w:t>прочности и устойчивости.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Средства размещения наружной информации могут быть следующих видов: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настенная конструкция;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декоративное панно;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консольная конструкция;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</w:t>
      </w:r>
      <w:proofErr w:type="spellStart"/>
      <w:r w:rsidRPr="00057DBF">
        <w:rPr>
          <w:sz w:val="24"/>
          <w:szCs w:val="24"/>
        </w:rPr>
        <w:t>крышная</w:t>
      </w:r>
      <w:proofErr w:type="spellEnd"/>
      <w:r w:rsidRPr="00057DBF">
        <w:rPr>
          <w:sz w:val="24"/>
          <w:szCs w:val="24"/>
        </w:rPr>
        <w:t xml:space="preserve"> конструкция;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витринная конструкция;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учрежденческая доска;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режимная табличка;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модульная конструкция;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стела;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щитовая конструкция;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- </w:t>
      </w:r>
      <w:proofErr w:type="spellStart"/>
      <w:r w:rsidRPr="00057DBF">
        <w:rPr>
          <w:sz w:val="24"/>
          <w:szCs w:val="24"/>
        </w:rPr>
        <w:t>флаговая</w:t>
      </w:r>
      <w:proofErr w:type="spellEnd"/>
      <w:r w:rsidRPr="00057DBF">
        <w:rPr>
          <w:sz w:val="24"/>
          <w:szCs w:val="24"/>
        </w:rPr>
        <w:t xml:space="preserve"> композиция;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специализированная конструкция.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Общие требования к средствам размещения наружной информации: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VI</w:t>
      </w:r>
      <w:r w:rsidR="00254BF0" w:rsidRPr="00057DBF">
        <w:rPr>
          <w:b/>
          <w:bCs/>
          <w:color w:val="auto"/>
          <w:sz w:val="24"/>
          <w:szCs w:val="24"/>
          <w:lang w:val="en-US"/>
        </w:rPr>
        <w:t>I</w:t>
      </w:r>
      <w:r w:rsidRPr="00057DBF">
        <w:rPr>
          <w:b/>
          <w:bCs/>
          <w:color w:val="auto"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 xml:space="preserve">1. </w:t>
      </w:r>
      <w:r w:rsidR="0001430D" w:rsidRPr="00057DBF">
        <w:rPr>
          <w:sz w:val="24"/>
          <w:szCs w:val="24"/>
        </w:rPr>
        <w:t>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 xml:space="preserve">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</w:t>
      </w:r>
      <w:r w:rsidR="0001430D" w:rsidRPr="00057DBF">
        <w:rPr>
          <w:sz w:val="24"/>
          <w:szCs w:val="24"/>
        </w:rPr>
        <w:lastRenderedPageBreak/>
        <w:t>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VII</w:t>
      </w:r>
      <w:r w:rsidR="00254BF0" w:rsidRPr="00057DBF">
        <w:rPr>
          <w:b/>
          <w:bCs/>
          <w:color w:val="auto"/>
          <w:sz w:val="24"/>
          <w:szCs w:val="24"/>
          <w:lang w:val="en-US"/>
        </w:rPr>
        <w:t>I</w:t>
      </w:r>
      <w:r w:rsidRPr="00057DBF">
        <w:rPr>
          <w:b/>
          <w:bCs/>
          <w:color w:val="auto"/>
          <w:sz w:val="24"/>
          <w:szCs w:val="24"/>
        </w:rPr>
        <w:t xml:space="preserve">. Особые требования к доступной среде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I</w:t>
      </w:r>
      <w:r w:rsidR="00254BF0" w:rsidRPr="00057DBF">
        <w:rPr>
          <w:b/>
          <w:bCs/>
          <w:color w:val="auto"/>
          <w:sz w:val="24"/>
          <w:szCs w:val="24"/>
          <w:lang w:val="en-US"/>
        </w:rPr>
        <w:t>X</w:t>
      </w:r>
      <w:r w:rsidRPr="00057DBF">
        <w:rPr>
          <w:b/>
          <w:bCs/>
          <w:color w:val="auto"/>
          <w:sz w:val="24"/>
          <w:szCs w:val="24"/>
        </w:rPr>
        <w:t xml:space="preserve">. Содержание домашних животных и птиц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. Владельцы домашних животных самостоятельно осуществляют уборку и утилизацию экскрементов своих питомцев.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</w:t>
      </w:r>
      <w:r w:rsidR="0001430D" w:rsidRPr="00057DBF">
        <w:rPr>
          <w:sz w:val="24"/>
          <w:szCs w:val="24"/>
        </w:rPr>
        <w:t>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4</w:t>
      </w:r>
      <w:r w:rsidR="0001430D" w:rsidRPr="00057DBF">
        <w:rPr>
          <w:sz w:val="24"/>
          <w:szCs w:val="24"/>
        </w:rPr>
        <w:t xml:space="preserve">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="0001430D" w:rsidRPr="00057DBF">
        <w:rPr>
          <w:sz w:val="24"/>
          <w:szCs w:val="24"/>
        </w:rPr>
        <w:t>биркования</w:t>
      </w:r>
      <w:proofErr w:type="spellEnd"/>
      <w:r w:rsidR="0001430D" w:rsidRPr="00057DBF">
        <w:rPr>
          <w:sz w:val="24"/>
          <w:szCs w:val="24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D93DE2" w:rsidRPr="00057DBF" w:rsidRDefault="00806545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5</w:t>
      </w:r>
      <w:r w:rsidR="0001430D" w:rsidRPr="00057DBF">
        <w:rPr>
          <w:sz w:val="24"/>
          <w:szCs w:val="24"/>
        </w:rPr>
        <w:t>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D93DE2" w:rsidRPr="00057DBF" w:rsidRDefault="0027190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6</w:t>
      </w:r>
      <w:r w:rsidR="0001430D" w:rsidRPr="00057DBF">
        <w:rPr>
          <w:sz w:val="24"/>
          <w:szCs w:val="24"/>
        </w:rPr>
        <w:t>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D93DE2" w:rsidRPr="00057DBF" w:rsidRDefault="0027190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8</w:t>
      </w:r>
      <w:r w:rsidR="0001430D" w:rsidRPr="00057DBF">
        <w:rPr>
          <w:sz w:val="24"/>
          <w:szCs w:val="24"/>
        </w:rPr>
        <w:t>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D93DE2" w:rsidRPr="00057DBF" w:rsidRDefault="0027190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9</w:t>
      </w:r>
      <w:r w:rsidR="0001430D" w:rsidRPr="00057DBF">
        <w:rPr>
          <w:sz w:val="24"/>
          <w:szCs w:val="24"/>
        </w:rPr>
        <w:t>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27190C" w:rsidRPr="00057DBF">
        <w:rPr>
          <w:sz w:val="24"/>
          <w:szCs w:val="24"/>
        </w:rPr>
        <w:t>0</w:t>
      </w:r>
      <w:r w:rsidRPr="00057DBF">
        <w:rPr>
          <w:sz w:val="24"/>
          <w:szCs w:val="24"/>
        </w:rPr>
        <w:t xml:space="preserve">. Дрессировка собак может проводиться только на хорошо огороженных </w:t>
      </w:r>
      <w:r w:rsidRPr="00057DBF">
        <w:rPr>
          <w:sz w:val="24"/>
          <w:szCs w:val="24"/>
        </w:rPr>
        <w:lastRenderedPageBreak/>
        <w:t>площадках либо за территорией поселения.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27190C" w:rsidRPr="00057DBF">
        <w:rPr>
          <w:sz w:val="24"/>
          <w:szCs w:val="24"/>
        </w:rPr>
        <w:t>1</w:t>
      </w:r>
      <w:r w:rsidRPr="00057DBF">
        <w:rPr>
          <w:sz w:val="24"/>
          <w:szCs w:val="24"/>
        </w:rPr>
        <w:t>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27190C" w:rsidRPr="00057DBF">
        <w:rPr>
          <w:sz w:val="24"/>
          <w:szCs w:val="24"/>
        </w:rPr>
        <w:t>2</w:t>
      </w:r>
      <w:r w:rsidRPr="00057DBF">
        <w:rPr>
          <w:sz w:val="24"/>
          <w:szCs w:val="24"/>
        </w:rPr>
        <w:t>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27190C" w:rsidRPr="00057DBF">
        <w:rPr>
          <w:sz w:val="24"/>
          <w:szCs w:val="24"/>
        </w:rPr>
        <w:t>3</w:t>
      </w:r>
      <w:r w:rsidRPr="00057DBF">
        <w:rPr>
          <w:sz w:val="24"/>
          <w:szCs w:val="24"/>
        </w:rPr>
        <w:t>. Домашние козы должны содержатся исключительно в загонах внутри придомовой территории или под присмотром владельцев на пастбище.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27190C" w:rsidRPr="00057DBF">
        <w:rPr>
          <w:sz w:val="24"/>
          <w:szCs w:val="24"/>
        </w:rPr>
        <w:t>4</w:t>
      </w:r>
      <w:r w:rsidRPr="00057DBF">
        <w:rPr>
          <w:sz w:val="24"/>
          <w:szCs w:val="24"/>
        </w:rPr>
        <w:t>. Не допускается: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допускать животных в учреждения при наличии запрещающей надписи;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27190C" w:rsidRPr="00057DBF">
        <w:rPr>
          <w:sz w:val="24"/>
          <w:szCs w:val="24"/>
        </w:rPr>
        <w:t>5</w:t>
      </w:r>
      <w:r w:rsidRPr="00057DBF">
        <w:rPr>
          <w:sz w:val="24"/>
          <w:szCs w:val="24"/>
        </w:rPr>
        <w:t>. Владельцы домашних животных и птицы обязаны: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-осуществлять постоянный контроль за местом нахождения животных;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27190C" w:rsidRPr="00057DBF">
        <w:rPr>
          <w:sz w:val="24"/>
          <w:szCs w:val="24"/>
        </w:rPr>
        <w:t>6</w:t>
      </w:r>
      <w:r w:rsidRPr="00057DBF">
        <w:rPr>
          <w:sz w:val="24"/>
          <w:szCs w:val="24"/>
        </w:rPr>
        <w:t>. Захоронение умершего скота производится в специально определенном месте специализированной организацией.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</w:t>
      </w:r>
      <w:r w:rsidR="0027190C" w:rsidRPr="00057DBF">
        <w:rPr>
          <w:sz w:val="24"/>
          <w:szCs w:val="24"/>
        </w:rPr>
        <w:t>7</w:t>
      </w:r>
      <w:r w:rsidRPr="00057DBF">
        <w:rPr>
          <w:sz w:val="24"/>
          <w:szCs w:val="24"/>
        </w:rPr>
        <w:t>. Организации, имеющие на своей территории сторожевых собак, обязаны: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зарегистрировать собак на общих основаниях;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содержать собак на прочной привязи;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исключить возможность доступа посетителей к животным;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lastRenderedPageBreak/>
        <w:t>1</w:t>
      </w:r>
      <w:r w:rsidR="0027190C" w:rsidRPr="00057DBF">
        <w:rPr>
          <w:sz w:val="24"/>
          <w:szCs w:val="24"/>
        </w:rPr>
        <w:t>9</w:t>
      </w:r>
      <w:r w:rsidRPr="00057DBF">
        <w:rPr>
          <w:sz w:val="24"/>
          <w:szCs w:val="24"/>
        </w:rPr>
        <w:t>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D93DE2" w:rsidRPr="00057DBF" w:rsidRDefault="0027190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20</w:t>
      </w:r>
      <w:r w:rsidR="0001430D" w:rsidRPr="00057DBF">
        <w:rPr>
          <w:sz w:val="24"/>
          <w:szCs w:val="24"/>
        </w:rPr>
        <w:t>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D93DE2" w:rsidRPr="00057DBF" w:rsidRDefault="0027190C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</w:t>
      </w:r>
      <w:r w:rsidR="0001430D" w:rsidRPr="00057DBF">
        <w:rPr>
          <w:sz w:val="24"/>
          <w:szCs w:val="24"/>
        </w:rPr>
        <w:t>1. Не допускается: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01430D" w:rsidRPr="00057DBF" w:rsidRDefault="0001430D" w:rsidP="007C6CF4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057DBF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057DBF">
        <w:rPr>
          <w:b/>
          <w:bCs/>
          <w:color w:val="auto"/>
          <w:sz w:val="24"/>
          <w:szCs w:val="24"/>
        </w:rPr>
        <w:t xml:space="preserve"> X. Контроль за выполнением требований Правил 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2. 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 ).</w:t>
      </w:r>
    </w:p>
    <w:p w:rsidR="00D93DE2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057DBF">
        <w:rPr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01430D" w:rsidRPr="00057DBF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sectPr w:rsidR="0001430D" w:rsidRPr="00057DBF" w:rsidSect="000C72DF">
      <w:type w:val="continuous"/>
      <w:pgSz w:w="11907" w:h="16840"/>
      <w:pgMar w:top="850" w:right="708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BB0" w:rsidRDefault="008C4BB0">
      <w:pPr>
        <w:spacing w:after="0" w:line="240" w:lineRule="auto"/>
      </w:pPr>
      <w:r>
        <w:separator/>
      </w:r>
    </w:p>
  </w:endnote>
  <w:endnote w:type="continuationSeparator" w:id="0">
    <w:p w:rsidR="008C4BB0" w:rsidRDefault="008C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BB0" w:rsidRDefault="008C4BB0">
      <w:pPr>
        <w:spacing w:after="0" w:line="240" w:lineRule="auto"/>
      </w:pPr>
      <w:r>
        <w:separator/>
      </w:r>
    </w:p>
  </w:footnote>
  <w:footnote w:type="continuationSeparator" w:id="0">
    <w:p w:rsidR="008C4BB0" w:rsidRDefault="008C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AF4"/>
    <w:rsid w:val="0001430D"/>
    <w:rsid w:val="00014647"/>
    <w:rsid w:val="00031631"/>
    <w:rsid w:val="0003277F"/>
    <w:rsid w:val="0003706A"/>
    <w:rsid w:val="000549C2"/>
    <w:rsid w:val="00057DBF"/>
    <w:rsid w:val="000C72DF"/>
    <w:rsid w:val="000F1176"/>
    <w:rsid w:val="00107969"/>
    <w:rsid w:val="001173CD"/>
    <w:rsid w:val="001E7283"/>
    <w:rsid w:val="00216BE0"/>
    <w:rsid w:val="002515EC"/>
    <w:rsid w:val="002530C8"/>
    <w:rsid w:val="00254BF0"/>
    <w:rsid w:val="0027190C"/>
    <w:rsid w:val="00273E46"/>
    <w:rsid w:val="002B44F6"/>
    <w:rsid w:val="002B582B"/>
    <w:rsid w:val="002E7C9F"/>
    <w:rsid w:val="00302B56"/>
    <w:rsid w:val="003E3474"/>
    <w:rsid w:val="003F3C87"/>
    <w:rsid w:val="0047134A"/>
    <w:rsid w:val="004815AF"/>
    <w:rsid w:val="004C44EC"/>
    <w:rsid w:val="004D5648"/>
    <w:rsid w:val="00555901"/>
    <w:rsid w:val="005705EB"/>
    <w:rsid w:val="005748C0"/>
    <w:rsid w:val="0058049B"/>
    <w:rsid w:val="00586FCF"/>
    <w:rsid w:val="005B0F9B"/>
    <w:rsid w:val="005B1137"/>
    <w:rsid w:val="005B31A2"/>
    <w:rsid w:val="00620A31"/>
    <w:rsid w:val="006324B2"/>
    <w:rsid w:val="00642059"/>
    <w:rsid w:val="00651A5E"/>
    <w:rsid w:val="0069568D"/>
    <w:rsid w:val="006C7CBC"/>
    <w:rsid w:val="006D1AF4"/>
    <w:rsid w:val="00744780"/>
    <w:rsid w:val="007C6CF4"/>
    <w:rsid w:val="008047DB"/>
    <w:rsid w:val="00806545"/>
    <w:rsid w:val="0084245F"/>
    <w:rsid w:val="0088025D"/>
    <w:rsid w:val="008828BB"/>
    <w:rsid w:val="00882CBE"/>
    <w:rsid w:val="008C4BB0"/>
    <w:rsid w:val="008E114C"/>
    <w:rsid w:val="00967E3D"/>
    <w:rsid w:val="0097365C"/>
    <w:rsid w:val="00A90C65"/>
    <w:rsid w:val="00B244CF"/>
    <w:rsid w:val="00B80557"/>
    <w:rsid w:val="00BD74D7"/>
    <w:rsid w:val="00C153BE"/>
    <w:rsid w:val="00C22ED8"/>
    <w:rsid w:val="00C53D51"/>
    <w:rsid w:val="00D030BE"/>
    <w:rsid w:val="00D16032"/>
    <w:rsid w:val="00D32877"/>
    <w:rsid w:val="00D3643B"/>
    <w:rsid w:val="00D65D00"/>
    <w:rsid w:val="00D93DE2"/>
    <w:rsid w:val="00DC7289"/>
    <w:rsid w:val="00E1672E"/>
    <w:rsid w:val="00E41A20"/>
    <w:rsid w:val="00E76790"/>
    <w:rsid w:val="00EB0FF0"/>
    <w:rsid w:val="00ED35CA"/>
    <w:rsid w:val="00EE4B10"/>
    <w:rsid w:val="00F512FE"/>
    <w:rsid w:val="00F53072"/>
    <w:rsid w:val="00FC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B2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6324B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1AF4"/>
    <w:rPr>
      <w:rFonts w:cs="Times New Roman"/>
    </w:rPr>
  </w:style>
  <w:style w:type="paragraph" w:customStyle="1" w:styleId="headertext0">
    <w:name w:val="headertext"/>
    <w:basedOn w:val="a"/>
    <w:rsid w:val="00D6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43</Pages>
  <Words>20056</Words>
  <Characters>114321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Правилах благоустройства территории Сизинского сельского поселения Арского муниципального района Республики Татарстан</vt:lpstr>
    </vt:vector>
  </TitlesOfParts>
  <Company/>
  <LinksUpToDate>false</LinksUpToDate>
  <CharactersWithSpaces>134109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Правилах благоустройства территории Сизинского сельского поселения Арского муниципального района Республики Татарстан</dc:title>
  <dc:creator>Нургалеева</dc:creator>
  <cp:lastModifiedBy>Б Ключи</cp:lastModifiedBy>
  <cp:revision>24</cp:revision>
  <dcterms:created xsi:type="dcterms:W3CDTF">2021-04-28T12:47:00Z</dcterms:created>
  <dcterms:modified xsi:type="dcterms:W3CDTF">2021-07-15T05:59:00Z</dcterms:modified>
</cp:coreProperties>
</file>