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9C4" w:rsidRDefault="008069C4" w:rsidP="008069C4">
      <w:pPr>
        <w:jc w:val="center"/>
        <w:rPr>
          <w:sz w:val="28"/>
          <w:szCs w:val="28"/>
        </w:rPr>
      </w:pPr>
    </w:p>
    <w:p w:rsidR="008069C4" w:rsidRDefault="008069C4" w:rsidP="008069C4">
      <w:pPr>
        <w:pStyle w:val="a3"/>
        <w:rPr>
          <w:b/>
          <w:sz w:val="28"/>
          <w:szCs w:val="28"/>
        </w:rPr>
      </w:pPr>
      <w:r>
        <w:rPr>
          <w:b/>
          <w:sz w:val="28"/>
          <w:szCs w:val="28"/>
        </w:rPr>
        <w:t>КУГЭЙ АВЫЛ ЖИРЛЕГЕ СОВЕТЫНЫН 2020 ЕЛ ДЭВЕРЕНДЭ ЭШЛЭНГЭН ЭШЕН</w:t>
      </w:r>
      <w:r>
        <w:rPr>
          <w:b/>
          <w:sz w:val="28"/>
          <w:szCs w:val="28"/>
          <w:lang w:val="tt-RU"/>
        </w:rPr>
        <w:t>Э</w:t>
      </w:r>
      <w:r>
        <w:rPr>
          <w:b/>
          <w:sz w:val="28"/>
          <w:szCs w:val="28"/>
        </w:rPr>
        <w:t xml:space="preserve"> ХИСАБЫ.</w:t>
      </w:r>
    </w:p>
    <w:p w:rsidR="008069C4" w:rsidRDefault="008069C4" w:rsidP="008069C4">
      <w:pPr>
        <w:pStyle w:val="1"/>
        <w:rPr>
          <w:b w:val="0"/>
          <w:lang w:val="tt-RU"/>
        </w:rPr>
      </w:pPr>
    </w:p>
    <w:p w:rsidR="008069C4" w:rsidRDefault="008069C4" w:rsidP="008069C4">
      <w:pPr>
        <w:jc w:val="both"/>
        <w:rPr>
          <w:sz w:val="32"/>
          <w:szCs w:val="32"/>
        </w:rPr>
      </w:pPr>
    </w:p>
    <w:p w:rsidR="00F924E6" w:rsidRDefault="008069C4" w:rsidP="00F924E6">
      <w:r>
        <w:rPr>
          <w:b/>
          <w:sz w:val="32"/>
          <w:szCs w:val="32"/>
          <w:lang w:val="tt-RU"/>
        </w:rPr>
        <w:t xml:space="preserve">         </w:t>
      </w:r>
      <w:r w:rsidR="00F924E6" w:rsidRPr="00F924E6">
        <w:rPr>
          <w:sz w:val="32"/>
          <w:szCs w:val="32"/>
        </w:rPr>
        <w:t>Хөрмәтле Ильяс Рәсим улы, депутатлар, чакырылган кунаклар</w:t>
      </w:r>
      <w:r w:rsidR="00F924E6" w:rsidRPr="00DA150F">
        <w:t xml:space="preserve">! </w:t>
      </w:r>
    </w:p>
    <w:p w:rsidR="00F924E6" w:rsidRPr="00F924E6" w:rsidRDefault="00F924E6" w:rsidP="00F924E6">
      <w:pPr>
        <w:rPr>
          <w:sz w:val="32"/>
          <w:szCs w:val="32"/>
        </w:rPr>
      </w:pPr>
      <w:r w:rsidRPr="00F924E6">
        <w:rPr>
          <w:sz w:val="32"/>
          <w:szCs w:val="32"/>
        </w:rPr>
        <w:t xml:space="preserve">2021 ел төгәлләнде һәм без узган елга йомгак </w:t>
      </w:r>
      <w:proofErr w:type="gramStart"/>
      <w:r w:rsidRPr="00F924E6">
        <w:rPr>
          <w:sz w:val="32"/>
          <w:szCs w:val="32"/>
        </w:rPr>
        <w:t xml:space="preserve">ясыйбыз </w:t>
      </w:r>
      <w:r>
        <w:rPr>
          <w:sz w:val="32"/>
          <w:szCs w:val="32"/>
        </w:rPr>
        <w:t>,</w:t>
      </w:r>
      <w:proofErr w:type="gramEnd"/>
      <w:r w:rsidRPr="00F924E6">
        <w:rPr>
          <w:sz w:val="32"/>
          <w:szCs w:val="32"/>
        </w:rPr>
        <w:t xml:space="preserve"> киләчәккә перспективалар куябыз. </w:t>
      </w:r>
    </w:p>
    <w:p w:rsidR="00F924E6" w:rsidRDefault="00F924E6" w:rsidP="00F924E6">
      <w:pPr>
        <w:rPr>
          <w:sz w:val="32"/>
          <w:szCs w:val="32"/>
        </w:rPr>
      </w:pPr>
      <w:r w:rsidRPr="00F924E6">
        <w:rPr>
          <w:sz w:val="32"/>
          <w:szCs w:val="32"/>
        </w:rPr>
        <w:t>2021 ел федераль дәрәҗәдәге чараларга бай булды:</w:t>
      </w:r>
    </w:p>
    <w:p w:rsidR="00F924E6" w:rsidRPr="00F924E6" w:rsidRDefault="00F924E6" w:rsidP="00F924E6">
      <w:pPr>
        <w:rPr>
          <w:sz w:val="32"/>
          <w:szCs w:val="32"/>
        </w:rPr>
      </w:pPr>
      <w:r w:rsidRPr="00F924E6">
        <w:rPr>
          <w:sz w:val="32"/>
          <w:szCs w:val="32"/>
        </w:rPr>
        <w:t xml:space="preserve"> — Авыл хуҗалыгы исәбен алу-аның максаты-соңгы биш елда аграр секторда барган үзгәрешләрне теркәү иде; </w:t>
      </w:r>
    </w:p>
    <w:p w:rsidR="00F924E6" w:rsidRPr="00F924E6" w:rsidRDefault="00F924E6" w:rsidP="00F924E6">
      <w:pPr>
        <w:rPr>
          <w:sz w:val="32"/>
          <w:szCs w:val="32"/>
        </w:rPr>
      </w:pPr>
      <w:r w:rsidRPr="00F924E6">
        <w:rPr>
          <w:sz w:val="32"/>
          <w:szCs w:val="32"/>
        </w:rPr>
        <w:t>— Дәүләт Думасына сайлаулар (2021) - VIII чакырылыш Россия Федерациясе Федераль Собраниесе Дәүләт Думасына депутатлар сайлау, алар 17-19 сентя</w:t>
      </w:r>
      <w:r>
        <w:rPr>
          <w:sz w:val="32"/>
          <w:szCs w:val="32"/>
        </w:rPr>
        <w:t>брь көннәрендә бердәм тавыш биреп</w:t>
      </w:r>
      <w:r w:rsidRPr="00F924E6">
        <w:rPr>
          <w:sz w:val="32"/>
          <w:szCs w:val="32"/>
        </w:rPr>
        <w:t xml:space="preserve"> </w:t>
      </w:r>
      <w:r>
        <w:rPr>
          <w:sz w:val="32"/>
          <w:szCs w:val="32"/>
        </w:rPr>
        <w:t>,</w:t>
      </w:r>
      <w:r w:rsidRPr="00F924E6">
        <w:rPr>
          <w:sz w:val="32"/>
          <w:szCs w:val="32"/>
        </w:rPr>
        <w:t>2021 елның 19 сентябрендә тәмамланды.</w:t>
      </w:r>
    </w:p>
    <w:p w:rsidR="00F924E6" w:rsidRPr="00F924E6" w:rsidRDefault="00F924E6" w:rsidP="00F924E6">
      <w:pPr>
        <w:rPr>
          <w:sz w:val="32"/>
          <w:szCs w:val="32"/>
        </w:rPr>
      </w:pPr>
      <w:r w:rsidRPr="00F924E6">
        <w:rPr>
          <w:sz w:val="32"/>
          <w:szCs w:val="32"/>
        </w:rPr>
        <w:t xml:space="preserve"> - 2020-2021 елларда Бөтенроссия халык санын алуның төп этабы 2021 елның 15 октябреннән 14 ноябренә кадәр узды.</w:t>
      </w:r>
    </w:p>
    <w:p w:rsidR="00F924E6" w:rsidRDefault="00F924E6" w:rsidP="00F924E6">
      <w:pPr>
        <w:pStyle w:val="a5"/>
        <w:ind w:firstLine="0"/>
        <w:jc w:val="both"/>
        <w:rPr>
          <w:b/>
          <w:sz w:val="32"/>
          <w:szCs w:val="32"/>
          <w:lang w:val="tt-RU"/>
        </w:rPr>
      </w:pPr>
      <w:r w:rsidRPr="00F924E6">
        <w:rPr>
          <w:sz w:val="32"/>
          <w:szCs w:val="32"/>
        </w:rPr>
        <w:t xml:space="preserve"> Россия тарихында беренче тапкыр халык санын алу онлайн режимда да узды: ил халкы дәүләт хезмәтләре Порталы аша анкета сорауларына җавап бирә алды</w:t>
      </w:r>
      <w:r w:rsidR="008069C4">
        <w:rPr>
          <w:b/>
          <w:sz w:val="32"/>
          <w:szCs w:val="32"/>
          <w:lang w:val="tt-RU"/>
        </w:rPr>
        <w:t xml:space="preserve"> </w:t>
      </w:r>
    </w:p>
    <w:p w:rsidR="008069C4" w:rsidRDefault="008069C4" w:rsidP="00F924E6">
      <w:pPr>
        <w:pStyle w:val="a5"/>
        <w:ind w:firstLine="0"/>
        <w:jc w:val="both"/>
        <w:rPr>
          <w:b/>
          <w:sz w:val="32"/>
          <w:szCs w:val="32"/>
          <w:lang w:val="tt-RU"/>
        </w:rPr>
      </w:pPr>
      <w:r>
        <w:rPr>
          <w:b/>
          <w:sz w:val="32"/>
          <w:szCs w:val="32"/>
          <w:lang w:val="tt-RU"/>
        </w:rPr>
        <w:t xml:space="preserve"> Безнең Кугэй авыл җирлегендә барлыгы 4 358га җир исәпләнә, мәглум булганча 4 авылны берләштерә.</w:t>
      </w:r>
    </w:p>
    <w:p w:rsidR="008069C4" w:rsidRDefault="008069C4" w:rsidP="008069C4">
      <w:pPr>
        <w:ind w:firstLine="705"/>
        <w:jc w:val="both"/>
        <w:rPr>
          <w:b/>
          <w:sz w:val="28"/>
          <w:szCs w:val="28"/>
          <w:lang w:val="tt-RU"/>
        </w:rPr>
      </w:pPr>
    </w:p>
    <w:p w:rsidR="008069C4" w:rsidRDefault="008069C4" w:rsidP="008069C4">
      <w:pPr>
        <w:spacing w:line="360" w:lineRule="auto"/>
        <w:jc w:val="both"/>
        <w:rPr>
          <w:b/>
          <w:sz w:val="32"/>
          <w:szCs w:val="32"/>
          <w:lang w:val="tt-RU"/>
        </w:rPr>
      </w:pPr>
      <w:r>
        <w:rPr>
          <w:b/>
          <w:sz w:val="32"/>
          <w:szCs w:val="32"/>
          <w:lang w:val="tt-RU"/>
        </w:rPr>
        <w:t>Кугэй  - 4</w:t>
      </w:r>
      <w:r w:rsidR="00F924E6">
        <w:rPr>
          <w:b/>
          <w:sz w:val="32"/>
          <w:szCs w:val="32"/>
          <w:lang w:val="tt-RU"/>
        </w:rPr>
        <w:t>22</w:t>
      </w:r>
      <w:r>
        <w:rPr>
          <w:b/>
          <w:sz w:val="32"/>
          <w:szCs w:val="32"/>
          <w:lang w:val="tt-RU"/>
        </w:rPr>
        <w:t xml:space="preserve"> кеше, Тауиле – </w:t>
      </w:r>
      <w:r w:rsidR="00F924E6">
        <w:rPr>
          <w:b/>
          <w:sz w:val="32"/>
          <w:szCs w:val="32"/>
          <w:lang w:val="tt-RU"/>
        </w:rPr>
        <w:t>86</w:t>
      </w:r>
      <w:r>
        <w:rPr>
          <w:b/>
          <w:sz w:val="32"/>
          <w:szCs w:val="32"/>
          <w:lang w:val="tt-RU"/>
        </w:rPr>
        <w:t xml:space="preserve"> кеше , Рус Исламово – 0 кеше, Урман бистэсе -3 кеше .</w:t>
      </w:r>
    </w:p>
    <w:p w:rsidR="008069C4" w:rsidRDefault="008069C4" w:rsidP="008069C4">
      <w:pPr>
        <w:spacing w:line="360" w:lineRule="auto"/>
        <w:ind w:left="-900" w:firstLine="900"/>
        <w:jc w:val="both"/>
        <w:rPr>
          <w:b/>
          <w:sz w:val="32"/>
          <w:szCs w:val="32"/>
          <w:lang w:val="tt-RU"/>
        </w:rPr>
      </w:pPr>
      <w:r>
        <w:rPr>
          <w:b/>
          <w:sz w:val="32"/>
          <w:szCs w:val="32"/>
          <w:lang w:val="tt-RU"/>
        </w:rPr>
        <w:t>Жирле узидарэ буенча эшкэ яраклы кешелэр- 1</w:t>
      </w:r>
      <w:r w:rsidR="00383A4C">
        <w:rPr>
          <w:b/>
          <w:sz w:val="32"/>
          <w:szCs w:val="32"/>
          <w:lang w:val="tt-RU"/>
        </w:rPr>
        <w:t>93</w:t>
      </w:r>
    </w:p>
    <w:p w:rsidR="008069C4" w:rsidRDefault="008069C4" w:rsidP="008069C4">
      <w:pPr>
        <w:spacing w:line="360" w:lineRule="auto"/>
        <w:ind w:left="-900"/>
        <w:jc w:val="both"/>
        <w:rPr>
          <w:b/>
          <w:sz w:val="32"/>
          <w:szCs w:val="32"/>
          <w:lang w:val="tt-RU"/>
        </w:rPr>
      </w:pPr>
      <w:r>
        <w:rPr>
          <w:b/>
          <w:sz w:val="32"/>
          <w:szCs w:val="32"/>
          <w:lang w:val="tt-RU"/>
        </w:rPr>
        <w:tab/>
      </w:r>
      <w:r>
        <w:rPr>
          <w:b/>
          <w:sz w:val="32"/>
          <w:szCs w:val="32"/>
          <w:lang w:val="tt-RU"/>
        </w:rPr>
        <w:tab/>
      </w:r>
      <w:r>
        <w:rPr>
          <w:b/>
          <w:sz w:val="32"/>
          <w:szCs w:val="32"/>
          <w:lang w:val="tt-RU"/>
        </w:rPr>
        <w:tab/>
      </w:r>
      <w:r>
        <w:rPr>
          <w:b/>
          <w:sz w:val="32"/>
          <w:szCs w:val="32"/>
          <w:lang w:val="tt-RU"/>
        </w:rPr>
        <w:tab/>
      </w:r>
      <w:r>
        <w:rPr>
          <w:b/>
          <w:sz w:val="32"/>
          <w:szCs w:val="32"/>
          <w:lang w:val="tt-RU"/>
        </w:rPr>
        <w:tab/>
      </w:r>
      <w:r w:rsidR="00F924E6">
        <w:rPr>
          <w:b/>
          <w:sz w:val="32"/>
          <w:szCs w:val="32"/>
          <w:lang w:val="tt-RU"/>
        </w:rPr>
        <w:t xml:space="preserve">        </w:t>
      </w:r>
      <w:r>
        <w:rPr>
          <w:b/>
          <w:sz w:val="32"/>
          <w:szCs w:val="32"/>
          <w:lang w:val="tt-RU"/>
        </w:rPr>
        <w:t xml:space="preserve"> 14яшькэ кадэр- 4</w:t>
      </w:r>
      <w:r w:rsidR="00F924E6">
        <w:rPr>
          <w:b/>
          <w:sz w:val="32"/>
          <w:szCs w:val="32"/>
          <w:lang w:val="tt-RU"/>
        </w:rPr>
        <w:t>7</w:t>
      </w:r>
    </w:p>
    <w:p w:rsidR="008069C4" w:rsidRDefault="008069C4" w:rsidP="008069C4">
      <w:pPr>
        <w:spacing w:line="360" w:lineRule="auto"/>
        <w:ind w:left="-900"/>
        <w:jc w:val="both"/>
        <w:rPr>
          <w:b/>
          <w:sz w:val="32"/>
          <w:szCs w:val="32"/>
          <w:lang w:val="tt-RU"/>
        </w:rPr>
      </w:pPr>
      <w:r>
        <w:rPr>
          <w:b/>
          <w:sz w:val="32"/>
          <w:szCs w:val="32"/>
          <w:lang w:val="tt-RU"/>
        </w:rPr>
        <w:tab/>
      </w:r>
      <w:r>
        <w:rPr>
          <w:b/>
          <w:sz w:val="32"/>
          <w:szCs w:val="32"/>
          <w:lang w:val="tt-RU"/>
        </w:rPr>
        <w:tab/>
      </w:r>
      <w:r>
        <w:rPr>
          <w:b/>
          <w:sz w:val="32"/>
          <w:szCs w:val="32"/>
          <w:lang w:val="tt-RU"/>
        </w:rPr>
        <w:tab/>
      </w:r>
      <w:r>
        <w:rPr>
          <w:b/>
          <w:sz w:val="32"/>
          <w:szCs w:val="32"/>
          <w:lang w:val="tt-RU"/>
        </w:rPr>
        <w:tab/>
      </w:r>
      <w:r>
        <w:rPr>
          <w:b/>
          <w:sz w:val="32"/>
          <w:szCs w:val="32"/>
          <w:lang w:val="tt-RU"/>
        </w:rPr>
        <w:tab/>
        <w:t xml:space="preserve"> </w:t>
      </w:r>
      <w:r w:rsidR="00F924E6">
        <w:rPr>
          <w:b/>
          <w:sz w:val="32"/>
          <w:szCs w:val="32"/>
          <w:lang w:val="tt-RU"/>
        </w:rPr>
        <w:t xml:space="preserve">       </w:t>
      </w:r>
      <w:r>
        <w:rPr>
          <w:b/>
          <w:sz w:val="32"/>
          <w:szCs w:val="32"/>
          <w:lang w:val="tt-RU"/>
        </w:rPr>
        <w:t xml:space="preserve">18 яшькэ кадэр- </w:t>
      </w:r>
      <w:r w:rsidR="00F924E6">
        <w:rPr>
          <w:b/>
          <w:sz w:val="32"/>
          <w:szCs w:val="32"/>
          <w:lang w:val="tt-RU"/>
        </w:rPr>
        <w:t>18</w:t>
      </w:r>
    </w:p>
    <w:p w:rsidR="008069C4" w:rsidRDefault="008069C4" w:rsidP="008069C4">
      <w:pPr>
        <w:spacing w:line="360" w:lineRule="auto"/>
        <w:ind w:left="-900"/>
        <w:jc w:val="both"/>
        <w:rPr>
          <w:b/>
          <w:sz w:val="32"/>
          <w:szCs w:val="32"/>
          <w:lang w:val="tt-RU"/>
        </w:rPr>
      </w:pPr>
      <w:r>
        <w:rPr>
          <w:b/>
          <w:sz w:val="32"/>
          <w:szCs w:val="32"/>
          <w:lang w:val="tt-RU"/>
        </w:rPr>
        <w:tab/>
      </w:r>
      <w:r>
        <w:rPr>
          <w:b/>
          <w:sz w:val="32"/>
          <w:szCs w:val="32"/>
          <w:lang w:val="tt-RU"/>
        </w:rPr>
        <w:tab/>
      </w:r>
      <w:r>
        <w:rPr>
          <w:b/>
          <w:sz w:val="32"/>
          <w:szCs w:val="32"/>
          <w:lang w:val="tt-RU"/>
        </w:rPr>
        <w:tab/>
      </w:r>
      <w:r>
        <w:rPr>
          <w:b/>
          <w:sz w:val="32"/>
          <w:szCs w:val="32"/>
          <w:lang w:val="tt-RU"/>
        </w:rPr>
        <w:tab/>
      </w:r>
      <w:r>
        <w:rPr>
          <w:b/>
          <w:sz w:val="32"/>
          <w:szCs w:val="32"/>
          <w:lang w:val="tt-RU"/>
        </w:rPr>
        <w:tab/>
        <w:t xml:space="preserve"> </w:t>
      </w:r>
      <w:r w:rsidR="00F924E6">
        <w:rPr>
          <w:b/>
          <w:sz w:val="32"/>
          <w:szCs w:val="32"/>
          <w:lang w:val="tt-RU"/>
        </w:rPr>
        <w:t xml:space="preserve">        </w:t>
      </w:r>
      <w:r>
        <w:rPr>
          <w:b/>
          <w:sz w:val="32"/>
          <w:szCs w:val="32"/>
          <w:lang w:val="tt-RU"/>
        </w:rPr>
        <w:t xml:space="preserve">30 яшькэ кадэр- </w:t>
      </w:r>
      <w:r w:rsidR="00383A4C">
        <w:rPr>
          <w:b/>
          <w:sz w:val="32"/>
          <w:szCs w:val="32"/>
          <w:lang w:val="tt-RU"/>
        </w:rPr>
        <w:t>57</w:t>
      </w:r>
    </w:p>
    <w:p w:rsidR="008069C4" w:rsidRPr="00B0467A" w:rsidRDefault="008069C4" w:rsidP="008069C4">
      <w:pPr>
        <w:spacing w:line="360" w:lineRule="auto"/>
        <w:ind w:left="-900"/>
        <w:jc w:val="both"/>
        <w:rPr>
          <w:b/>
          <w:sz w:val="32"/>
          <w:szCs w:val="32"/>
          <w:lang w:val="tt-RU"/>
        </w:rPr>
      </w:pPr>
      <w:r>
        <w:rPr>
          <w:b/>
          <w:sz w:val="32"/>
          <w:szCs w:val="32"/>
          <w:lang w:val="tt-RU"/>
        </w:rPr>
        <w:tab/>
      </w:r>
      <w:r>
        <w:rPr>
          <w:b/>
          <w:sz w:val="32"/>
          <w:szCs w:val="32"/>
          <w:lang w:val="tt-RU"/>
        </w:rPr>
        <w:tab/>
      </w:r>
      <w:r>
        <w:rPr>
          <w:b/>
          <w:sz w:val="32"/>
          <w:szCs w:val="32"/>
          <w:lang w:val="tt-RU"/>
        </w:rPr>
        <w:tab/>
      </w:r>
      <w:r>
        <w:rPr>
          <w:b/>
          <w:sz w:val="32"/>
          <w:szCs w:val="32"/>
          <w:lang w:val="tt-RU"/>
        </w:rPr>
        <w:tab/>
      </w:r>
      <w:r>
        <w:rPr>
          <w:b/>
          <w:sz w:val="32"/>
          <w:szCs w:val="32"/>
          <w:lang w:val="tt-RU"/>
        </w:rPr>
        <w:tab/>
      </w:r>
      <w:r w:rsidR="00F924E6">
        <w:rPr>
          <w:b/>
          <w:sz w:val="32"/>
          <w:szCs w:val="32"/>
          <w:lang w:val="tt-RU"/>
        </w:rPr>
        <w:t xml:space="preserve">        </w:t>
      </w:r>
      <w:r>
        <w:rPr>
          <w:b/>
          <w:sz w:val="32"/>
          <w:szCs w:val="32"/>
          <w:lang w:val="tt-RU"/>
        </w:rPr>
        <w:t xml:space="preserve"> </w:t>
      </w:r>
      <w:r w:rsidRPr="00B0467A">
        <w:rPr>
          <w:b/>
          <w:sz w:val="32"/>
          <w:szCs w:val="32"/>
          <w:lang w:val="tt-RU"/>
        </w:rPr>
        <w:t xml:space="preserve">Пенсия яшендэ- </w:t>
      </w:r>
      <w:r w:rsidR="00383A4C" w:rsidRPr="00B0467A">
        <w:rPr>
          <w:b/>
          <w:sz w:val="32"/>
          <w:szCs w:val="32"/>
          <w:lang w:val="tt-RU"/>
        </w:rPr>
        <w:t>172</w:t>
      </w:r>
    </w:p>
    <w:p w:rsidR="008069C4" w:rsidRPr="00B0467A" w:rsidRDefault="008069C4" w:rsidP="008069C4">
      <w:pPr>
        <w:spacing w:line="360" w:lineRule="auto"/>
        <w:ind w:left="-900"/>
        <w:jc w:val="both"/>
        <w:rPr>
          <w:b/>
          <w:sz w:val="32"/>
          <w:szCs w:val="32"/>
          <w:lang w:val="tt-RU"/>
        </w:rPr>
      </w:pPr>
      <w:r w:rsidRPr="00B0467A">
        <w:rPr>
          <w:b/>
          <w:sz w:val="32"/>
          <w:szCs w:val="32"/>
          <w:lang w:val="tt-RU"/>
        </w:rPr>
        <w:tab/>
      </w:r>
      <w:r w:rsidRPr="00B0467A">
        <w:rPr>
          <w:b/>
          <w:sz w:val="32"/>
          <w:szCs w:val="32"/>
          <w:lang w:val="tt-RU"/>
        </w:rPr>
        <w:tab/>
      </w:r>
      <w:r w:rsidRPr="00B0467A">
        <w:rPr>
          <w:b/>
          <w:sz w:val="32"/>
          <w:szCs w:val="32"/>
          <w:lang w:val="tt-RU"/>
        </w:rPr>
        <w:tab/>
      </w:r>
      <w:r w:rsidRPr="00B0467A">
        <w:rPr>
          <w:b/>
          <w:sz w:val="32"/>
          <w:szCs w:val="32"/>
          <w:lang w:val="tt-RU"/>
        </w:rPr>
        <w:tab/>
      </w:r>
      <w:r w:rsidRPr="00B0467A">
        <w:rPr>
          <w:b/>
          <w:sz w:val="32"/>
          <w:szCs w:val="32"/>
          <w:lang w:val="tt-RU"/>
        </w:rPr>
        <w:tab/>
        <w:t xml:space="preserve"> </w:t>
      </w:r>
      <w:r w:rsidR="00F924E6" w:rsidRPr="00B0467A">
        <w:rPr>
          <w:b/>
          <w:sz w:val="32"/>
          <w:szCs w:val="32"/>
          <w:lang w:val="tt-RU"/>
        </w:rPr>
        <w:t xml:space="preserve">        </w:t>
      </w:r>
      <w:r w:rsidRPr="00B0467A">
        <w:rPr>
          <w:b/>
          <w:sz w:val="32"/>
          <w:szCs w:val="32"/>
          <w:lang w:val="tt-RU"/>
        </w:rPr>
        <w:t xml:space="preserve">Хатын-кызлар- </w:t>
      </w:r>
      <w:r w:rsidR="00383A4C" w:rsidRPr="00B0467A">
        <w:rPr>
          <w:b/>
          <w:sz w:val="32"/>
          <w:szCs w:val="32"/>
          <w:lang w:val="tt-RU"/>
        </w:rPr>
        <w:t>282</w:t>
      </w:r>
    </w:p>
    <w:p w:rsidR="008069C4" w:rsidRPr="00B0467A" w:rsidRDefault="00F924E6" w:rsidP="008069C4">
      <w:pPr>
        <w:spacing w:line="360" w:lineRule="auto"/>
        <w:ind w:left="-900"/>
        <w:jc w:val="both"/>
        <w:rPr>
          <w:b/>
          <w:sz w:val="32"/>
          <w:szCs w:val="32"/>
          <w:lang w:val="tt-RU"/>
        </w:rPr>
      </w:pPr>
      <w:r w:rsidRPr="00B0467A">
        <w:rPr>
          <w:b/>
          <w:sz w:val="32"/>
          <w:szCs w:val="32"/>
          <w:lang w:val="tt-RU"/>
        </w:rPr>
        <w:t xml:space="preserve">          </w:t>
      </w:r>
      <w:r w:rsidR="008069C4" w:rsidRPr="00B0467A">
        <w:rPr>
          <w:b/>
          <w:sz w:val="32"/>
          <w:szCs w:val="32"/>
          <w:lang w:val="tt-RU"/>
        </w:rPr>
        <w:t xml:space="preserve"> Ир</w:t>
      </w:r>
      <w:r w:rsidRPr="00B0467A">
        <w:rPr>
          <w:b/>
          <w:sz w:val="32"/>
          <w:szCs w:val="32"/>
          <w:lang w:val="tt-RU"/>
        </w:rPr>
        <w:t>-кешелэр</w:t>
      </w:r>
      <w:r w:rsidR="008069C4" w:rsidRPr="00B0467A">
        <w:rPr>
          <w:b/>
          <w:sz w:val="32"/>
          <w:szCs w:val="32"/>
          <w:lang w:val="tt-RU"/>
        </w:rPr>
        <w:t xml:space="preserve">- </w:t>
      </w:r>
      <w:r w:rsidR="00383A4C" w:rsidRPr="00B0467A">
        <w:rPr>
          <w:b/>
          <w:sz w:val="32"/>
          <w:szCs w:val="32"/>
          <w:lang w:val="tt-RU"/>
        </w:rPr>
        <w:t>249</w:t>
      </w:r>
    </w:p>
    <w:p w:rsidR="008069C4" w:rsidRDefault="00F924E6" w:rsidP="008069C4">
      <w:pPr>
        <w:spacing w:line="360" w:lineRule="auto"/>
        <w:ind w:left="-900"/>
        <w:jc w:val="both"/>
      </w:pPr>
      <w:r w:rsidRPr="00B0467A">
        <w:rPr>
          <w:b/>
          <w:sz w:val="32"/>
          <w:szCs w:val="32"/>
          <w:lang w:val="tt-RU"/>
        </w:rPr>
        <w:t xml:space="preserve">           </w:t>
      </w:r>
      <w:r w:rsidR="008069C4">
        <w:rPr>
          <w:b/>
          <w:sz w:val="32"/>
          <w:szCs w:val="32"/>
        </w:rPr>
        <w:t>Берузе генэ торучылар</w:t>
      </w:r>
      <w:r w:rsidR="008069C4">
        <w:t xml:space="preserve"> -</w:t>
      </w:r>
      <w:r w:rsidR="005C1FBE">
        <w:rPr>
          <w:b/>
          <w:sz w:val="32"/>
          <w:szCs w:val="32"/>
        </w:rPr>
        <w:t>11</w:t>
      </w:r>
      <w:r w:rsidR="008069C4">
        <w:t xml:space="preserve"> (</w:t>
      </w:r>
      <w:r w:rsidR="008069C4">
        <w:rPr>
          <w:b/>
          <w:sz w:val="32"/>
          <w:szCs w:val="32"/>
        </w:rPr>
        <w:t>2 социаль работник хезм</w:t>
      </w:r>
      <w:r w:rsidR="008069C4">
        <w:rPr>
          <w:b/>
          <w:sz w:val="32"/>
          <w:szCs w:val="32"/>
          <w:lang w:val="tt-RU"/>
        </w:rPr>
        <w:t>ә</w:t>
      </w:r>
      <w:r w:rsidR="008069C4">
        <w:rPr>
          <w:b/>
          <w:sz w:val="32"/>
          <w:szCs w:val="32"/>
        </w:rPr>
        <w:t>т к</w:t>
      </w:r>
      <w:r w:rsidR="008069C4">
        <w:rPr>
          <w:b/>
          <w:sz w:val="32"/>
          <w:szCs w:val="32"/>
          <w:lang w:val="tt-RU"/>
        </w:rPr>
        <w:t>ү</w:t>
      </w:r>
      <w:r w:rsidR="008069C4">
        <w:rPr>
          <w:b/>
          <w:sz w:val="32"/>
          <w:szCs w:val="32"/>
        </w:rPr>
        <w:t>рс</w:t>
      </w:r>
      <w:r w:rsidR="008069C4">
        <w:rPr>
          <w:b/>
          <w:sz w:val="32"/>
          <w:szCs w:val="32"/>
          <w:lang w:val="tt-RU"/>
        </w:rPr>
        <w:t>ә</w:t>
      </w:r>
      <w:r w:rsidR="008069C4">
        <w:rPr>
          <w:b/>
          <w:sz w:val="32"/>
          <w:szCs w:val="32"/>
        </w:rPr>
        <w:t>т</w:t>
      </w:r>
      <w:r w:rsidR="008069C4">
        <w:rPr>
          <w:b/>
          <w:sz w:val="32"/>
          <w:szCs w:val="32"/>
          <w:lang w:val="tt-RU"/>
        </w:rPr>
        <w:t>ә)</w:t>
      </w:r>
    </w:p>
    <w:p w:rsidR="008069C4" w:rsidRDefault="00383A4C" w:rsidP="008069C4">
      <w:pPr>
        <w:spacing w:line="360" w:lineRule="auto"/>
        <w:ind w:left="-900"/>
        <w:jc w:val="both"/>
        <w:rPr>
          <w:b/>
          <w:sz w:val="32"/>
          <w:szCs w:val="32"/>
        </w:rPr>
      </w:pPr>
      <w:r>
        <w:lastRenderedPageBreak/>
        <w:t xml:space="preserve">              </w:t>
      </w:r>
      <w:r>
        <w:rPr>
          <w:b/>
          <w:sz w:val="32"/>
          <w:szCs w:val="32"/>
        </w:rPr>
        <w:t>Куп балалы семьялар-8</w:t>
      </w:r>
    </w:p>
    <w:p w:rsidR="008069C4" w:rsidRDefault="008069C4" w:rsidP="00383A4C">
      <w:pPr>
        <w:jc w:val="both"/>
        <w:rPr>
          <w:b/>
          <w:sz w:val="28"/>
          <w:szCs w:val="28"/>
        </w:rPr>
      </w:pPr>
      <w:r>
        <w:rPr>
          <w:b/>
          <w:sz w:val="28"/>
          <w:szCs w:val="28"/>
        </w:rPr>
        <w:t>202</w:t>
      </w:r>
      <w:r w:rsidR="00383A4C">
        <w:rPr>
          <w:b/>
          <w:sz w:val="28"/>
          <w:szCs w:val="28"/>
        </w:rPr>
        <w:t>1</w:t>
      </w:r>
      <w:r>
        <w:rPr>
          <w:b/>
          <w:sz w:val="28"/>
          <w:szCs w:val="28"/>
        </w:rPr>
        <w:t xml:space="preserve"> елда 3 сабый бала туды, </w:t>
      </w:r>
      <w:proofErr w:type="gramStart"/>
      <w:r>
        <w:rPr>
          <w:b/>
          <w:sz w:val="28"/>
          <w:szCs w:val="28"/>
        </w:rPr>
        <w:t>9  кеше</w:t>
      </w:r>
      <w:proofErr w:type="gramEnd"/>
      <w:r>
        <w:rPr>
          <w:b/>
          <w:sz w:val="28"/>
          <w:szCs w:val="28"/>
        </w:rPr>
        <w:t xml:space="preserve"> улде</w:t>
      </w:r>
    </w:p>
    <w:p w:rsidR="008069C4" w:rsidRDefault="008069C4" w:rsidP="008069C4">
      <w:pPr>
        <w:ind w:firstLine="705"/>
        <w:jc w:val="both"/>
        <w:rPr>
          <w:b/>
          <w:sz w:val="28"/>
          <w:szCs w:val="28"/>
        </w:rPr>
      </w:pPr>
    </w:p>
    <w:p w:rsidR="00B0467A" w:rsidRDefault="00383A4C" w:rsidP="00383A4C">
      <w:pPr>
        <w:rPr>
          <w:b/>
          <w:sz w:val="32"/>
          <w:szCs w:val="32"/>
        </w:rPr>
      </w:pPr>
      <w:r w:rsidRPr="00383A4C">
        <w:rPr>
          <w:sz w:val="32"/>
          <w:szCs w:val="32"/>
        </w:rPr>
        <w:t xml:space="preserve">Хисап чорында җирле үзидарә адресына </w:t>
      </w:r>
      <w:r>
        <w:rPr>
          <w:sz w:val="32"/>
          <w:szCs w:val="32"/>
        </w:rPr>
        <w:t>142</w:t>
      </w:r>
      <w:r w:rsidRPr="00383A4C">
        <w:rPr>
          <w:sz w:val="32"/>
          <w:szCs w:val="32"/>
        </w:rPr>
        <w:t xml:space="preserve"> кеше төрле үтенеч, </w:t>
      </w:r>
      <w:r>
        <w:rPr>
          <w:sz w:val="32"/>
          <w:szCs w:val="32"/>
        </w:rPr>
        <w:t>ш</w:t>
      </w:r>
      <w:r w:rsidRPr="00383A4C">
        <w:rPr>
          <w:sz w:val="32"/>
          <w:szCs w:val="32"/>
        </w:rPr>
        <w:t xml:space="preserve">икаять һәм тәкъдимнәр белән мөрәҗәгать итте. Электрон </w:t>
      </w:r>
      <w:r>
        <w:rPr>
          <w:sz w:val="32"/>
          <w:szCs w:val="32"/>
        </w:rPr>
        <w:t>документ эйлэнешенэн</w:t>
      </w:r>
      <w:r w:rsidRPr="00383A4C">
        <w:rPr>
          <w:sz w:val="32"/>
          <w:szCs w:val="32"/>
        </w:rPr>
        <w:t xml:space="preserve"> гражданнардан </w:t>
      </w:r>
      <w:r>
        <w:rPr>
          <w:sz w:val="32"/>
          <w:szCs w:val="32"/>
        </w:rPr>
        <w:t>13</w:t>
      </w:r>
      <w:r w:rsidRPr="00383A4C">
        <w:rPr>
          <w:sz w:val="32"/>
          <w:szCs w:val="32"/>
        </w:rPr>
        <w:t xml:space="preserve"> мөрәҗәгать керде</w:t>
      </w:r>
      <w:r w:rsidRPr="002B398D">
        <w:t xml:space="preserve">. </w:t>
      </w:r>
      <w:r w:rsidRPr="00383A4C">
        <w:rPr>
          <w:sz w:val="32"/>
          <w:szCs w:val="32"/>
        </w:rPr>
        <w:t xml:space="preserve">Барлык мөрәҗәгатьләр каралды, карарлар кабул ителде һәм гамәлгә ашырылды, мөрәҗәгать итүчеләргә нигезле җаваплар бирелде. </w:t>
      </w:r>
      <w:r w:rsidR="00AA48E4">
        <w:rPr>
          <w:sz w:val="32"/>
          <w:szCs w:val="32"/>
        </w:rPr>
        <w:t>106</w:t>
      </w:r>
      <w:r w:rsidRPr="00383A4C">
        <w:rPr>
          <w:sz w:val="32"/>
          <w:szCs w:val="32"/>
        </w:rPr>
        <w:t xml:space="preserve"> белешмә бирелде.</w:t>
      </w:r>
      <w:r w:rsidR="00B0467A" w:rsidRPr="00B0467A">
        <w:rPr>
          <w:b/>
          <w:sz w:val="32"/>
          <w:szCs w:val="32"/>
        </w:rPr>
        <w:t xml:space="preserve"> </w:t>
      </w:r>
    </w:p>
    <w:p w:rsidR="00383A4C" w:rsidRPr="00383A4C" w:rsidRDefault="00B0467A" w:rsidP="00383A4C">
      <w:pPr>
        <w:rPr>
          <w:sz w:val="32"/>
          <w:szCs w:val="32"/>
        </w:rPr>
      </w:pPr>
      <w:r>
        <w:rPr>
          <w:b/>
          <w:sz w:val="32"/>
          <w:szCs w:val="32"/>
        </w:rPr>
        <w:t xml:space="preserve">- </w:t>
      </w:r>
      <w:r w:rsidRPr="00160F85">
        <w:rPr>
          <w:b/>
          <w:sz w:val="32"/>
          <w:szCs w:val="32"/>
        </w:rPr>
        <w:t xml:space="preserve">  </w:t>
      </w:r>
      <w:r>
        <w:rPr>
          <w:sz w:val="32"/>
          <w:szCs w:val="32"/>
        </w:rPr>
        <w:t>49</w:t>
      </w:r>
      <w:r w:rsidRPr="00B0467A">
        <w:rPr>
          <w:sz w:val="32"/>
          <w:szCs w:val="32"/>
        </w:rPr>
        <w:t xml:space="preserve"> нотариаль эш башкарылган. Шулардан счетка </w:t>
      </w:r>
      <w:proofErr w:type="gramStart"/>
      <w:r>
        <w:rPr>
          <w:sz w:val="32"/>
          <w:szCs w:val="32"/>
        </w:rPr>
        <w:t>2850</w:t>
      </w:r>
      <w:r w:rsidRPr="00B0467A">
        <w:rPr>
          <w:sz w:val="32"/>
          <w:szCs w:val="32"/>
        </w:rPr>
        <w:t xml:space="preserve">  сум</w:t>
      </w:r>
      <w:proofErr w:type="gramEnd"/>
      <w:r w:rsidRPr="00B0467A">
        <w:rPr>
          <w:sz w:val="32"/>
          <w:szCs w:val="32"/>
        </w:rPr>
        <w:t xml:space="preserve"> кулэмендэ госпошлина кергэн</w:t>
      </w:r>
    </w:p>
    <w:p w:rsidR="00383A4C" w:rsidRDefault="00383A4C" w:rsidP="00383A4C">
      <w:pPr>
        <w:rPr>
          <w:sz w:val="32"/>
          <w:szCs w:val="32"/>
        </w:rPr>
      </w:pPr>
      <w:r w:rsidRPr="00383A4C">
        <w:rPr>
          <w:sz w:val="32"/>
          <w:szCs w:val="32"/>
        </w:rPr>
        <w:t xml:space="preserve"> Хәрби исәптә </w:t>
      </w:r>
      <w:r w:rsidR="00B0467A">
        <w:rPr>
          <w:sz w:val="32"/>
          <w:szCs w:val="32"/>
        </w:rPr>
        <w:t>86</w:t>
      </w:r>
      <w:r w:rsidRPr="00383A4C">
        <w:rPr>
          <w:sz w:val="32"/>
          <w:szCs w:val="32"/>
        </w:rPr>
        <w:t xml:space="preserve"> кеше тора. Запаста </w:t>
      </w:r>
      <w:r w:rsidR="00B0467A">
        <w:rPr>
          <w:sz w:val="32"/>
          <w:szCs w:val="32"/>
        </w:rPr>
        <w:t>94</w:t>
      </w:r>
      <w:r w:rsidRPr="00383A4C">
        <w:rPr>
          <w:sz w:val="32"/>
          <w:szCs w:val="32"/>
        </w:rPr>
        <w:t>9 кеше хәрби хезмәткә чакырылырга тиешле-</w:t>
      </w:r>
      <w:r w:rsidR="00B0467A">
        <w:rPr>
          <w:sz w:val="32"/>
          <w:szCs w:val="32"/>
        </w:rPr>
        <w:t>8</w:t>
      </w:r>
      <w:r w:rsidRPr="00383A4C">
        <w:rPr>
          <w:sz w:val="32"/>
          <w:szCs w:val="32"/>
        </w:rPr>
        <w:t xml:space="preserve"> кеше. </w:t>
      </w:r>
    </w:p>
    <w:p w:rsidR="00B0467A" w:rsidRPr="00B0467A" w:rsidRDefault="00B0467A" w:rsidP="00313023">
      <w:pPr>
        <w:ind w:firstLine="708"/>
        <w:rPr>
          <w:sz w:val="32"/>
          <w:szCs w:val="32"/>
        </w:rPr>
      </w:pPr>
      <w:r>
        <w:rPr>
          <w:sz w:val="32"/>
          <w:szCs w:val="32"/>
        </w:rPr>
        <w:t>БЮДЖЕТ</w:t>
      </w:r>
      <w:r w:rsidRPr="00B0467A">
        <w:rPr>
          <w:sz w:val="32"/>
          <w:szCs w:val="32"/>
        </w:rPr>
        <w:t xml:space="preserve">. Гомумән алганда, 2021 елда </w:t>
      </w:r>
      <w:r>
        <w:rPr>
          <w:sz w:val="32"/>
          <w:szCs w:val="32"/>
        </w:rPr>
        <w:t>Кугэй</w:t>
      </w:r>
      <w:r w:rsidRPr="00B0467A">
        <w:rPr>
          <w:sz w:val="32"/>
          <w:szCs w:val="32"/>
        </w:rPr>
        <w:t xml:space="preserve"> авыл җирлегенең бюджеты үтәлде. Авыл җирлеге бюджеты турында сөйләгәндә, мин аның дотациядән </w:t>
      </w:r>
      <w:r>
        <w:rPr>
          <w:sz w:val="32"/>
          <w:szCs w:val="32"/>
        </w:rPr>
        <w:t>торуын</w:t>
      </w:r>
      <w:r w:rsidRPr="00B0467A">
        <w:rPr>
          <w:sz w:val="32"/>
          <w:szCs w:val="32"/>
        </w:rPr>
        <w:t xml:space="preserve"> ассызыкларга тиеш. Б</w:t>
      </w:r>
      <w:r>
        <w:rPr>
          <w:sz w:val="32"/>
          <w:szCs w:val="32"/>
        </w:rPr>
        <w:t>езнен</w:t>
      </w:r>
      <w:r w:rsidRPr="00B0467A">
        <w:rPr>
          <w:sz w:val="32"/>
          <w:szCs w:val="32"/>
        </w:rPr>
        <w:t xml:space="preserve"> җирлектә территориянең иң элементар проблемаларын хәл итүгә акча юк дигән сүз, шуңа күрә җирлек тарафыннан салымнар җыю темасы, социаль әһәмиятле проблемаларны хәл итү өчен, </w:t>
      </w:r>
      <w:r>
        <w:rPr>
          <w:sz w:val="32"/>
          <w:szCs w:val="32"/>
        </w:rPr>
        <w:t>өстәмә акча бүлеп биргэндэ</w:t>
      </w:r>
      <w:r w:rsidRPr="00B0467A">
        <w:rPr>
          <w:sz w:val="32"/>
          <w:szCs w:val="32"/>
        </w:rPr>
        <w:t xml:space="preserve"> </w:t>
      </w:r>
      <w:r w:rsidR="00313023">
        <w:rPr>
          <w:sz w:val="32"/>
          <w:szCs w:val="32"/>
        </w:rPr>
        <w:t>топ фактор булып тора</w:t>
      </w:r>
      <w:r w:rsidRPr="00B0467A">
        <w:rPr>
          <w:sz w:val="32"/>
          <w:szCs w:val="32"/>
        </w:rPr>
        <w:t>.</w:t>
      </w:r>
    </w:p>
    <w:p w:rsidR="00B0467A" w:rsidRPr="00383A4C" w:rsidRDefault="00B0467A" w:rsidP="00B0467A">
      <w:pPr>
        <w:rPr>
          <w:sz w:val="32"/>
          <w:szCs w:val="32"/>
        </w:rPr>
      </w:pPr>
      <w:r w:rsidRPr="00B0467A">
        <w:rPr>
          <w:sz w:val="32"/>
          <w:szCs w:val="32"/>
        </w:rPr>
        <w:t>Әҗәтләрне анализлау күрсәткәнчә, бурычлылар арасында җирлек территориясендә яшәмәүче гражданнар һәм вафатлар да бар. Без гражданнарның яшәү урынын билгеләү буенча чаралар күрәбез, аларга әҗәтләрне түләү кирәклеген аңлатып квитанцияләр һәм хатлар җибәрелә. Шуңа бәйле рәвештә, кешеләрдә салымнар исәпләү буенча сораулар һәм туры килмәүләр туа һәм бу бер нәрсә белән аңлатыла: салым органында салым салу базасының камил булмавы, бу күп тапкырлар чагыштыру һәм төзәтмәләр кертүгә китерә</w:t>
      </w:r>
      <w:r w:rsidRPr="002B398D">
        <w:t>.</w:t>
      </w:r>
    </w:p>
    <w:p w:rsidR="00313023" w:rsidRDefault="008069C4" w:rsidP="00313023">
      <w:r w:rsidRPr="00383A4C">
        <w:rPr>
          <w:b/>
          <w:sz w:val="32"/>
          <w:szCs w:val="32"/>
        </w:rPr>
        <w:t xml:space="preserve"> </w:t>
      </w:r>
      <w:r>
        <w:rPr>
          <w:b/>
          <w:sz w:val="32"/>
          <w:szCs w:val="32"/>
        </w:rPr>
        <w:t xml:space="preserve"> </w:t>
      </w:r>
      <w:r w:rsidR="00313023" w:rsidRPr="00313023">
        <w:rPr>
          <w:b/>
          <w:sz w:val="32"/>
          <w:szCs w:val="32"/>
        </w:rPr>
        <w:t>Халыкны эш белән тәэмин итү</w:t>
      </w:r>
      <w:r w:rsidR="00313023" w:rsidRPr="00DA150F">
        <w:t xml:space="preserve"> </w:t>
      </w:r>
    </w:p>
    <w:p w:rsidR="00313023" w:rsidRPr="00313023" w:rsidRDefault="00313023" w:rsidP="00313023">
      <w:pPr>
        <w:rPr>
          <w:sz w:val="32"/>
          <w:szCs w:val="32"/>
        </w:rPr>
      </w:pPr>
      <w:r w:rsidRPr="00313023">
        <w:rPr>
          <w:sz w:val="32"/>
          <w:szCs w:val="32"/>
        </w:rPr>
        <w:t xml:space="preserve">Икътисади яктан актив халык – </w:t>
      </w:r>
      <w:r w:rsidR="000B7E6F">
        <w:rPr>
          <w:sz w:val="32"/>
          <w:szCs w:val="32"/>
        </w:rPr>
        <w:t>194</w:t>
      </w:r>
      <w:r w:rsidRPr="00313023">
        <w:rPr>
          <w:sz w:val="32"/>
          <w:szCs w:val="32"/>
        </w:rPr>
        <w:t xml:space="preserve"> кеше, 32 кеше «Красный Восток– Агро» ААҖдә, </w:t>
      </w:r>
      <w:r w:rsidR="000B7E6F">
        <w:rPr>
          <w:sz w:val="32"/>
          <w:szCs w:val="32"/>
        </w:rPr>
        <w:t>24</w:t>
      </w:r>
      <w:r w:rsidRPr="00313023">
        <w:rPr>
          <w:sz w:val="32"/>
          <w:szCs w:val="32"/>
        </w:rPr>
        <w:t xml:space="preserve"> – бюджет өлкәсендә, 2се – элемтә бүлеге, </w:t>
      </w:r>
      <w:r w:rsidR="000B7E6F">
        <w:rPr>
          <w:sz w:val="32"/>
          <w:szCs w:val="32"/>
        </w:rPr>
        <w:t>2</w:t>
      </w:r>
      <w:r w:rsidRPr="00313023">
        <w:rPr>
          <w:sz w:val="32"/>
          <w:szCs w:val="32"/>
        </w:rPr>
        <w:t xml:space="preserve">е– социаль хезмәт күрсәтү өлкәсендә, Таттрансгаз – </w:t>
      </w:r>
      <w:r w:rsidR="000B7E6F">
        <w:rPr>
          <w:sz w:val="32"/>
          <w:szCs w:val="32"/>
        </w:rPr>
        <w:t>1</w:t>
      </w:r>
      <w:r w:rsidRPr="00313023">
        <w:rPr>
          <w:sz w:val="32"/>
          <w:szCs w:val="32"/>
        </w:rPr>
        <w:t>,</w:t>
      </w:r>
      <w:r w:rsidR="000B7E6F">
        <w:rPr>
          <w:sz w:val="32"/>
          <w:szCs w:val="32"/>
        </w:rPr>
        <w:t xml:space="preserve"> СХПК Кугэй- 21 </w:t>
      </w:r>
      <w:proofErr w:type="gramStart"/>
      <w:r w:rsidR="000B7E6F">
        <w:rPr>
          <w:sz w:val="32"/>
          <w:szCs w:val="32"/>
        </w:rPr>
        <w:t>кеше,СХПК</w:t>
      </w:r>
      <w:proofErr w:type="gramEnd"/>
      <w:r w:rsidR="000B7E6F">
        <w:rPr>
          <w:sz w:val="32"/>
          <w:szCs w:val="32"/>
        </w:rPr>
        <w:t xml:space="preserve"> Тауиле -10 кеше,</w:t>
      </w:r>
      <w:r w:rsidRPr="00313023">
        <w:rPr>
          <w:sz w:val="32"/>
          <w:szCs w:val="32"/>
        </w:rPr>
        <w:t xml:space="preserve">рәсми теркәлгән эшсезләр – 2 һәм </w:t>
      </w:r>
      <w:r w:rsidR="000B7E6F">
        <w:rPr>
          <w:sz w:val="32"/>
          <w:szCs w:val="32"/>
        </w:rPr>
        <w:t>116</w:t>
      </w:r>
      <w:r w:rsidRPr="00313023">
        <w:rPr>
          <w:sz w:val="32"/>
          <w:szCs w:val="32"/>
        </w:rPr>
        <w:t xml:space="preserve"> кеше авыл </w:t>
      </w:r>
      <w:r w:rsidR="000B7E6F">
        <w:rPr>
          <w:sz w:val="32"/>
          <w:szCs w:val="32"/>
        </w:rPr>
        <w:t>җирлегеннэн</w:t>
      </w:r>
      <w:r w:rsidRPr="00313023">
        <w:rPr>
          <w:sz w:val="32"/>
          <w:szCs w:val="32"/>
        </w:rPr>
        <w:t xml:space="preserve"> читтә урнашкан оешмаларда эшли.</w:t>
      </w:r>
    </w:p>
    <w:p w:rsidR="00324F34" w:rsidRDefault="000B7E6F" w:rsidP="000B7E6F">
      <w:pPr>
        <w:rPr>
          <w:sz w:val="32"/>
          <w:szCs w:val="32"/>
        </w:rPr>
      </w:pPr>
      <w:r w:rsidRPr="000B7E6F">
        <w:rPr>
          <w:b/>
          <w:sz w:val="32"/>
          <w:szCs w:val="32"/>
        </w:rPr>
        <w:t xml:space="preserve">Авыл </w:t>
      </w:r>
      <w:proofErr w:type="gramStart"/>
      <w:r w:rsidRPr="000B7E6F">
        <w:rPr>
          <w:b/>
          <w:sz w:val="32"/>
          <w:szCs w:val="32"/>
        </w:rPr>
        <w:t>хуҗалыгы</w:t>
      </w:r>
      <w:r w:rsidRPr="000B7E6F">
        <w:rPr>
          <w:sz w:val="32"/>
          <w:szCs w:val="32"/>
        </w:rPr>
        <w:t xml:space="preserve"> </w:t>
      </w:r>
      <w:r>
        <w:rPr>
          <w:sz w:val="32"/>
          <w:szCs w:val="32"/>
        </w:rPr>
        <w:t>.</w:t>
      </w:r>
      <w:r w:rsidRPr="000B7E6F">
        <w:rPr>
          <w:sz w:val="32"/>
          <w:szCs w:val="32"/>
        </w:rPr>
        <w:t>Җирлекнең</w:t>
      </w:r>
      <w:proofErr w:type="gramEnd"/>
      <w:r w:rsidRPr="000B7E6F">
        <w:rPr>
          <w:sz w:val="32"/>
          <w:szCs w:val="32"/>
        </w:rPr>
        <w:t xml:space="preserve"> төп бюджет барлыкка китерүче  2 авыл хуҗалыгы предприятиесе: 1) </w:t>
      </w:r>
      <w:r>
        <w:rPr>
          <w:sz w:val="32"/>
          <w:szCs w:val="32"/>
        </w:rPr>
        <w:t>СХПК Кугеевский</w:t>
      </w:r>
      <w:r w:rsidRPr="000B7E6F">
        <w:rPr>
          <w:sz w:val="32"/>
          <w:szCs w:val="32"/>
        </w:rPr>
        <w:t xml:space="preserve">, 2) </w:t>
      </w:r>
      <w:r>
        <w:rPr>
          <w:sz w:val="32"/>
          <w:szCs w:val="32"/>
        </w:rPr>
        <w:t>СХПК Тауиле.</w:t>
      </w:r>
    </w:p>
    <w:p w:rsidR="000B7E6F" w:rsidRPr="000B7E6F" w:rsidRDefault="000B7E6F" w:rsidP="00F30B74">
      <w:pPr>
        <w:ind w:firstLine="708"/>
        <w:rPr>
          <w:sz w:val="32"/>
          <w:szCs w:val="32"/>
        </w:rPr>
      </w:pPr>
      <w:r w:rsidRPr="000B7E6F">
        <w:rPr>
          <w:sz w:val="32"/>
          <w:szCs w:val="32"/>
        </w:rPr>
        <w:lastRenderedPageBreak/>
        <w:t xml:space="preserve"> Авыл җирлеге өчен мөһим икътисадый күрсәткечләрнең берсе-гражданнарның шәхси я</w:t>
      </w:r>
      <w:r w:rsidR="00324F34">
        <w:rPr>
          <w:sz w:val="32"/>
          <w:szCs w:val="32"/>
        </w:rPr>
        <w:t>рдәмче хуҗалыгы, аларның үсеше</w:t>
      </w:r>
      <w:r w:rsidRPr="000B7E6F">
        <w:rPr>
          <w:sz w:val="32"/>
          <w:szCs w:val="32"/>
        </w:rPr>
        <w:t xml:space="preserve"> бүгенге көндә халыкның тормыш-көнкүреше бәйле.</w:t>
      </w:r>
    </w:p>
    <w:p w:rsidR="00324F34" w:rsidRDefault="000B7E6F" w:rsidP="000B7E6F">
      <w:pPr>
        <w:rPr>
          <w:sz w:val="32"/>
          <w:szCs w:val="32"/>
        </w:rPr>
      </w:pPr>
      <w:r w:rsidRPr="000B7E6F">
        <w:rPr>
          <w:sz w:val="32"/>
          <w:szCs w:val="32"/>
        </w:rPr>
        <w:t>2021 елда, алдагы еллардагы кебек үк, халык сөт сыерларын тотуга бер сыерга 2 мең 300 сум, ике сыерга 3 мең</w:t>
      </w:r>
      <w:r w:rsidR="00324F34">
        <w:rPr>
          <w:sz w:val="32"/>
          <w:szCs w:val="32"/>
        </w:rPr>
        <w:t xml:space="preserve"> 300</w:t>
      </w:r>
      <w:r w:rsidRPr="000B7E6F">
        <w:rPr>
          <w:sz w:val="32"/>
          <w:szCs w:val="32"/>
        </w:rPr>
        <w:t xml:space="preserve"> сум, </w:t>
      </w:r>
      <w:r w:rsidR="00324F34">
        <w:rPr>
          <w:sz w:val="32"/>
          <w:szCs w:val="32"/>
        </w:rPr>
        <w:t xml:space="preserve">4 </w:t>
      </w:r>
      <w:r w:rsidRPr="000B7E6F">
        <w:rPr>
          <w:sz w:val="32"/>
          <w:szCs w:val="32"/>
        </w:rPr>
        <w:t>сыер</w:t>
      </w:r>
      <w:r w:rsidR="00324F34">
        <w:rPr>
          <w:sz w:val="32"/>
          <w:szCs w:val="32"/>
        </w:rPr>
        <w:t xml:space="preserve"> </w:t>
      </w:r>
      <w:proofErr w:type="gramStart"/>
      <w:r w:rsidR="00324F34">
        <w:rPr>
          <w:sz w:val="32"/>
          <w:szCs w:val="32"/>
        </w:rPr>
        <w:t xml:space="preserve">хэм </w:t>
      </w:r>
      <w:r w:rsidRPr="000B7E6F">
        <w:rPr>
          <w:sz w:val="32"/>
          <w:szCs w:val="32"/>
        </w:rPr>
        <w:t xml:space="preserve"> </w:t>
      </w:r>
      <w:r w:rsidR="00324F34">
        <w:rPr>
          <w:sz w:val="32"/>
          <w:szCs w:val="32"/>
        </w:rPr>
        <w:t>аннан</w:t>
      </w:r>
      <w:proofErr w:type="gramEnd"/>
      <w:r w:rsidR="00324F34">
        <w:rPr>
          <w:sz w:val="32"/>
          <w:szCs w:val="32"/>
        </w:rPr>
        <w:t xml:space="preserve"> кубрэк сыерлар очен 4мен 300</w:t>
      </w:r>
      <w:r w:rsidRPr="000B7E6F">
        <w:rPr>
          <w:sz w:val="32"/>
          <w:szCs w:val="32"/>
        </w:rPr>
        <w:t xml:space="preserve"> </w:t>
      </w:r>
      <w:r w:rsidR="00324F34">
        <w:rPr>
          <w:sz w:val="32"/>
          <w:szCs w:val="32"/>
        </w:rPr>
        <w:t>сум субсидия алды</w:t>
      </w:r>
      <w:r w:rsidRPr="000B7E6F">
        <w:rPr>
          <w:sz w:val="32"/>
          <w:szCs w:val="32"/>
        </w:rPr>
        <w:t xml:space="preserve">. </w:t>
      </w:r>
      <w:r w:rsidR="00324F34">
        <w:rPr>
          <w:sz w:val="32"/>
          <w:szCs w:val="32"/>
        </w:rPr>
        <w:t xml:space="preserve"> 1 баш ана кэжэгэ 500 сум бирелде. </w:t>
      </w:r>
      <w:r w:rsidRPr="000B7E6F">
        <w:rPr>
          <w:sz w:val="32"/>
          <w:szCs w:val="32"/>
        </w:rPr>
        <w:t>Шәхси ярдәмче хуҗалыкларда терле</w:t>
      </w:r>
      <w:r w:rsidR="00D02CD5">
        <w:rPr>
          <w:sz w:val="32"/>
          <w:szCs w:val="32"/>
        </w:rPr>
        <w:t>к азыгы сатып алуда кыенлыклар</w:t>
      </w:r>
      <w:r w:rsidRPr="000B7E6F">
        <w:rPr>
          <w:sz w:val="32"/>
          <w:szCs w:val="32"/>
        </w:rPr>
        <w:t>, җитештерелгән продукцияне са</w:t>
      </w:r>
      <w:r w:rsidR="00D02CD5">
        <w:rPr>
          <w:sz w:val="32"/>
          <w:szCs w:val="32"/>
        </w:rPr>
        <w:t>ту катлаулыгы</w:t>
      </w:r>
      <w:r w:rsidRPr="000B7E6F">
        <w:rPr>
          <w:sz w:val="32"/>
          <w:szCs w:val="32"/>
        </w:rPr>
        <w:t>, нигез</w:t>
      </w:r>
      <w:r w:rsidR="00D02CD5">
        <w:rPr>
          <w:sz w:val="32"/>
          <w:szCs w:val="32"/>
        </w:rPr>
        <w:t>дә, эшкә яраклы халыкның кимүе</w:t>
      </w:r>
      <w:r w:rsidRPr="000B7E6F">
        <w:rPr>
          <w:sz w:val="32"/>
          <w:szCs w:val="32"/>
        </w:rPr>
        <w:t xml:space="preserve">, бәя артуга бәйле </w:t>
      </w:r>
      <w:r w:rsidR="00324F34">
        <w:rPr>
          <w:sz w:val="32"/>
          <w:szCs w:val="32"/>
        </w:rPr>
        <w:t xml:space="preserve">проблемалар </w:t>
      </w:r>
      <w:r w:rsidRPr="000B7E6F">
        <w:rPr>
          <w:sz w:val="32"/>
          <w:szCs w:val="32"/>
        </w:rPr>
        <w:t>кайбер төр терлекләрнең баш саны кимү</w:t>
      </w:r>
      <w:r w:rsidR="00324F34">
        <w:rPr>
          <w:sz w:val="32"/>
          <w:szCs w:val="32"/>
        </w:rPr>
        <w:t>енэ алып бара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52"/>
        <w:gridCol w:w="2268"/>
        <w:gridCol w:w="2126"/>
      </w:tblGrid>
      <w:tr w:rsidR="00324F34" w:rsidRPr="005223DF" w:rsidTr="002126D9">
        <w:tc>
          <w:tcPr>
            <w:tcW w:w="2694" w:type="dxa"/>
          </w:tcPr>
          <w:p w:rsidR="00324F34" w:rsidRPr="005223DF" w:rsidRDefault="00324F34" w:rsidP="002126D9">
            <w:pPr>
              <w:widowControl w:val="0"/>
              <w:tabs>
                <w:tab w:val="num" w:pos="0"/>
              </w:tabs>
              <w:autoSpaceDE w:val="0"/>
              <w:autoSpaceDN w:val="0"/>
              <w:adjustRightInd w:val="0"/>
              <w:jc w:val="both"/>
              <w:rPr>
                <w:lang w:val="tt-RU"/>
              </w:rPr>
            </w:pPr>
            <w:r w:rsidRPr="005223DF">
              <w:rPr>
                <w:lang w:val="tt-RU"/>
              </w:rPr>
              <w:t>Наименование</w:t>
            </w:r>
          </w:p>
        </w:tc>
        <w:tc>
          <w:tcPr>
            <w:tcW w:w="2552" w:type="dxa"/>
          </w:tcPr>
          <w:p w:rsidR="00324F34" w:rsidRPr="005223DF" w:rsidRDefault="00324F34" w:rsidP="002126D9">
            <w:pPr>
              <w:widowControl w:val="0"/>
              <w:tabs>
                <w:tab w:val="num" w:pos="0"/>
              </w:tabs>
              <w:autoSpaceDE w:val="0"/>
              <w:autoSpaceDN w:val="0"/>
              <w:adjustRightInd w:val="0"/>
              <w:ind w:firstLine="567"/>
              <w:jc w:val="center"/>
              <w:rPr>
                <w:lang w:val="tt-RU"/>
              </w:rPr>
            </w:pPr>
            <w:r w:rsidRPr="005223DF">
              <w:rPr>
                <w:lang w:val="tt-RU"/>
              </w:rPr>
              <w:t>2020 год</w:t>
            </w:r>
          </w:p>
        </w:tc>
        <w:tc>
          <w:tcPr>
            <w:tcW w:w="2268" w:type="dxa"/>
          </w:tcPr>
          <w:p w:rsidR="00324F34" w:rsidRPr="005223DF" w:rsidRDefault="00324F34" w:rsidP="002126D9">
            <w:pPr>
              <w:widowControl w:val="0"/>
              <w:tabs>
                <w:tab w:val="num" w:pos="0"/>
              </w:tabs>
              <w:autoSpaceDE w:val="0"/>
              <w:autoSpaceDN w:val="0"/>
              <w:adjustRightInd w:val="0"/>
              <w:ind w:firstLine="567"/>
              <w:jc w:val="center"/>
              <w:rPr>
                <w:lang w:val="tt-RU"/>
              </w:rPr>
            </w:pPr>
            <w:r w:rsidRPr="005223DF">
              <w:rPr>
                <w:lang w:val="tt-RU"/>
              </w:rPr>
              <w:t>2021 год</w:t>
            </w:r>
          </w:p>
        </w:tc>
        <w:tc>
          <w:tcPr>
            <w:tcW w:w="2126" w:type="dxa"/>
          </w:tcPr>
          <w:p w:rsidR="00324F34" w:rsidRPr="005223DF" w:rsidRDefault="00324F34" w:rsidP="002126D9">
            <w:pPr>
              <w:widowControl w:val="0"/>
              <w:tabs>
                <w:tab w:val="num" w:pos="0"/>
              </w:tabs>
              <w:autoSpaceDE w:val="0"/>
              <w:autoSpaceDN w:val="0"/>
              <w:adjustRightInd w:val="0"/>
              <w:ind w:firstLine="567"/>
              <w:jc w:val="center"/>
              <w:rPr>
                <w:lang w:val="tt-RU"/>
              </w:rPr>
            </w:pPr>
            <w:r w:rsidRPr="005223DF">
              <w:rPr>
                <w:lang w:val="tt-RU"/>
              </w:rPr>
              <w:t>+,-</w:t>
            </w:r>
          </w:p>
        </w:tc>
      </w:tr>
      <w:tr w:rsidR="00324F34" w:rsidRPr="005223DF" w:rsidTr="002126D9">
        <w:tc>
          <w:tcPr>
            <w:tcW w:w="2694" w:type="dxa"/>
          </w:tcPr>
          <w:p w:rsidR="00324F34" w:rsidRPr="005223DF" w:rsidRDefault="00324F34" w:rsidP="002126D9">
            <w:pPr>
              <w:widowControl w:val="0"/>
              <w:tabs>
                <w:tab w:val="num" w:pos="0"/>
              </w:tabs>
              <w:autoSpaceDE w:val="0"/>
              <w:autoSpaceDN w:val="0"/>
              <w:adjustRightInd w:val="0"/>
              <w:jc w:val="both"/>
            </w:pPr>
            <w:r w:rsidRPr="005223DF">
              <w:rPr>
                <w:lang w:val="tt-RU"/>
              </w:rPr>
              <w:t xml:space="preserve"> КРС всего</w:t>
            </w:r>
          </w:p>
        </w:tc>
        <w:tc>
          <w:tcPr>
            <w:tcW w:w="2552" w:type="dxa"/>
          </w:tcPr>
          <w:p w:rsidR="00324F34" w:rsidRPr="005223DF" w:rsidRDefault="00D02CD5" w:rsidP="00D05A55">
            <w:pPr>
              <w:widowControl w:val="0"/>
              <w:tabs>
                <w:tab w:val="num" w:pos="0"/>
              </w:tabs>
              <w:autoSpaceDE w:val="0"/>
              <w:autoSpaceDN w:val="0"/>
              <w:adjustRightInd w:val="0"/>
              <w:ind w:firstLine="567"/>
              <w:jc w:val="center"/>
              <w:rPr>
                <w:lang w:val="tt-RU"/>
              </w:rPr>
            </w:pPr>
            <w:r>
              <w:rPr>
                <w:lang w:val="tt-RU"/>
              </w:rPr>
              <w:t>2</w:t>
            </w:r>
            <w:r w:rsidR="00D05A55">
              <w:rPr>
                <w:lang w:val="tt-RU"/>
              </w:rPr>
              <w:t>2</w:t>
            </w:r>
            <w:r>
              <w:rPr>
                <w:lang w:val="tt-RU"/>
              </w:rPr>
              <w:t>6</w:t>
            </w:r>
          </w:p>
        </w:tc>
        <w:tc>
          <w:tcPr>
            <w:tcW w:w="2268" w:type="dxa"/>
          </w:tcPr>
          <w:p w:rsidR="00324F34" w:rsidRPr="005223DF" w:rsidRDefault="00D02CD5" w:rsidP="002126D9">
            <w:pPr>
              <w:widowControl w:val="0"/>
              <w:tabs>
                <w:tab w:val="num" w:pos="0"/>
              </w:tabs>
              <w:autoSpaceDE w:val="0"/>
              <w:autoSpaceDN w:val="0"/>
              <w:adjustRightInd w:val="0"/>
              <w:ind w:firstLine="567"/>
              <w:jc w:val="center"/>
              <w:rPr>
                <w:lang w:val="tt-RU"/>
              </w:rPr>
            </w:pPr>
            <w:r>
              <w:t>272</w:t>
            </w:r>
          </w:p>
        </w:tc>
        <w:tc>
          <w:tcPr>
            <w:tcW w:w="2126" w:type="dxa"/>
          </w:tcPr>
          <w:p w:rsidR="00324F34" w:rsidRPr="005223DF" w:rsidRDefault="00D05A55" w:rsidP="002126D9">
            <w:pPr>
              <w:widowControl w:val="0"/>
              <w:tabs>
                <w:tab w:val="num" w:pos="0"/>
              </w:tabs>
              <w:autoSpaceDE w:val="0"/>
              <w:autoSpaceDN w:val="0"/>
              <w:adjustRightInd w:val="0"/>
              <w:ind w:firstLine="567"/>
              <w:jc w:val="center"/>
              <w:rPr>
                <w:lang w:val="tt-RU"/>
              </w:rPr>
            </w:pPr>
            <w:r>
              <w:rPr>
                <w:lang w:val="tt-RU"/>
              </w:rPr>
              <w:t>+36</w:t>
            </w:r>
          </w:p>
        </w:tc>
      </w:tr>
      <w:tr w:rsidR="00324F34" w:rsidRPr="005223DF" w:rsidTr="002126D9">
        <w:tc>
          <w:tcPr>
            <w:tcW w:w="2694" w:type="dxa"/>
          </w:tcPr>
          <w:p w:rsidR="00324F34" w:rsidRPr="005223DF" w:rsidRDefault="00324F34" w:rsidP="002126D9">
            <w:pPr>
              <w:widowControl w:val="0"/>
              <w:tabs>
                <w:tab w:val="num" w:pos="0"/>
              </w:tabs>
              <w:autoSpaceDE w:val="0"/>
              <w:autoSpaceDN w:val="0"/>
              <w:adjustRightInd w:val="0"/>
              <w:jc w:val="both"/>
            </w:pPr>
            <w:r w:rsidRPr="005223DF">
              <w:t xml:space="preserve">в т.ч. </w:t>
            </w:r>
            <w:r w:rsidRPr="005223DF">
              <w:rPr>
                <w:lang w:val="tt-RU"/>
              </w:rPr>
              <w:t>коровы</w:t>
            </w:r>
          </w:p>
        </w:tc>
        <w:tc>
          <w:tcPr>
            <w:tcW w:w="2552" w:type="dxa"/>
          </w:tcPr>
          <w:p w:rsidR="00324F34" w:rsidRPr="005223DF" w:rsidRDefault="00D02CD5" w:rsidP="002126D9">
            <w:pPr>
              <w:widowControl w:val="0"/>
              <w:tabs>
                <w:tab w:val="num" w:pos="0"/>
              </w:tabs>
              <w:autoSpaceDE w:val="0"/>
              <w:autoSpaceDN w:val="0"/>
              <w:adjustRightInd w:val="0"/>
              <w:ind w:firstLine="567"/>
              <w:jc w:val="center"/>
            </w:pPr>
            <w:r>
              <w:t>69</w:t>
            </w:r>
          </w:p>
        </w:tc>
        <w:tc>
          <w:tcPr>
            <w:tcW w:w="2268" w:type="dxa"/>
          </w:tcPr>
          <w:p w:rsidR="00324F34" w:rsidRPr="005223DF" w:rsidRDefault="00D02CD5" w:rsidP="002126D9">
            <w:pPr>
              <w:widowControl w:val="0"/>
              <w:tabs>
                <w:tab w:val="num" w:pos="0"/>
              </w:tabs>
              <w:autoSpaceDE w:val="0"/>
              <w:autoSpaceDN w:val="0"/>
              <w:adjustRightInd w:val="0"/>
              <w:ind w:firstLine="567"/>
              <w:jc w:val="center"/>
              <w:rPr>
                <w:lang w:val="tt-RU"/>
              </w:rPr>
            </w:pPr>
            <w:r>
              <w:t>64</w:t>
            </w:r>
          </w:p>
        </w:tc>
        <w:tc>
          <w:tcPr>
            <w:tcW w:w="2126" w:type="dxa"/>
          </w:tcPr>
          <w:p w:rsidR="00324F34" w:rsidRPr="005223DF" w:rsidRDefault="00324F34" w:rsidP="00D02CD5">
            <w:pPr>
              <w:widowControl w:val="0"/>
              <w:tabs>
                <w:tab w:val="num" w:pos="0"/>
              </w:tabs>
              <w:autoSpaceDE w:val="0"/>
              <w:autoSpaceDN w:val="0"/>
              <w:adjustRightInd w:val="0"/>
              <w:ind w:firstLine="567"/>
              <w:jc w:val="center"/>
              <w:rPr>
                <w:lang w:val="tt-RU"/>
              </w:rPr>
            </w:pPr>
            <w:r w:rsidRPr="005223DF">
              <w:rPr>
                <w:lang w:val="tt-RU"/>
              </w:rPr>
              <w:t>-</w:t>
            </w:r>
            <w:r w:rsidR="00D02CD5">
              <w:rPr>
                <w:lang w:val="tt-RU"/>
              </w:rPr>
              <w:t>5</w:t>
            </w:r>
          </w:p>
        </w:tc>
      </w:tr>
      <w:tr w:rsidR="00324F34" w:rsidRPr="005223DF" w:rsidTr="002126D9">
        <w:trPr>
          <w:trHeight w:val="385"/>
        </w:trPr>
        <w:tc>
          <w:tcPr>
            <w:tcW w:w="2694" w:type="dxa"/>
          </w:tcPr>
          <w:p w:rsidR="00324F34" w:rsidRPr="005223DF" w:rsidRDefault="00324F34" w:rsidP="002126D9">
            <w:pPr>
              <w:jc w:val="both"/>
              <w:rPr>
                <w:lang w:val="tt-RU"/>
              </w:rPr>
            </w:pPr>
            <w:r w:rsidRPr="005223DF">
              <w:rPr>
                <w:lang w:val="tt-RU"/>
              </w:rPr>
              <w:t>Овцы,козы</w:t>
            </w:r>
          </w:p>
          <w:p w:rsidR="00324F34" w:rsidRPr="005223DF" w:rsidRDefault="00324F34" w:rsidP="002126D9">
            <w:pPr>
              <w:widowControl w:val="0"/>
              <w:tabs>
                <w:tab w:val="num" w:pos="0"/>
              </w:tabs>
              <w:autoSpaceDE w:val="0"/>
              <w:autoSpaceDN w:val="0"/>
              <w:adjustRightInd w:val="0"/>
              <w:jc w:val="both"/>
              <w:rPr>
                <w:lang w:val="tt-RU"/>
              </w:rPr>
            </w:pPr>
          </w:p>
        </w:tc>
        <w:tc>
          <w:tcPr>
            <w:tcW w:w="2552" w:type="dxa"/>
          </w:tcPr>
          <w:p w:rsidR="00324F34" w:rsidRPr="005223DF" w:rsidRDefault="00D02CD5" w:rsidP="002126D9">
            <w:pPr>
              <w:widowControl w:val="0"/>
              <w:tabs>
                <w:tab w:val="num" w:pos="0"/>
              </w:tabs>
              <w:autoSpaceDE w:val="0"/>
              <w:autoSpaceDN w:val="0"/>
              <w:adjustRightInd w:val="0"/>
              <w:ind w:firstLine="567"/>
              <w:jc w:val="center"/>
              <w:rPr>
                <w:lang w:val="tt-RU"/>
              </w:rPr>
            </w:pPr>
            <w:r>
              <w:rPr>
                <w:lang w:val="tt-RU"/>
              </w:rPr>
              <w:t>128</w:t>
            </w:r>
          </w:p>
        </w:tc>
        <w:tc>
          <w:tcPr>
            <w:tcW w:w="2268" w:type="dxa"/>
          </w:tcPr>
          <w:p w:rsidR="00324F34" w:rsidRPr="005223DF" w:rsidRDefault="00D02CD5" w:rsidP="002126D9">
            <w:pPr>
              <w:widowControl w:val="0"/>
              <w:tabs>
                <w:tab w:val="num" w:pos="0"/>
              </w:tabs>
              <w:autoSpaceDE w:val="0"/>
              <w:autoSpaceDN w:val="0"/>
              <w:adjustRightInd w:val="0"/>
              <w:ind w:firstLine="567"/>
              <w:jc w:val="center"/>
              <w:rPr>
                <w:lang w:val="tt-RU"/>
              </w:rPr>
            </w:pPr>
            <w:r>
              <w:rPr>
                <w:lang w:val="tt-RU"/>
              </w:rPr>
              <w:t>142</w:t>
            </w:r>
          </w:p>
        </w:tc>
        <w:tc>
          <w:tcPr>
            <w:tcW w:w="2126" w:type="dxa"/>
          </w:tcPr>
          <w:p w:rsidR="00324F34" w:rsidRPr="005223DF" w:rsidRDefault="00D02CD5" w:rsidP="00D02CD5">
            <w:pPr>
              <w:widowControl w:val="0"/>
              <w:tabs>
                <w:tab w:val="num" w:pos="0"/>
              </w:tabs>
              <w:autoSpaceDE w:val="0"/>
              <w:autoSpaceDN w:val="0"/>
              <w:adjustRightInd w:val="0"/>
              <w:ind w:firstLine="567"/>
              <w:jc w:val="center"/>
              <w:rPr>
                <w:lang w:val="tt-RU"/>
              </w:rPr>
            </w:pPr>
            <w:r>
              <w:rPr>
                <w:lang w:val="tt-RU"/>
              </w:rPr>
              <w:t>+14</w:t>
            </w:r>
          </w:p>
        </w:tc>
      </w:tr>
      <w:tr w:rsidR="00324F34" w:rsidRPr="005223DF" w:rsidTr="002126D9">
        <w:tc>
          <w:tcPr>
            <w:tcW w:w="2694" w:type="dxa"/>
          </w:tcPr>
          <w:p w:rsidR="00324F34" w:rsidRPr="005223DF" w:rsidRDefault="00D02CD5" w:rsidP="002126D9">
            <w:pPr>
              <w:widowControl w:val="0"/>
              <w:tabs>
                <w:tab w:val="num" w:pos="0"/>
              </w:tabs>
              <w:autoSpaceDE w:val="0"/>
              <w:autoSpaceDN w:val="0"/>
              <w:adjustRightInd w:val="0"/>
              <w:ind w:firstLine="567"/>
              <w:jc w:val="both"/>
            </w:pPr>
            <w:r>
              <w:t>птицы</w:t>
            </w:r>
          </w:p>
        </w:tc>
        <w:tc>
          <w:tcPr>
            <w:tcW w:w="2552" w:type="dxa"/>
          </w:tcPr>
          <w:p w:rsidR="00324F34" w:rsidRPr="005223DF" w:rsidRDefault="00D02CD5" w:rsidP="002126D9">
            <w:pPr>
              <w:widowControl w:val="0"/>
              <w:tabs>
                <w:tab w:val="num" w:pos="0"/>
              </w:tabs>
              <w:autoSpaceDE w:val="0"/>
              <w:autoSpaceDN w:val="0"/>
              <w:adjustRightInd w:val="0"/>
              <w:ind w:firstLine="567"/>
              <w:jc w:val="center"/>
            </w:pPr>
            <w:r>
              <w:t>2884</w:t>
            </w:r>
          </w:p>
        </w:tc>
        <w:tc>
          <w:tcPr>
            <w:tcW w:w="2268" w:type="dxa"/>
          </w:tcPr>
          <w:p w:rsidR="00324F34" w:rsidRPr="005223DF" w:rsidRDefault="00D02CD5" w:rsidP="00F30B74">
            <w:pPr>
              <w:widowControl w:val="0"/>
              <w:tabs>
                <w:tab w:val="num" w:pos="0"/>
              </w:tabs>
              <w:autoSpaceDE w:val="0"/>
              <w:autoSpaceDN w:val="0"/>
              <w:adjustRightInd w:val="0"/>
              <w:ind w:firstLine="567"/>
              <w:jc w:val="center"/>
              <w:rPr>
                <w:lang w:val="tt-RU"/>
              </w:rPr>
            </w:pPr>
            <w:r>
              <w:rPr>
                <w:lang w:val="tt-RU"/>
              </w:rPr>
              <w:t>2</w:t>
            </w:r>
            <w:r w:rsidR="00F30B74">
              <w:rPr>
                <w:lang w:val="tt-RU"/>
              </w:rPr>
              <w:t>5</w:t>
            </w:r>
            <w:r>
              <w:rPr>
                <w:lang w:val="tt-RU"/>
              </w:rPr>
              <w:t>29</w:t>
            </w:r>
          </w:p>
        </w:tc>
        <w:tc>
          <w:tcPr>
            <w:tcW w:w="2126" w:type="dxa"/>
          </w:tcPr>
          <w:p w:rsidR="00324F34" w:rsidRPr="005223DF" w:rsidRDefault="00D02CD5" w:rsidP="00F30B74">
            <w:pPr>
              <w:widowControl w:val="0"/>
              <w:tabs>
                <w:tab w:val="num" w:pos="0"/>
              </w:tabs>
              <w:autoSpaceDE w:val="0"/>
              <w:autoSpaceDN w:val="0"/>
              <w:adjustRightInd w:val="0"/>
              <w:ind w:firstLine="567"/>
              <w:jc w:val="center"/>
            </w:pPr>
            <w:r>
              <w:t>-</w:t>
            </w:r>
            <w:r w:rsidR="00F30B74">
              <w:t>2</w:t>
            </w:r>
            <w:r>
              <w:t>55</w:t>
            </w:r>
          </w:p>
        </w:tc>
      </w:tr>
      <w:tr w:rsidR="00324F34" w:rsidRPr="005223DF" w:rsidTr="002126D9">
        <w:tc>
          <w:tcPr>
            <w:tcW w:w="2694" w:type="dxa"/>
          </w:tcPr>
          <w:p w:rsidR="00324F34" w:rsidRPr="005223DF" w:rsidRDefault="00324F34" w:rsidP="002126D9">
            <w:pPr>
              <w:widowControl w:val="0"/>
              <w:tabs>
                <w:tab w:val="num" w:pos="0"/>
              </w:tabs>
              <w:autoSpaceDE w:val="0"/>
              <w:autoSpaceDN w:val="0"/>
              <w:adjustRightInd w:val="0"/>
              <w:ind w:firstLine="567"/>
              <w:jc w:val="both"/>
            </w:pPr>
            <w:r w:rsidRPr="005223DF">
              <w:t>лошади</w:t>
            </w:r>
          </w:p>
        </w:tc>
        <w:tc>
          <w:tcPr>
            <w:tcW w:w="2552" w:type="dxa"/>
          </w:tcPr>
          <w:p w:rsidR="00324F34" w:rsidRPr="005223DF" w:rsidRDefault="00D02CD5" w:rsidP="002126D9">
            <w:pPr>
              <w:widowControl w:val="0"/>
              <w:tabs>
                <w:tab w:val="num" w:pos="0"/>
              </w:tabs>
              <w:autoSpaceDE w:val="0"/>
              <w:autoSpaceDN w:val="0"/>
              <w:adjustRightInd w:val="0"/>
              <w:ind w:firstLine="567"/>
              <w:jc w:val="center"/>
            </w:pPr>
            <w:r>
              <w:t>8</w:t>
            </w:r>
          </w:p>
        </w:tc>
        <w:tc>
          <w:tcPr>
            <w:tcW w:w="2268" w:type="dxa"/>
          </w:tcPr>
          <w:p w:rsidR="00324F34" w:rsidRPr="005223DF" w:rsidRDefault="00D02CD5" w:rsidP="002126D9">
            <w:pPr>
              <w:widowControl w:val="0"/>
              <w:tabs>
                <w:tab w:val="num" w:pos="0"/>
              </w:tabs>
              <w:autoSpaceDE w:val="0"/>
              <w:autoSpaceDN w:val="0"/>
              <w:adjustRightInd w:val="0"/>
              <w:ind w:firstLine="567"/>
              <w:jc w:val="center"/>
              <w:rPr>
                <w:lang w:val="tt-RU"/>
              </w:rPr>
            </w:pPr>
            <w:r>
              <w:rPr>
                <w:lang w:val="tt-RU"/>
              </w:rPr>
              <w:t>24</w:t>
            </w:r>
          </w:p>
        </w:tc>
        <w:tc>
          <w:tcPr>
            <w:tcW w:w="2126" w:type="dxa"/>
          </w:tcPr>
          <w:p w:rsidR="00324F34" w:rsidRPr="005223DF" w:rsidRDefault="00D02CD5" w:rsidP="002126D9">
            <w:pPr>
              <w:widowControl w:val="0"/>
              <w:tabs>
                <w:tab w:val="num" w:pos="0"/>
              </w:tabs>
              <w:autoSpaceDE w:val="0"/>
              <w:autoSpaceDN w:val="0"/>
              <w:adjustRightInd w:val="0"/>
              <w:ind w:firstLine="567"/>
              <w:jc w:val="center"/>
            </w:pPr>
            <w:r>
              <w:t>+16</w:t>
            </w:r>
          </w:p>
        </w:tc>
      </w:tr>
      <w:tr w:rsidR="00324F34" w:rsidRPr="005223DF" w:rsidTr="002126D9">
        <w:tc>
          <w:tcPr>
            <w:tcW w:w="2694" w:type="dxa"/>
          </w:tcPr>
          <w:p w:rsidR="00324F34" w:rsidRPr="005223DF" w:rsidRDefault="00324F34" w:rsidP="002126D9">
            <w:pPr>
              <w:widowControl w:val="0"/>
              <w:tabs>
                <w:tab w:val="num" w:pos="0"/>
              </w:tabs>
              <w:autoSpaceDE w:val="0"/>
              <w:autoSpaceDN w:val="0"/>
              <w:adjustRightInd w:val="0"/>
              <w:ind w:firstLine="567"/>
              <w:jc w:val="both"/>
            </w:pPr>
          </w:p>
        </w:tc>
        <w:tc>
          <w:tcPr>
            <w:tcW w:w="2552" w:type="dxa"/>
          </w:tcPr>
          <w:p w:rsidR="00324F34" w:rsidRPr="005223DF" w:rsidRDefault="00324F34" w:rsidP="002126D9">
            <w:pPr>
              <w:widowControl w:val="0"/>
              <w:tabs>
                <w:tab w:val="num" w:pos="0"/>
              </w:tabs>
              <w:autoSpaceDE w:val="0"/>
              <w:autoSpaceDN w:val="0"/>
              <w:adjustRightInd w:val="0"/>
              <w:ind w:firstLine="567"/>
              <w:jc w:val="center"/>
            </w:pPr>
          </w:p>
        </w:tc>
        <w:tc>
          <w:tcPr>
            <w:tcW w:w="2268" w:type="dxa"/>
          </w:tcPr>
          <w:p w:rsidR="00324F34" w:rsidRPr="005223DF" w:rsidRDefault="00324F34" w:rsidP="002126D9">
            <w:pPr>
              <w:widowControl w:val="0"/>
              <w:tabs>
                <w:tab w:val="num" w:pos="0"/>
              </w:tabs>
              <w:autoSpaceDE w:val="0"/>
              <w:autoSpaceDN w:val="0"/>
              <w:adjustRightInd w:val="0"/>
              <w:ind w:firstLine="567"/>
              <w:jc w:val="center"/>
              <w:rPr>
                <w:lang w:val="tt-RU"/>
              </w:rPr>
            </w:pPr>
          </w:p>
        </w:tc>
        <w:tc>
          <w:tcPr>
            <w:tcW w:w="2126" w:type="dxa"/>
          </w:tcPr>
          <w:p w:rsidR="00324F34" w:rsidRPr="005223DF" w:rsidRDefault="00324F34" w:rsidP="002126D9">
            <w:pPr>
              <w:widowControl w:val="0"/>
              <w:tabs>
                <w:tab w:val="num" w:pos="0"/>
              </w:tabs>
              <w:autoSpaceDE w:val="0"/>
              <w:autoSpaceDN w:val="0"/>
              <w:adjustRightInd w:val="0"/>
              <w:ind w:firstLine="567"/>
              <w:jc w:val="center"/>
            </w:pPr>
          </w:p>
        </w:tc>
      </w:tr>
      <w:tr w:rsidR="00324F34" w:rsidRPr="005223DF" w:rsidTr="002126D9">
        <w:tc>
          <w:tcPr>
            <w:tcW w:w="2694" w:type="dxa"/>
          </w:tcPr>
          <w:p w:rsidR="00324F34" w:rsidRPr="005223DF" w:rsidRDefault="00324F34" w:rsidP="002126D9">
            <w:pPr>
              <w:widowControl w:val="0"/>
              <w:tabs>
                <w:tab w:val="num" w:pos="0"/>
              </w:tabs>
              <w:autoSpaceDE w:val="0"/>
              <w:autoSpaceDN w:val="0"/>
              <w:adjustRightInd w:val="0"/>
              <w:ind w:firstLine="567"/>
              <w:jc w:val="both"/>
            </w:pPr>
            <w:r w:rsidRPr="005223DF">
              <w:t>пчелосемьи</w:t>
            </w:r>
          </w:p>
        </w:tc>
        <w:tc>
          <w:tcPr>
            <w:tcW w:w="2552" w:type="dxa"/>
          </w:tcPr>
          <w:p w:rsidR="00324F34" w:rsidRPr="005223DF" w:rsidRDefault="00D02CD5" w:rsidP="002126D9">
            <w:pPr>
              <w:widowControl w:val="0"/>
              <w:tabs>
                <w:tab w:val="num" w:pos="0"/>
              </w:tabs>
              <w:autoSpaceDE w:val="0"/>
              <w:autoSpaceDN w:val="0"/>
              <w:adjustRightInd w:val="0"/>
              <w:ind w:firstLine="567"/>
              <w:jc w:val="center"/>
            </w:pPr>
            <w:r>
              <w:t>408</w:t>
            </w:r>
          </w:p>
        </w:tc>
        <w:tc>
          <w:tcPr>
            <w:tcW w:w="2268" w:type="dxa"/>
          </w:tcPr>
          <w:p w:rsidR="00324F34" w:rsidRPr="005223DF" w:rsidRDefault="00D02CD5" w:rsidP="002126D9">
            <w:pPr>
              <w:widowControl w:val="0"/>
              <w:tabs>
                <w:tab w:val="num" w:pos="0"/>
              </w:tabs>
              <w:autoSpaceDE w:val="0"/>
              <w:autoSpaceDN w:val="0"/>
              <w:adjustRightInd w:val="0"/>
              <w:ind w:firstLine="567"/>
              <w:jc w:val="center"/>
            </w:pPr>
            <w:r>
              <w:t>383</w:t>
            </w:r>
          </w:p>
        </w:tc>
        <w:tc>
          <w:tcPr>
            <w:tcW w:w="2126" w:type="dxa"/>
          </w:tcPr>
          <w:p w:rsidR="00324F34" w:rsidRPr="005223DF" w:rsidRDefault="00D02CD5" w:rsidP="002126D9">
            <w:pPr>
              <w:widowControl w:val="0"/>
              <w:tabs>
                <w:tab w:val="num" w:pos="0"/>
              </w:tabs>
              <w:autoSpaceDE w:val="0"/>
              <w:autoSpaceDN w:val="0"/>
              <w:adjustRightInd w:val="0"/>
              <w:ind w:firstLine="567"/>
              <w:jc w:val="center"/>
            </w:pPr>
            <w:r>
              <w:t>-25</w:t>
            </w:r>
          </w:p>
        </w:tc>
      </w:tr>
    </w:tbl>
    <w:p w:rsidR="000B7E6F" w:rsidRPr="000B7E6F" w:rsidRDefault="000B7E6F" w:rsidP="000B7E6F">
      <w:pPr>
        <w:rPr>
          <w:sz w:val="32"/>
          <w:szCs w:val="32"/>
        </w:rPr>
      </w:pPr>
    </w:p>
    <w:p w:rsidR="00313023" w:rsidRDefault="00D02CD5" w:rsidP="000F61D1">
      <w:pPr>
        <w:pStyle w:val="a5"/>
        <w:ind w:firstLine="708"/>
        <w:jc w:val="both"/>
        <w:rPr>
          <w:sz w:val="32"/>
          <w:szCs w:val="32"/>
        </w:rPr>
      </w:pPr>
      <w:r>
        <w:rPr>
          <w:sz w:val="32"/>
          <w:szCs w:val="32"/>
        </w:rPr>
        <w:t>Ел</w:t>
      </w:r>
      <w:r w:rsidRPr="00D02CD5">
        <w:rPr>
          <w:sz w:val="32"/>
          <w:szCs w:val="32"/>
        </w:rPr>
        <w:t xml:space="preserve"> дәвамында </w:t>
      </w:r>
      <w:r>
        <w:rPr>
          <w:sz w:val="32"/>
          <w:szCs w:val="32"/>
        </w:rPr>
        <w:t>жирлек</w:t>
      </w:r>
      <w:r w:rsidRPr="00D02CD5">
        <w:rPr>
          <w:sz w:val="32"/>
          <w:szCs w:val="32"/>
        </w:rPr>
        <w:t xml:space="preserve"> тарафыннан муниципаль милек белән идарә итү һәм эш итү өлкәсендә планлы эш алып барылды, гражданнарның </w:t>
      </w:r>
      <w:r>
        <w:rPr>
          <w:sz w:val="32"/>
          <w:szCs w:val="32"/>
        </w:rPr>
        <w:t>ж</w:t>
      </w:r>
      <w:r w:rsidRPr="00D02CD5">
        <w:rPr>
          <w:sz w:val="32"/>
          <w:szCs w:val="32"/>
        </w:rPr>
        <w:t>ир һәм милеккә хокукларын рәсмиләштерү буенча документлар</w:t>
      </w:r>
      <w:r>
        <w:rPr>
          <w:sz w:val="32"/>
          <w:szCs w:val="32"/>
        </w:rPr>
        <w:t>ны</w:t>
      </w:r>
      <w:r w:rsidRPr="00D02CD5">
        <w:rPr>
          <w:sz w:val="32"/>
          <w:szCs w:val="32"/>
        </w:rPr>
        <w:t xml:space="preserve"> бирү </w:t>
      </w:r>
      <w:r>
        <w:rPr>
          <w:sz w:val="32"/>
          <w:szCs w:val="32"/>
        </w:rPr>
        <w:t>вакытында башкарылды</w:t>
      </w:r>
      <w:r w:rsidRPr="00D02CD5">
        <w:rPr>
          <w:sz w:val="32"/>
          <w:szCs w:val="32"/>
        </w:rPr>
        <w:t xml:space="preserve">. Ел саен җир кишәрлекләрен файдаланучы физик затларга карата тикшерүләр үткәрелә. Тагын бер кат, гражданнарның игътибарын күчемсез милеккә хокукларны теркәү мәсьәләсенә җаваплы </w:t>
      </w:r>
      <w:r w:rsidR="000F61D1">
        <w:rPr>
          <w:sz w:val="32"/>
          <w:szCs w:val="32"/>
        </w:rPr>
        <w:t>карауларын сорыйбыз</w:t>
      </w:r>
      <w:r w:rsidRPr="00D02CD5">
        <w:rPr>
          <w:sz w:val="32"/>
          <w:szCs w:val="32"/>
        </w:rPr>
        <w:t xml:space="preserve">. </w:t>
      </w:r>
      <w:r w:rsidR="000F61D1">
        <w:rPr>
          <w:sz w:val="32"/>
          <w:szCs w:val="32"/>
        </w:rPr>
        <w:t>Ш</w:t>
      </w:r>
      <w:r w:rsidRPr="00D02CD5">
        <w:rPr>
          <w:sz w:val="32"/>
          <w:szCs w:val="32"/>
        </w:rPr>
        <w:t xml:space="preserve">уны да искә төшереп үтәсе килә, үз территориягездә төзелеш эшләрен башларга җыенасыз икән, һичшиксез, төзелешкә </w:t>
      </w:r>
      <w:proofErr w:type="gramStart"/>
      <w:r w:rsidRPr="00D02CD5">
        <w:rPr>
          <w:sz w:val="32"/>
          <w:szCs w:val="32"/>
        </w:rPr>
        <w:t xml:space="preserve">рөхсәт </w:t>
      </w:r>
      <w:r w:rsidR="000F61D1">
        <w:rPr>
          <w:sz w:val="32"/>
          <w:szCs w:val="32"/>
        </w:rPr>
        <w:t xml:space="preserve"> алырга</w:t>
      </w:r>
      <w:proofErr w:type="gramEnd"/>
      <w:r w:rsidR="000F61D1">
        <w:rPr>
          <w:sz w:val="32"/>
          <w:szCs w:val="32"/>
        </w:rPr>
        <w:t xml:space="preserve"> </w:t>
      </w:r>
      <w:r w:rsidRPr="00D02CD5">
        <w:rPr>
          <w:sz w:val="32"/>
          <w:szCs w:val="32"/>
        </w:rPr>
        <w:t>кирәк.</w:t>
      </w:r>
    </w:p>
    <w:p w:rsidR="000F61D1" w:rsidRDefault="000F61D1" w:rsidP="000F61D1">
      <w:pPr>
        <w:pStyle w:val="a5"/>
        <w:ind w:firstLine="708"/>
        <w:jc w:val="both"/>
        <w:rPr>
          <w:sz w:val="32"/>
          <w:szCs w:val="32"/>
        </w:rPr>
      </w:pPr>
      <w:r w:rsidRPr="000F61D1">
        <w:rPr>
          <w:sz w:val="32"/>
          <w:szCs w:val="32"/>
        </w:rPr>
        <w:t xml:space="preserve">Татарстан Республикасы Президенты Р. </w:t>
      </w:r>
      <w:proofErr w:type="gramStart"/>
      <w:r w:rsidRPr="000F61D1">
        <w:rPr>
          <w:sz w:val="32"/>
          <w:szCs w:val="32"/>
        </w:rPr>
        <w:t>Н.Миңнехановның  зиратларны</w:t>
      </w:r>
      <w:proofErr w:type="gramEnd"/>
      <w:r w:rsidRPr="000F61D1">
        <w:rPr>
          <w:sz w:val="32"/>
          <w:szCs w:val="32"/>
        </w:rPr>
        <w:t xml:space="preserve"> карап тоту һәм саклау мәсьәләләре киңәшмә нәтиҗәләре буенча,</w:t>
      </w:r>
      <w:r>
        <w:rPr>
          <w:sz w:val="32"/>
          <w:szCs w:val="32"/>
        </w:rPr>
        <w:t xml:space="preserve"> 5</w:t>
      </w:r>
      <w:r w:rsidRPr="000F61D1">
        <w:rPr>
          <w:sz w:val="32"/>
          <w:szCs w:val="32"/>
        </w:rPr>
        <w:t xml:space="preserve"> </w:t>
      </w:r>
      <w:r>
        <w:rPr>
          <w:sz w:val="32"/>
          <w:szCs w:val="32"/>
        </w:rPr>
        <w:t>зират</w:t>
      </w:r>
      <w:r w:rsidRPr="000F61D1">
        <w:rPr>
          <w:sz w:val="32"/>
          <w:szCs w:val="32"/>
        </w:rPr>
        <w:t xml:space="preserve"> межаланган</w:t>
      </w:r>
      <w:r>
        <w:rPr>
          <w:sz w:val="32"/>
          <w:szCs w:val="32"/>
        </w:rPr>
        <w:t xml:space="preserve">ды. Яз </w:t>
      </w:r>
      <w:proofErr w:type="gramStart"/>
      <w:r>
        <w:rPr>
          <w:sz w:val="32"/>
          <w:szCs w:val="32"/>
        </w:rPr>
        <w:t>хэм  коз</w:t>
      </w:r>
      <w:proofErr w:type="gramEnd"/>
      <w:r>
        <w:rPr>
          <w:sz w:val="32"/>
          <w:szCs w:val="32"/>
        </w:rPr>
        <w:t xml:space="preserve"> коннэрендэ  омэлэр уткэрелэ,тирэ – юне чистартылып тора.</w:t>
      </w:r>
    </w:p>
    <w:p w:rsidR="000F61D1" w:rsidRDefault="000F61D1" w:rsidP="000F61D1">
      <w:pPr>
        <w:pStyle w:val="a5"/>
        <w:ind w:firstLine="708"/>
        <w:jc w:val="both"/>
        <w:rPr>
          <w:sz w:val="32"/>
          <w:szCs w:val="32"/>
        </w:rPr>
      </w:pPr>
      <w:r w:rsidRPr="000F61D1">
        <w:rPr>
          <w:b/>
          <w:sz w:val="32"/>
          <w:szCs w:val="32"/>
        </w:rPr>
        <w:t xml:space="preserve"> Сәүдә</w:t>
      </w:r>
      <w:r>
        <w:rPr>
          <w:sz w:val="32"/>
          <w:szCs w:val="32"/>
        </w:rPr>
        <w:t>.</w:t>
      </w:r>
      <w:r w:rsidRPr="000F61D1">
        <w:rPr>
          <w:sz w:val="32"/>
          <w:szCs w:val="32"/>
        </w:rPr>
        <w:t xml:space="preserve"> Җирлек территориясендә </w:t>
      </w:r>
      <w:r>
        <w:rPr>
          <w:sz w:val="32"/>
          <w:szCs w:val="32"/>
        </w:rPr>
        <w:t>3</w:t>
      </w:r>
      <w:r w:rsidRPr="000F61D1">
        <w:rPr>
          <w:sz w:val="32"/>
          <w:szCs w:val="32"/>
        </w:rPr>
        <w:t xml:space="preserve"> сәүдә ноктасы эшли. Товарлар ассортименты җитәрлек. </w:t>
      </w:r>
      <w:r>
        <w:rPr>
          <w:sz w:val="32"/>
          <w:szCs w:val="32"/>
        </w:rPr>
        <w:t>Тауиле авылында</w:t>
      </w:r>
      <w:r w:rsidRPr="000F61D1">
        <w:rPr>
          <w:sz w:val="32"/>
          <w:szCs w:val="32"/>
        </w:rPr>
        <w:t xml:space="preserve"> күчмә сәүдә оештырылды</w:t>
      </w:r>
      <w:r>
        <w:rPr>
          <w:sz w:val="32"/>
          <w:szCs w:val="32"/>
        </w:rPr>
        <w:t>.</w:t>
      </w:r>
    </w:p>
    <w:p w:rsidR="000F61D1" w:rsidRDefault="000F61D1" w:rsidP="000F61D1">
      <w:pPr>
        <w:pStyle w:val="a5"/>
        <w:ind w:firstLine="708"/>
        <w:jc w:val="both"/>
        <w:rPr>
          <w:sz w:val="32"/>
          <w:szCs w:val="32"/>
        </w:rPr>
      </w:pPr>
      <w:r w:rsidRPr="000F61D1">
        <w:rPr>
          <w:b/>
          <w:sz w:val="32"/>
          <w:szCs w:val="32"/>
        </w:rPr>
        <w:t>Транспорт инфраструктурасы</w:t>
      </w:r>
      <w:r w:rsidR="00C95265">
        <w:rPr>
          <w:sz w:val="32"/>
          <w:szCs w:val="32"/>
        </w:rPr>
        <w:t>.</w:t>
      </w:r>
      <w:r w:rsidRPr="000F61D1">
        <w:rPr>
          <w:sz w:val="32"/>
          <w:szCs w:val="32"/>
        </w:rPr>
        <w:t xml:space="preserve"> Авыл җирлеге юлларының гомуми озынлыгы </w:t>
      </w:r>
      <w:r w:rsidR="00251985">
        <w:rPr>
          <w:sz w:val="32"/>
          <w:szCs w:val="32"/>
        </w:rPr>
        <w:t>10,3</w:t>
      </w:r>
      <w:r w:rsidRPr="000F61D1">
        <w:rPr>
          <w:sz w:val="32"/>
          <w:szCs w:val="32"/>
        </w:rPr>
        <w:t xml:space="preserve"> км, шул исәптән каты асфальт өслекле – </w:t>
      </w:r>
      <w:r w:rsidR="00D05A55">
        <w:rPr>
          <w:sz w:val="32"/>
          <w:szCs w:val="32"/>
        </w:rPr>
        <w:t>1,8</w:t>
      </w:r>
      <w:r w:rsidRPr="000F61D1">
        <w:rPr>
          <w:sz w:val="32"/>
          <w:szCs w:val="32"/>
        </w:rPr>
        <w:t xml:space="preserve"> </w:t>
      </w:r>
      <w:r w:rsidRPr="000F61D1">
        <w:rPr>
          <w:sz w:val="32"/>
          <w:szCs w:val="32"/>
        </w:rPr>
        <w:lastRenderedPageBreak/>
        <w:t xml:space="preserve">км, вак таш җәелгән – </w:t>
      </w:r>
      <w:r w:rsidR="00D05A55">
        <w:rPr>
          <w:sz w:val="32"/>
          <w:szCs w:val="32"/>
        </w:rPr>
        <w:t>2,95</w:t>
      </w:r>
      <w:r w:rsidRPr="000F61D1">
        <w:rPr>
          <w:sz w:val="32"/>
          <w:szCs w:val="32"/>
        </w:rPr>
        <w:t xml:space="preserve"> км, грунт юллары </w:t>
      </w:r>
      <w:r w:rsidR="002126D9">
        <w:rPr>
          <w:sz w:val="32"/>
          <w:szCs w:val="32"/>
        </w:rPr>
        <w:t>-</w:t>
      </w:r>
      <w:r w:rsidR="00D05A55">
        <w:rPr>
          <w:sz w:val="32"/>
          <w:szCs w:val="32"/>
        </w:rPr>
        <w:t>5,55</w:t>
      </w:r>
      <w:bookmarkStart w:id="0" w:name="_GoBack"/>
      <w:bookmarkEnd w:id="0"/>
      <w:r w:rsidRPr="000F61D1">
        <w:rPr>
          <w:sz w:val="32"/>
          <w:szCs w:val="32"/>
        </w:rPr>
        <w:t xml:space="preserve"> км. Торак пунктларның </w:t>
      </w:r>
      <w:r w:rsidR="002126D9">
        <w:rPr>
          <w:sz w:val="32"/>
          <w:szCs w:val="32"/>
        </w:rPr>
        <w:t>э</w:t>
      </w:r>
      <w:r w:rsidRPr="000F61D1">
        <w:rPr>
          <w:sz w:val="32"/>
          <w:szCs w:val="32"/>
        </w:rPr>
        <w:t xml:space="preserve">чке юлларын һәм урамнарын кардан чистартуны «Нурлат ТКХ МПП " МУП башкара. Ел саен җыеннарда </w:t>
      </w:r>
      <w:r w:rsidR="002126D9">
        <w:rPr>
          <w:sz w:val="32"/>
          <w:szCs w:val="32"/>
        </w:rPr>
        <w:t>авыл</w:t>
      </w:r>
      <w:r w:rsidRPr="000F61D1">
        <w:rPr>
          <w:sz w:val="32"/>
          <w:szCs w:val="32"/>
        </w:rPr>
        <w:t xml:space="preserve"> </w:t>
      </w:r>
      <w:r w:rsidR="002126D9">
        <w:rPr>
          <w:sz w:val="32"/>
          <w:szCs w:val="32"/>
        </w:rPr>
        <w:t>эчендэге</w:t>
      </w:r>
      <w:r w:rsidRPr="000F61D1">
        <w:rPr>
          <w:sz w:val="32"/>
          <w:szCs w:val="32"/>
        </w:rPr>
        <w:t xml:space="preserve"> юлны</w:t>
      </w:r>
      <w:r w:rsidR="002126D9">
        <w:rPr>
          <w:sz w:val="32"/>
          <w:szCs w:val="32"/>
        </w:rPr>
        <w:t xml:space="preserve"> ЩПС программасына кертеп ремонтлау мәсьәләсе күтәрелэ</w:t>
      </w:r>
      <w:r w:rsidRPr="000F61D1">
        <w:rPr>
          <w:sz w:val="32"/>
          <w:szCs w:val="32"/>
        </w:rPr>
        <w:t xml:space="preserve">. 2021 </w:t>
      </w:r>
      <w:proofErr w:type="gramStart"/>
      <w:r w:rsidRPr="000F61D1">
        <w:rPr>
          <w:sz w:val="32"/>
          <w:szCs w:val="32"/>
        </w:rPr>
        <w:t xml:space="preserve">елда </w:t>
      </w:r>
      <w:r w:rsidR="002126D9">
        <w:rPr>
          <w:sz w:val="32"/>
          <w:szCs w:val="32"/>
        </w:rPr>
        <w:t xml:space="preserve"> Хайруллин</w:t>
      </w:r>
      <w:proofErr w:type="gramEnd"/>
      <w:r w:rsidR="002126D9">
        <w:rPr>
          <w:sz w:val="32"/>
          <w:szCs w:val="32"/>
        </w:rPr>
        <w:t xml:space="preserve">  урамына 480 м юлга щебень жэелде, авыл</w:t>
      </w:r>
      <w:r w:rsidRPr="000F61D1">
        <w:rPr>
          <w:sz w:val="32"/>
          <w:szCs w:val="32"/>
        </w:rPr>
        <w:t xml:space="preserve"> халкы район җитәкчелегенә һәм шәхсән Яшел Үзән муниципаль районы башлыгы Афанасьев Михаил Павловичк</w:t>
      </w:r>
      <w:r w:rsidR="002126D9">
        <w:rPr>
          <w:sz w:val="32"/>
          <w:szCs w:val="32"/>
        </w:rPr>
        <w:t>а чын күңелдән рәхмәт белдерә.</w:t>
      </w:r>
    </w:p>
    <w:p w:rsidR="008E4FE3" w:rsidRDefault="002126D9" w:rsidP="002126D9">
      <w:pPr>
        <w:ind w:firstLine="708"/>
        <w:rPr>
          <w:sz w:val="32"/>
          <w:szCs w:val="32"/>
        </w:rPr>
      </w:pPr>
      <w:r w:rsidRPr="002126D9">
        <w:rPr>
          <w:sz w:val="32"/>
          <w:szCs w:val="32"/>
        </w:rPr>
        <w:t xml:space="preserve">Су белән тәэмин итү буенча халыкка "Нурлат ТКХ МПП" МУП хезмәт күрсәтә. Суүткәргеч челтәрләренең югары тузганлыгы билгеләп үтелә. Җирлектә </w:t>
      </w:r>
      <w:r w:rsidR="001651A8">
        <w:rPr>
          <w:sz w:val="32"/>
          <w:szCs w:val="32"/>
        </w:rPr>
        <w:t>16</w:t>
      </w:r>
      <w:r w:rsidRPr="002126D9">
        <w:rPr>
          <w:sz w:val="32"/>
          <w:szCs w:val="32"/>
        </w:rPr>
        <w:t xml:space="preserve"> км суүткәргеч челтәр бар, шул исәптән 6</w:t>
      </w:r>
      <w:r w:rsidR="001651A8">
        <w:rPr>
          <w:sz w:val="32"/>
          <w:szCs w:val="32"/>
        </w:rPr>
        <w:t>0</w:t>
      </w:r>
      <w:r w:rsidRPr="002126D9">
        <w:rPr>
          <w:sz w:val="32"/>
          <w:szCs w:val="32"/>
        </w:rPr>
        <w:t xml:space="preserve">% - ы алмаштыруга мохтаҗ. Үзәкләштерелгән су белән тәэмин итү </w:t>
      </w:r>
      <w:r w:rsidR="001651A8">
        <w:rPr>
          <w:sz w:val="32"/>
          <w:szCs w:val="32"/>
        </w:rPr>
        <w:t xml:space="preserve">Рус Исламы хэм </w:t>
      </w:r>
      <w:r w:rsidR="008E4FE3">
        <w:rPr>
          <w:sz w:val="32"/>
          <w:szCs w:val="32"/>
        </w:rPr>
        <w:t>Урман поселыгында</w:t>
      </w:r>
      <w:r w:rsidRPr="002126D9">
        <w:rPr>
          <w:sz w:val="32"/>
          <w:szCs w:val="32"/>
        </w:rPr>
        <w:t xml:space="preserve"> юк. </w:t>
      </w:r>
    </w:p>
    <w:p w:rsidR="008E4FE3" w:rsidRDefault="002126D9" w:rsidP="002126D9">
      <w:pPr>
        <w:ind w:firstLine="708"/>
        <w:rPr>
          <w:sz w:val="32"/>
          <w:szCs w:val="32"/>
        </w:rPr>
      </w:pPr>
      <w:r w:rsidRPr="002126D9">
        <w:rPr>
          <w:sz w:val="32"/>
          <w:szCs w:val="32"/>
        </w:rPr>
        <w:t>Торак пунктларны электр белән тәэмин итү</w:t>
      </w:r>
      <w:r w:rsidR="008E4FE3">
        <w:rPr>
          <w:sz w:val="32"/>
          <w:szCs w:val="32"/>
        </w:rPr>
        <w:t>не</w:t>
      </w:r>
      <w:r w:rsidRPr="002126D9">
        <w:rPr>
          <w:sz w:val="32"/>
          <w:szCs w:val="32"/>
        </w:rPr>
        <w:t xml:space="preserve"> Свияжск РЭСының Норлат подстанциясе башкар</w:t>
      </w:r>
      <w:r w:rsidR="008E4FE3">
        <w:rPr>
          <w:sz w:val="32"/>
          <w:szCs w:val="32"/>
        </w:rPr>
        <w:t>а. Электр энергиясен бету</w:t>
      </w:r>
      <w:r w:rsidRPr="002126D9">
        <w:rPr>
          <w:sz w:val="32"/>
          <w:szCs w:val="32"/>
        </w:rPr>
        <w:t xml:space="preserve"> очраклары була, әмма оператив тәртиптә җитешсезлекләр бетерелә.</w:t>
      </w:r>
    </w:p>
    <w:p w:rsidR="008E4FE3" w:rsidRDefault="002126D9" w:rsidP="002126D9">
      <w:pPr>
        <w:ind w:firstLine="708"/>
        <w:rPr>
          <w:sz w:val="32"/>
          <w:szCs w:val="32"/>
        </w:rPr>
      </w:pPr>
      <w:r w:rsidRPr="002126D9">
        <w:rPr>
          <w:sz w:val="32"/>
          <w:szCs w:val="32"/>
        </w:rPr>
        <w:t xml:space="preserve"> </w:t>
      </w:r>
      <w:r w:rsidR="008E4FE3">
        <w:rPr>
          <w:sz w:val="32"/>
          <w:szCs w:val="32"/>
        </w:rPr>
        <w:t xml:space="preserve">     </w:t>
      </w:r>
      <w:r w:rsidRPr="002126D9">
        <w:rPr>
          <w:sz w:val="32"/>
          <w:szCs w:val="32"/>
        </w:rPr>
        <w:t xml:space="preserve">Халыкны газ белән тәэмин итүне Яшел Үзән газүткәргече предприятиесе башкара. </w:t>
      </w:r>
      <w:r w:rsidR="008E4FE3">
        <w:rPr>
          <w:sz w:val="32"/>
          <w:szCs w:val="32"/>
        </w:rPr>
        <w:t>4</w:t>
      </w:r>
      <w:r w:rsidRPr="002126D9">
        <w:rPr>
          <w:sz w:val="32"/>
          <w:szCs w:val="32"/>
        </w:rPr>
        <w:t xml:space="preserve"> торак пункттан </w:t>
      </w:r>
      <w:r w:rsidR="008E4FE3">
        <w:rPr>
          <w:sz w:val="32"/>
          <w:szCs w:val="32"/>
        </w:rPr>
        <w:t>3</w:t>
      </w:r>
      <w:r w:rsidRPr="002126D9">
        <w:rPr>
          <w:sz w:val="32"/>
          <w:szCs w:val="32"/>
        </w:rPr>
        <w:t xml:space="preserve"> торак пункт газлаштырылган. </w:t>
      </w:r>
    </w:p>
    <w:p w:rsidR="00762385" w:rsidRDefault="002126D9" w:rsidP="00762385">
      <w:pPr>
        <w:ind w:firstLine="708"/>
        <w:rPr>
          <w:sz w:val="32"/>
          <w:szCs w:val="32"/>
        </w:rPr>
      </w:pPr>
      <w:r w:rsidRPr="002126D9">
        <w:rPr>
          <w:sz w:val="32"/>
          <w:szCs w:val="32"/>
        </w:rPr>
        <w:t>Урам утлары озынлыгы-</w:t>
      </w:r>
      <w:r w:rsidR="008E4FE3">
        <w:rPr>
          <w:sz w:val="32"/>
          <w:szCs w:val="32"/>
        </w:rPr>
        <w:t>14,7км</w:t>
      </w:r>
      <w:r w:rsidRPr="002126D9">
        <w:rPr>
          <w:sz w:val="32"/>
          <w:szCs w:val="32"/>
        </w:rPr>
        <w:t xml:space="preserve">, Авыл җирлеге балансында </w:t>
      </w:r>
      <w:r w:rsidR="008E4FE3">
        <w:rPr>
          <w:sz w:val="32"/>
          <w:szCs w:val="32"/>
        </w:rPr>
        <w:t xml:space="preserve">54 </w:t>
      </w:r>
      <w:r w:rsidRPr="002126D9">
        <w:rPr>
          <w:sz w:val="32"/>
          <w:szCs w:val="32"/>
        </w:rPr>
        <w:t xml:space="preserve">яктырткыч бар. Урамнарны яктырту өчен </w:t>
      </w:r>
      <w:r w:rsidR="00762385">
        <w:rPr>
          <w:sz w:val="32"/>
          <w:szCs w:val="32"/>
        </w:rPr>
        <w:t>420</w:t>
      </w:r>
      <w:r w:rsidRPr="002126D9">
        <w:rPr>
          <w:sz w:val="32"/>
          <w:szCs w:val="32"/>
        </w:rPr>
        <w:t xml:space="preserve"> мең сум акча тотылган. </w:t>
      </w:r>
      <w:r w:rsidRPr="00762385">
        <w:rPr>
          <w:sz w:val="32"/>
          <w:szCs w:val="32"/>
          <w:highlight w:val="yellow"/>
        </w:rPr>
        <w:t>2022 елда</w:t>
      </w:r>
    </w:p>
    <w:p w:rsidR="00762385" w:rsidRPr="00762385" w:rsidRDefault="00762385" w:rsidP="00762385">
      <w:pPr>
        <w:rPr>
          <w:sz w:val="32"/>
          <w:szCs w:val="32"/>
        </w:rPr>
      </w:pPr>
      <w:r w:rsidRPr="00762385">
        <w:rPr>
          <w:b/>
          <w:sz w:val="32"/>
          <w:szCs w:val="32"/>
        </w:rPr>
        <w:t>Социаль инфраструктура</w:t>
      </w:r>
      <w:r w:rsidRPr="00762385">
        <w:rPr>
          <w:sz w:val="32"/>
          <w:szCs w:val="32"/>
        </w:rPr>
        <w:t xml:space="preserve"> </w:t>
      </w:r>
      <w:r>
        <w:rPr>
          <w:sz w:val="32"/>
          <w:szCs w:val="32"/>
        </w:rPr>
        <w:t>.2</w:t>
      </w:r>
      <w:r w:rsidRPr="00762385">
        <w:rPr>
          <w:sz w:val="32"/>
          <w:szCs w:val="32"/>
        </w:rPr>
        <w:t xml:space="preserve"> ФАП белгечләре халыкның сәламәтлеген кайгырта. ФАПларның берсе-яңа модульле ФАП. Биредә квалификацияле ярдәм күрсәтү өчен барлык шартлар да тудырылган. Бүгенге көндә авылларда, нигездә, өлкән кешеләр яши. Хроник авырулар, балалар даими медицина күзәтүе астында торалар. Халык тарафыннан медицина хезмәте күрсәтүгә шикаятьләр булмады. Ел саен диспансерлаш</w:t>
      </w:r>
      <w:r>
        <w:rPr>
          <w:sz w:val="32"/>
          <w:szCs w:val="32"/>
        </w:rPr>
        <w:t xml:space="preserve">тыру үткәрелә. Авыл җирлегендә </w:t>
      </w:r>
      <w:r w:rsidRPr="00762385">
        <w:rPr>
          <w:sz w:val="32"/>
          <w:szCs w:val="32"/>
        </w:rPr>
        <w:t xml:space="preserve">социаль тәэминатка һәм яклауга мохтаҗ халык төркемнәре дә бар: </w:t>
      </w:r>
    </w:p>
    <w:p w:rsidR="00762385" w:rsidRPr="00762385" w:rsidRDefault="00762385" w:rsidP="00762385">
      <w:pPr>
        <w:rPr>
          <w:sz w:val="32"/>
          <w:szCs w:val="32"/>
        </w:rPr>
      </w:pPr>
      <w:r w:rsidRPr="00762385">
        <w:rPr>
          <w:sz w:val="32"/>
          <w:szCs w:val="32"/>
        </w:rPr>
        <w:t xml:space="preserve">- пенсионерлар </w:t>
      </w:r>
    </w:p>
    <w:p w:rsidR="00762385" w:rsidRPr="00762385" w:rsidRDefault="00762385" w:rsidP="00762385">
      <w:pPr>
        <w:rPr>
          <w:sz w:val="32"/>
          <w:szCs w:val="32"/>
        </w:rPr>
      </w:pPr>
      <w:r w:rsidRPr="00762385">
        <w:rPr>
          <w:sz w:val="32"/>
          <w:szCs w:val="32"/>
        </w:rPr>
        <w:t>- тыл хезмәтчәннәре.</w:t>
      </w:r>
    </w:p>
    <w:p w:rsidR="00762385" w:rsidRDefault="00762385" w:rsidP="00762385">
      <w:pPr>
        <w:rPr>
          <w:sz w:val="32"/>
          <w:szCs w:val="32"/>
        </w:rPr>
      </w:pPr>
      <w:r w:rsidRPr="00762385">
        <w:rPr>
          <w:sz w:val="32"/>
          <w:szCs w:val="32"/>
        </w:rPr>
        <w:t xml:space="preserve">Аларга </w:t>
      </w:r>
      <w:r>
        <w:rPr>
          <w:sz w:val="32"/>
          <w:szCs w:val="32"/>
        </w:rPr>
        <w:t>2 соцработник беркетелгән.</w:t>
      </w:r>
    </w:p>
    <w:p w:rsidR="00762385" w:rsidRDefault="00762385" w:rsidP="00762385">
      <w:pPr>
        <w:rPr>
          <w:sz w:val="32"/>
          <w:szCs w:val="32"/>
        </w:rPr>
      </w:pPr>
      <w:r w:rsidRPr="00762385">
        <w:rPr>
          <w:sz w:val="32"/>
          <w:szCs w:val="32"/>
        </w:rPr>
        <w:t xml:space="preserve"> Кеше тормышын саклауның иң кулай ысулы-торак йортларда автоном янгын хәбәрчеләре урнаштыру. Яшь һәм физик хәл аркасында аларның күбесе вакытында куркынычны ачыклый алмыйлар, шуңа күрә автоном янгын хәбәрчеләре алар өчен алыштыргысыз ярдәмчеләр булалар. Бина янган һәм төтенләнгән </w:t>
      </w:r>
      <w:r w:rsidRPr="00762385">
        <w:rPr>
          <w:sz w:val="32"/>
          <w:szCs w:val="32"/>
        </w:rPr>
        <w:lastRenderedPageBreak/>
        <w:t>очракта, датчик шактый шау-гөр килеп торган тревога сигналын бирә. Безнең җирлектә ялгыз яшәүче өлкән яшьтәге гражданнарга, күп балалы һәм имин булмаган гаиләләргә бушлай таратылды.</w:t>
      </w:r>
    </w:p>
    <w:p w:rsidR="00264B66" w:rsidRPr="00762385" w:rsidRDefault="00264B66" w:rsidP="00762385">
      <w:pPr>
        <w:rPr>
          <w:sz w:val="32"/>
          <w:szCs w:val="32"/>
        </w:rPr>
      </w:pPr>
    </w:p>
    <w:p w:rsidR="00264B66" w:rsidRPr="00F66BD9" w:rsidRDefault="002126D9" w:rsidP="00264B66">
      <w:pPr>
        <w:jc w:val="both"/>
        <w:rPr>
          <w:sz w:val="32"/>
          <w:szCs w:val="32"/>
          <w:lang w:val="tt-RU"/>
        </w:rPr>
      </w:pPr>
      <w:r w:rsidRPr="00762385">
        <w:rPr>
          <w:b/>
          <w:sz w:val="32"/>
          <w:szCs w:val="32"/>
        </w:rPr>
        <w:t xml:space="preserve"> </w:t>
      </w:r>
      <w:proofErr w:type="gramStart"/>
      <w:r w:rsidR="00762385" w:rsidRPr="00762385">
        <w:rPr>
          <w:b/>
          <w:sz w:val="32"/>
          <w:szCs w:val="32"/>
        </w:rPr>
        <w:t>Мәгариф</w:t>
      </w:r>
      <w:r w:rsidR="00762385" w:rsidRPr="00762385">
        <w:rPr>
          <w:sz w:val="32"/>
          <w:szCs w:val="32"/>
        </w:rPr>
        <w:t xml:space="preserve"> </w:t>
      </w:r>
      <w:r w:rsidR="00F66BD9">
        <w:rPr>
          <w:sz w:val="32"/>
          <w:szCs w:val="32"/>
        </w:rPr>
        <w:t xml:space="preserve"> </w:t>
      </w:r>
      <w:r w:rsidR="00264B66" w:rsidRPr="00F66BD9">
        <w:rPr>
          <w:sz w:val="32"/>
          <w:szCs w:val="32"/>
          <w:lang w:val="tt-RU"/>
        </w:rPr>
        <w:t>2021</w:t>
      </w:r>
      <w:proofErr w:type="gramEnd"/>
      <w:r w:rsidR="00264B66" w:rsidRPr="00F66BD9">
        <w:rPr>
          <w:sz w:val="32"/>
          <w:szCs w:val="32"/>
          <w:lang w:val="tt-RU"/>
        </w:rPr>
        <w:t xml:space="preserve"> </w:t>
      </w:r>
      <w:r w:rsidR="00F66BD9" w:rsidRPr="00F66BD9">
        <w:rPr>
          <w:sz w:val="32"/>
          <w:szCs w:val="32"/>
          <w:lang w:val="tt-RU"/>
        </w:rPr>
        <w:t xml:space="preserve"> уку </w:t>
      </w:r>
      <w:r w:rsidR="00264B66" w:rsidRPr="00F66BD9">
        <w:rPr>
          <w:sz w:val="32"/>
          <w:szCs w:val="32"/>
          <w:lang w:val="tt-RU"/>
        </w:rPr>
        <w:t>ел</w:t>
      </w:r>
      <w:r w:rsidR="00F66BD9">
        <w:rPr>
          <w:sz w:val="32"/>
          <w:szCs w:val="32"/>
          <w:lang w:val="tt-RU"/>
        </w:rPr>
        <w:t>ы</w:t>
      </w:r>
      <w:r w:rsidR="00264B66" w:rsidRPr="00F66BD9">
        <w:rPr>
          <w:sz w:val="32"/>
          <w:szCs w:val="32"/>
          <w:lang w:val="tt-RU"/>
        </w:rPr>
        <w:t xml:space="preserve"> дэверендэ Кугэй башлангыч мәктәбендә </w:t>
      </w:r>
      <w:r w:rsidR="00F30B74">
        <w:rPr>
          <w:sz w:val="32"/>
          <w:szCs w:val="32"/>
          <w:lang w:val="tt-RU"/>
        </w:rPr>
        <w:t>8</w:t>
      </w:r>
      <w:r w:rsidR="00264B66" w:rsidRPr="00F66BD9">
        <w:rPr>
          <w:sz w:val="32"/>
          <w:szCs w:val="32"/>
          <w:lang w:val="tt-RU"/>
        </w:rPr>
        <w:t xml:space="preserve"> бала белем ала</w:t>
      </w:r>
      <w:r w:rsidR="00F66BD9" w:rsidRPr="00F66BD9">
        <w:rPr>
          <w:sz w:val="32"/>
          <w:szCs w:val="32"/>
          <w:lang w:val="tt-RU"/>
        </w:rPr>
        <w:t>. Дэреслэр татар телендэ алып барыла.</w:t>
      </w:r>
      <w:r w:rsidR="00264B66" w:rsidRPr="00F66BD9">
        <w:rPr>
          <w:sz w:val="32"/>
          <w:szCs w:val="32"/>
          <w:lang w:val="tt-RU"/>
        </w:rPr>
        <w:t xml:space="preserve"> Дуртенче класс укучылары 100% өлгереш Норлат мэктэбендэ укуларын дэвам итэлэр. Норлат мэктэбенэ кон саен  автобус бн </w:t>
      </w:r>
      <w:r w:rsidR="00F30B74">
        <w:rPr>
          <w:sz w:val="32"/>
          <w:szCs w:val="32"/>
          <w:lang w:val="tt-RU"/>
        </w:rPr>
        <w:t>21</w:t>
      </w:r>
      <w:r w:rsidR="00264B66" w:rsidRPr="00F66BD9">
        <w:rPr>
          <w:sz w:val="32"/>
          <w:szCs w:val="32"/>
          <w:lang w:val="tt-RU"/>
        </w:rPr>
        <w:t xml:space="preserve"> бала укырга чыгып китэ</w:t>
      </w:r>
    </w:p>
    <w:p w:rsidR="00264B66" w:rsidRPr="00F66BD9" w:rsidRDefault="00264B66" w:rsidP="00264B66">
      <w:pPr>
        <w:jc w:val="both"/>
        <w:rPr>
          <w:sz w:val="32"/>
          <w:szCs w:val="32"/>
          <w:lang w:val="tt-RU"/>
        </w:rPr>
      </w:pPr>
      <w:r w:rsidRPr="00F66BD9">
        <w:rPr>
          <w:sz w:val="32"/>
          <w:szCs w:val="32"/>
          <w:lang w:val="tt-RU"/>
        </w:rPr>
        <w:t xml:space="preserve">    </w:t>
      </w:r>
      <w:r w:rsidR="00F66BD9" w:rsidRPr="00F66BD9">
        <w:rPr>
          <w:sz w:val="32"/>
          <w:szCs w:val="32"/>
          <w:lang w:val="tt-RU"/>
        </w:rPr>
        <w:t xml:space="preserve"> Балалар </w:t>
      </w:r>
      <w:r w:rsidRPr="00F66BD9">
        <w:rPr>
          <w:sz w:val="32"/>
          <w:szCs w:val="32"/>
          <w:lang w:val="tt-RU"/>
        </w:rPr>
        <w:t xml:space="preserve"> бакча</w:t>
      </w:r>
      <w:r w:rsidR="00F66BD9" w:rsidRPr="00F66BD9">
        <w:rPr>
          <w:sz w:val="32"/>
          <w:szCs w:val="32"/>
          <w:lang w:val="tt-RU"/>
        </w:rPr>
        <w:t>сын</w:t>
      </w:r>
      <w:r w:rsidRPr="00F66BD9">
        <w:rPr>
          <w:sz w:val="32"/>
          <w:szCs w:val="32"/>
          <w:lang w:val="tt-RU"/>
        </w:rPr>
        <w:t>да  1</w:t>
      </w:r>
      <w:r w:rsidR="00F30B74">
        <w:rPr>
          <w:sz w:val="32"/>
          <w:szCs w:val="32"/>
          <w:lang w:val="tt-RU"/>
        </w:rPr>
        <w:t>4</w:t>
      </w:r>
      <w:r w:rsidRPr="00F66BD9">
        <w:rPr>
          <w:sz w:val="32"/>
          <w:szCs w:val="32"/>
          <w:lang w:val="tt-RU"/>
        </w:rPr>
        <w:t xml:space="preserve"> бала тэрбия хэм белем алды, безнен мэктэпкэчэ тэрбия биру эше, нигездэ  “Балалар бакчасында тэрбия биру” программасына таянып алып барыла. Мэктэпкэ хэзерлек тэркемендэ башлангыч белем бирелэ, аларны хэреф танырга, язарга, татар хэм рус телендэ сузлэр жыярга, фикер туплап эзлекле жавап бирергэ эйрэтэлэр.</w:t>
      </w:r>
    </w:p>
    <w:p w:rsidR="00762385" w:rsidRPr="00F66BD9" w:rsidRDefault="00264B66" w:rsidP="00264B66">
      <w:pPr>
        <w:jc w:val="both"/>
        <w:rPr>
          <w:sz w:val="32"/>
          <w:szCs w:val="32"/>
          <w:lang w:val="tt-RU"/>
        </w:rPr>
      </w:pPr>
      <w:r w:rsidRPr="00F66BD9">
        <w:rPr>
          <w:sz w:val="32"/>
          <w:szCs w:val="32"/>
          <w:lang w:val="tt-RU"/>
        </w:rPr>
        <w:t xml:space="preserve">      </w:t>
      </w:r>
    </w:p>
    <w:p w:rsidR="00762385" w:rsidRPr="006B0E9A" w:rsidRDefault="00762385" w:rsidP="006B0E9A">
      <w:pPr>
        <w:jc w:val="both"/>
        <w:rPr>
          <w:sz w:val="32"/>
          <w:szCs w:val="32"/>
          <w:lang w:val="tt-RU"/>
        </w:rPr>
      </w:pPr>
      <w:r w:rsidRPr="00264B66">
        <w:rPr>
          <w:b/>
          <w:sz w:val="32"/>
          <w:szCs w:val="32"/>
          <w:lang w:val="tt-RU"/>
        </w:rPr>
        <w:t>Мәдәният</w:t>
      </w:r>
      <w:r w:rsidRPr="00264B66">
        <w:rPr>
          <w:sz w:val="32"/>
          <w:szCs w:val="32"/>
          <w:lang w:val="tt-RU"/>
        </w:rPr>
        <w:t xml:space="preserve"> Халыкка мәдәни ялны Кугэй мәдәният йорты һәм Тауиле авыл клубы күрсәтә, </w:t>
      </w:r>
      <w:r w:rsidR="006B0E9A" w:rsidRPr="00264B66">
        <w:rPr>
          <w:sz w:val="32"/>
          <w:szCs w:val="32"/>
          <w:lang w:val="tt-RU"/>
        </w:rPr>
        <w:t>3</w:t>
      </w:r>
      <w:r w:rsidRPr="00264B66">
        <w:rPr>
          <w:sz w:val="32"/>
          <w:szCs w:val="32"/>
          <w:lang w:val="tt-RU"/>
        </w:rPr>
        <w:t xml:space="preserve"> белгеч эшли. </w:t>
      </w:r>
      <w:r w:rsidRPr="00F30B74">
        <w:rPr>
          <w:sz w:val="32"/>
          <w:szCs w:val="32"/>
          <w:lang w:val="tt-RU"/>
        </w:rPr>
        <w:t>Мәдәният хезмәткәрләре торак пунктларны төзекләндерүдә актив катнашалар. Ел саен Җиңү көне, Өлкәннәр көне һәм төрле тематик концертлар үткәрелә.</w:t>
      </w:r>
      <w:r w:rsidR="006B0E9A" w:rsidRPr="006B0E9A">
        <w:rPr>
          <w:b/>
          <w:sz w:val="32"/>
          <w:szCs w:val="32"/>
          <w:lang w:val="tt-RU"/>
        </w:rPr>
        <w:t xml:space="preserve"> </w:t>
      </w:r>
      <w:r w:rsidR="006B0E9A" w:rsidRPr="006B0E9A">
        <w:rPr>
          <w:sz w:val="32"/>
          <w:szCs w:val="32"/>
          <w:lang w:val="tt-RU"/>
        </w:rPr>
        <w:t>Клубларда тэрле тугэрэклэр эшли , анда</w:t>
      </w:r>
      <w:r w:rsidR="006B0E9A">
        <w:rPr>
          <w:sz w:val="32"/>
          <w:szCs w:val="32"/>
          <w:lang w:val="tt-RU"/>
        </w:rPr>
        <w:t xml:space="preserve"> мэктэпкэчэ хэм мэктэп балалары,олкэннэр шогеллэнэ</w:t>
      </w:r>
      <w:r w:rsidR="006B0E9A" w:rsidRPr="006B0E9A">
        <w:rPr>
          <w:sz w:val="32"/>
          <w:szCs w:val="32"/>
          <w:lang w:val="tt-RU"/>
        </w:rPr>
        <w:t xml:space="preserve">.    </w:t>
      </w:r>
      <w:r w:rsidR="006B0E9A">
        <w:rPr>
          <w:sz w:val="32"/>
          <w:szCs w:val="32"/>
          <w:lang w:val="tt-RU"/>
        </w:rPr>
        <w:t xml:space="preserve">  </w:t>
      </w:r>
      <w:r w:rsidR="006B0E9A" w:rsidRPr="006B0E9A">
        <w:rPr>
          <w:sz w:val="32"/>
          <w:szCs w:val="32"/>
          <w:lang w:val="tt-RU"/>
        </w:rPr>
        <w:t xml:space="preserve">Кугэй мэдэният йорты базасында яшусмерлэр спорт клубы эшли. Егетлэребез  район-ара ярышларда призлы </w:t>
      </w:r>
      <w:r w:rsidR="006B0E9A">
        <w:rPr>
          <w:sz w:val="32"/>
          <w:szCs w:val="32"/>
          <w:lang w:val="tt-RU"/>
        </w:rPr>
        <w:t xml:space="preserve">урыннарны яулап кайталар. </w:t>
      </w:r>
    </w:p>
    <w:p w:rsidR="00762385" w:rsidRPr="006B0E9A" w:rsidRDefault="00762385" w:rsidP="006B0E9A">
      <w:pPr>
        <w:ind w:firstLine="708"/>
        <w:rPr>
          <w:sz w:val="32"/>
          <w:szCs w:val="32"/>
          <w:lang w:val="tt-RU"/>
        </w:rPr>
      </w:pPr>
      <w:r w:rsidRPr="006B0E9A">
        <w:rPr>
          <w:sz w:val="32"/>
          <w:szCs w:val="32"/>
          <w:lang w:val="tt-RU"/>
        </w:rPr>
        <w:t>Җирлек территориясендә 2 китапханә филиалы</w:t>
      </w:r>
      <w:r w:rsidR="006B0E9A">
        <w:rPr>
          <w:sz w:val="32"/>
          <w:szCs w:val="32"/>
          <w:lang w:val="tt-RU"/>
        </w:rPr>
        <w:t xml:space="preserve"> бар</w:t>
      </w:r>
      <w:r w:rsidRPr="006B0E9A">
        <w:rPr>
          <w:sz w:val="32"/>
          <w:szCs w:val="32"/>
          <w:lang w:val="tt-RU"/>
        </w:rPr>
        <w:t>. Китапханә системасы эшчәнлеге халыкның барлык категорияләренә мәгълүмати агымнар бирүгә, укучыларның ихтыяҗларын мөмкин кадәр канәгатьләндерүгә, эшкә заманча мәгълүмати технологияләр кертүгә юнәлдерелгән</w:t>
      </w:r>
      <w:r w:rsidR="006B0E9A" w:rsidRPr="006B0E9A">
        <w:rPr>
          <w:sz w:val="32"/>
          <w:szCs w:val="32"/>
          <w:lang w:val="tt-RU"/>
        </w:rPr>
        <w:t xml:space="preserve">. </w:t>
      </w:r>
      <w:r w:rsidRPr="006B0E9A">
        <w:rPr>
          <w:sz w:val="32"/>
          <w:szCs w:val="32"/>
          <w:lang w:val="tt-RU"/>
        </w:rPr>
        <w:t xml:space="preserve">Китапханә </w:t>
      </w:r>
      <w:r w:rsidR="006B0E9A">
        <w:rPr>
          <w:sz w:val="32"/>
          <w:szCs w:val="32"/>
          <w:lang w:val="tt-RU"/>
        </w:rPr>
        <w:t xml:space="preserve">хэм мэдэният </w:t>
      </w:r>
      <w:r w:rsidRPr="006B0E9A">
        <w:rPr>
          <w:sz w:val="32"/>
          <w:szCs w:val="32"/>
          <w:lang w:val="tt-RU"/>
        </w:rPr>
        <w:t>хезмәткәрләре</w:t>
      </w:r>
      <w:r w:rsidR="006B0E9A">
        <w:rPr>
          <w:sz w:val="32"/>
          <w:szCs w:val="32"/>
          <w:lang w:val="tt-RU"/>
        </w:rPr>
        <w:t xml:space="preserve"> </w:t>
      </w:r>
      <w:r w:rsidRPr="006B0E9A">
        <w:rPr>
          <w:sz w:val="32"/>
          <w:szCs w:val="32"/>
          <w:lang w:val="tt-RU"/>
        </w:rPr>
        <w:t xml:space="preserve"> тантаналы даталарга багышланган тематик чаралар үткәрәләр, туган якны өйрәнү һәм агарту эшчәнлеге белән актив шөгыльләнәләр.</w:t>
      </w:r>
    </w:p>
    <w:p w:rsidR="00762385" w:rsidRDefault="00762385" w:rsidP="00F30B74">
      <w:pPr>
        <w:ind w:firstLine="708"/>
        <w:rPr>
          <w:sz w:val="32"/>
          <w:szCs w:val="32"/>
        </w:rPr>
      </w:pPr>
      <w:r w:rsidRPr="00762385">
        <w:rPr>
          <w:sz w:val="32"/>
          <w:szCs w:val="32"/>
        </w:rPr>
        <w:t xml:space="preserve">Шулай ук авыл җирлеге территориясендә бер почта бүлекчәсе эшли. Халыкка язылу, коммуналь түләүләрне кабул итү, беренче чиратта кирәкле товарларны сату буенча хезмәтләр күрсәтелә. Халык арасында почта элемтәсенә ихтыяҗ зур, ул халыкка төрле хезмәтләр күрсәтә: корреспонденция, пенсияләр, пособиеләр, аның аша кешеләр салым һәм башка түләүләр түли. </w:t>
      </w:r>
      <w:r w:rsidR="006B0E9A">
        <w:rPr>
          <w:sz w:val="32"/>
          <w:szCs w:val="32"/>
        </w:rPr>
        <w:t xml:space="preserve"> Топ газета булып Яшел узэн -91 данэ.</w:t>
      </w:r>
    </w:p>
    <w:p w:rsidR="006B0E9A" w:rsidRDefault="006B0E9A" w:rsidP="00762385">
      <w:pPr>
        <w:rPr>
          <w:sz w:val="32"/>
          <w:szCs w:val="32"/>
        </w:rPr>
      </w:pPr>
    </w:p>
    <w:p w:rsidR="006B0E9A" w:rsidRPr="006B0E9A" w:rsidRDefault="006B0E9A" w:rsidP="00F30B74">
      <w:pPr>
        <w:ind w:firstLine="708"/>
        <w:rPr>
          <w:sz w:val="32"/>
          <w:szCs w:val="32"/>
        </w:rPr>
      </w:pPr>
      <w:r w:rsidRPr="006B0E9A">
        <w:rPr>
          <w:b/>
          <w:sz w:val="32"/>
          <w:szCs w:val="32"/>
        </w:rPr>
        <w:t xml:space="preserve">Төзекләндерү </w:t>
      </w:r>
      <w:r w:rsidRPr="006B0E9A">
        <w:rPr>
          <w:sz w:val="32"/>
          <w:szCs w:val="32"/>
        </w:rPr>
        <w:t xml:space="preserve">Апрельдән җирлек территориясен җыештыру айлыгы игълан ителә. Җирлек территориясендә чисталык һәм тәртип сакларга кирәк: чүп-чар, шешәләр, пакетлар ташламаска. Санитар тәртиптә тукталып, шәхси хуҗалыкларда, ишегаллары янында да тәртип сакларга кирәк, дип өстисем </w:t>
      </w:r>
      <w:proofErr w:type="gramStart"/>
      <w:r w:rsidRPr="006B0E9A">
        <w:rPr>
          <w:sz w:val="32"/>
          <w:szCs w:val="32"/>
        </w:rPr>
        <w:t>килә..</w:t>
      </w:r>
      <w:proofErr w:type="gramEnd"/>
      <w:r w:rsidRPr="006B0E9A">
        <w:rPr>
          <w:sz w:val="32"/>
          <w:szCs w:val="32"/>
        </w:rPr>
        <w:t xml:space="preserve"> Барлык милек формасындагы җитәкчеләргә тирә-юнь территорияләрен тәртиптә тотарга, округ территориясендә дә, аннан читтә дә чүп үләннәренә һәм коры үсемлекләргә каршы көрәшне дәвам итәргә кирәк. Авыл җирлеге территориясендә коры үлән яндыру тыела, дип искә төшерәм.</w:t>
      </w:r>
    </w:p>
    <w:p w:rsidR="006B0E9A" w:rsidRPr="006B0E9A" w:rsidRDefault="006B0E9A" w:rsidP="006B0E9A">
      <w:pPr>
        <w:rPr>
          <w:sz w:val="32"/>
          <w:szCs w:val="32"/>
        </w:rPr>
      </w:pPr>
    </w:p>
    <w:p w:rsidR="00ED4BC7" w:rsidRDefault="006B0E9A" w:rsidP="006B0E9A">
      <w:pPr>
        <w:rPr>
          <w:sz w:val="32"/>
          <w:szCs w:val="32"/>
        </w:rPr>
      </w:pPr>
      <w:r w:rsidRPr="006B0E9A">
        <w:rPr>
          <w:sz w:val="32"/>
          <w:szCs w:val="32"/>
        </w:rPr>
        <w:t xml:space="preserve">Территориядә чүпне чыгару атна саен башкарыла. </w:t>
      </w:r>
    </w:p>
    <w:p w:rsidR="00567413" w:rsidRDefault="006B0E9A" w:rsidP="006B0E9A">
      <w:pPr>
        <w:rPr>
          <w:sz w:val="32"/>
          <w:szCs w:val="32"/>
        </w:rPr>
      </w:pPr>
      <w:r w:rsidRPr="006B0E9A">
        <w:rPr>
          <w:sz w:val="32"/>
          <w:szCs w:val="32"/>
        </w:rPr>
        <w:t xml:space="preserve">Ташучы - </w:t>
      </w:r>
      <w:proofErr w:type="gramStart"/>
      <w:r w:rsidRPr="006B0E9A">
        <w:rPr>
          <w:sz w:val="32"/>
          <w:szCs w:val="32"/>
        </w:rPr>
        <w:t>« Экосити</w:t>
      </w:r>
      <w:proofErr w:type="gramEnd"/>
      <w:r w:rsidRPr="006B0E9A">
        <w:rPr>
          <w:sz w:val="32"/>
          <w:szCs w:val="32"/>
        </w:rPr>
        <w:t xml:space="preserve"> 116»ҖЧҖ.</w:t>
      </w:r>
    </w:p>
    <w:p w:rsidR="00567413" w:rsidRDefault="006B0E9A" w:rsidP="006B0E9A">
      <w:pPr>
        <w:rPr>
          <w:sz w:val="32"/>
          <w:szCs w:val="32"/>
        </w:rPr>
      </w:pPr>
      <w:r w:rsidRPr="006B0E9A">
        <w:rPr>
          <w:sz w:val="32"/>
          <w:szCs w:val="32"/>
        </w:rPr>
        <w:t xml:space="preserve"> </w:t>
      </w:r>
      <w:r w:rsidR="007315B1">
        <w:rPr>
          <w:sz w:val="32"/>
          <w:szCs w:val="32"/>
        </w:rPr>
        <w:tab/>
      </w:r>
      <w:r w:rsidRPr="006B0E9A">
        <w:rPr>
          <w:sz w:val="32"/>
          <w:szCs w:val="32"/>
        </w:rPr>
        <w:t xml:space="preserve">Бүгенге көндә төзекләндерү, чүп чыгару, урамнарны яктырту, зиратларны ремонтлау, карап тоту һәм чистарту мәсьәләләре җирле бюджетта акча булмау сәбәпле хәл ителә алмый. Мондый шартларда үз авылларында конкрет мәсьәләләрне хәл итү өчен халыкның үзара салымы чыгу юлларының берсе булып тора. </w:t>
      </w:r>
    </w:p>
    <w:p w:rsidR="006B0E9A" w:rsidRPr="006B0E9A" w:rsidRDefault="006B0E9A" w:rsidP="006B0E9A">
      <w:pPr>
        <w:rPr>
          <w:sz w:val="32"/>
          <w:szCs w:val="32"/>
        </w:rPr>
      </w:pPr>
      <w:r w:rsidRPr="006B0E9A">
        <w:rPr>
          <w:sz w:val="32"/>
          <w:szCs w:val="32"/>
        </w:rPr>
        <w:t>2021 елда барлыгы җыелган иде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786"/>
      </w:tblGrid>
      <w:tr w:rsidR="00567413" w:rsidRPr="005223DF" w:rsidTr="00977895">
        <w:tc>
          <w:tcPr>
            <w:tcW w:w="4251" w:type="dxa"/>
          </w:tcPr>
          <w:p w:rsidR="00567413" w:rsidRPr="005223DF" w:rsidRDefault="00567413" w:rsidP="00977895">
            <w:pPr>
              <w:jc w:val="center"/>
            </w:pPr>
            <w:r w:rsidRPr="005223DF">
              <w:t>Населенные пункты</w:t>
            </w:r>
          </w:p>
        </w:tc>
        <w:tc>
          <w:tcPr>
            <w:tcW w:w="4786" w:type="dxa"/>
          </w:tcPr>
          <w:p w:rsidR="00567413" w:rsidRPr="005223DF" w:rsidRDefault="00567413" w:rsidP="00977895">
            <w:pPr>
              <w:jc w:val="center"/>
            </w:pPr>
            <w:r w:rsidRPr="005223DF">
              <w:t>Сумма</w:t>
            </w:r>
          </w:p>
        </w:tc>
      </w:tr>
      <w:tr w:rsidR="00567413" w:rsidRPr="005223DF" w:rsidTr="00977895">
        <w:tc>
          <w:tcPr>
            <w:tcW w:w="4251" w:type="dxa"/>
          </w:tcPr>
          <w:p w:rsidR="00567413" w:rsidRPr="005223DF" w:rsidRDefault="00567413" w:rsidP="00977895">
            <w:pPr>
              <w:jc w:val="center"/>
            </w:pPr>
            <w:r>
              <w:t>Кугеево</w:t>
            </w:r>
          </w:p>
        </w:tc>
        <w:tc>
          <w:tcPr>
            <w:tcW w:w="4786" w:type="dxa"/>
          </w:tcPr>
          <w:p w:rsidR="00567413" w:rsidRPr="005223DF" w:rsidRDefault="00ED4BC7" w:rsidP="00977895">
            <w:pPr>
              <w:jc w:val="center"/>
            </w:pPr>
            <w:r>
              <w:t>115000</w:t>
            </w:r>
          </w:p>
        </w:tc>
      </w:tr>
      <w:tr w:rsidR="00567413" w:rsidRPr="005223DF" w:rsidTr="00977895">
        <w:tc>
          <w:tcPr>
            <w:tcW w:w="4251" w:type="dxa"/>
          </w:tcPr>
          <w:p w:rsidR="00567413" w:rsidRPr="005223DF" w:rsidRDefault="00567413" w:rsidP="00977895">
            <w:pPr>
              <w:jc w:val="center"/>
            </w:pPr>
            <w:r>
              <w:t>Тавлино</w:t>
            </w:r>
          </w:p>
        </w:tc>
        <w:tc>
          <w:tcPr>
            <w:tcW w:w="4786" w:type="dxa"/>
          </w:tcPr>
          <w:p w:rsidR="00567413" w:rsidRPr="005223DF" w:rsidRDefault="00ED4BC7" w:rsidP="00977895">
            <w:pPr>
              <w:jc w:val="center"/>
            </w:pPr>
            <w:r>
              <w:t>26000</w:t>
            </w:r>
          </w:p>
        </w:tc>
      </w:tr>
    </w:tbl>
    <w:p w:rsidR="006B0E9A" w:rsidRDefault="007315B1" w:rsidP="00762385">
      <w:pPr>
        <w:rPr>
          <w:sz w:val="32"/>
          <w:szCs w:val="32"/>
        </w:rPr>
      </w:pPr>
      <w:r>
        <w:rPr>
          <w:sz w:val="32"/>
          <w:szCs w:val="32"/>
        </w:rPr>
        <w:t xml:space="preserve">Быел жыелган </w:t>
      </w:r>
      <w:proofErr w:type="gramStart"/>
      <w:r>
        <w:rPr>
          <w:sz w:val="32"/>
          <w:szCs w:val="32"/>
        </w:rPr>
        <w:t>акчадан  Кугэйдэ</w:t>
      </w:r>
      <w:proofErr w:type="gramEnd"/>
      <w:r>
        <w:rPr>
          <w:sz w:val="32"/>
          <w:szCs w:val="32"/>
        </w:rPr>
        <w:t xml:space="preserve"> Аланбашы урамында 220 м, Тауилендэ   Узэк урам юлына 80м юл таш жэелде.  </w:t>
      </w:r>
      <w:proofErr w:type="gramStart"/>
      <w:r>
        <w:rPr>
          <w:sz w:val="32"/>
          <w:szCs w:val="32"/>
        </w:rPr>
        <w:t xml:space="preserve">Калган  </w:t>
      </w:r>
      <w:r w:rsidR="008F22E2">
        <w:rPr>
          <w:sz w:val="32"/>
          <w:szCs w:val="32"/>
        </w:rPr>
        <w:t>422</w:t>
      </w:r>
      <w:proofErr w:type="gramEnd"/>
      <w:r>
        <w:rPr>
          <w:sz w:val="32"/>
          <w:szCs w:val="32"/>
        </w:rPr>
        <w:t>мен сум акчанын  Тауиленэ 130</w:t>
      </w:r>
      <w:r w:rsidR="008F22E2">
        <w:rPr>
          <w:sz w:val="32"/>
          <w:szCs w:val="32"/>
        </w:rPr>
        <w:t xml:space="preserve"> </w:t>
      </w:r>
      <w:r>
        <w:rPr>
          <w:sz w:val="32"/>
          <w:szCs w:val="32"/>
        </w:rPr>
        <w:t>менен клуб тирэсен</w:t>
      </w:r>
      <w:r w:rsidR="008F22E2">
        <w:rPr>
          <w:sz w:val="32"/>
          <w:szCs w:val="32"/>
        </w:rPr>
        <w:t xml:space="preserve"> </w:t>
      </w:r>
      <w:r>
        <w:rPr>
          <w:sz w:val="32"/>
          <w:szCs w:val="32"/>
        </w:rPr>
        <w:t>тотарга</w:t>
      </w:r>
      <w:r w:rsidR="008F22E2">
        <w:rPr>
          <w:sz w:val="32"/>
          <w:szCs w:val="32"/>
        </w:rPr>
        <w:t>,292 менен Кугэйдэ юлга тотачакбыз.</w:t>
      </w:r>
    </w:p>
    <w:p w:rsidR="008F22E2" w:rsidRPr="008F22E2" w:rsidRDefault="008F22E2" w:rsidP="008F22E2">
      <w:pPr>
        <w:ind w:firstLine="708"/>
        <w:rPr>
          <w:sz w:val="32"/>
          <w:szCs w:val="32"/>
        </w:rPr>
      </w:pPr>
      <w:r w:rsidRPr="008F22E2">
        <w:rPr>
          <w:sz w:val="32"/>
          <w:szCs w:val="32"/>
        </w:rPr>
        <w:t>2022 елга үзара салым күләме шулай ук 500 сумга кала. Бу акчалар юлларны вак таш</w:t>
      </w:r>
      <w:r>
        <w:rPr>
          <w:sz w:val="32"/>
          <w:szCs w:val="32"/>
        </w:rPr>
        <w:t xml:space="preserve"> </w:t>
      </w:r>
      <w:proofErr w:type="gramStart"/>
      <w:r>
        <w:rPr>
          <w:sz w:val="32"/>
          <w:szCs w:val="32"/>
        </w:rPr>
        <w:t>жэяргэ</w:t>
      </w:r>
      <w:r w:rsidRPr="008F22E2">
        <w:rPr>
          <w:sz w:val="32"/>
          <w:szCs w:val="32"/>
        </w:rPr>
        <w:t>(</w:t>
      </w:r>
      <w:proofErr w:type="gramEnd"/>
      <w:r>
        <w:rPr>
          <w:sz w:val="32"/>
          <w:szCs w:val="32"/>
        </w:rPr>
        <w:t>Кугэй авылы</w:t>
      </w:r>
      <w:r w:rsidRPr="008F22E2">
        <w:rPr>
          <w:sz w:val="32"/>
          <w:szCs w:val="32"/>
        </w:rPr>
        <w:t xml:space="preserve">), </w:t>
      </w:r>
      <w:r>
        <w:rPr>
          <w:sz w:val="32"/>
          <w:szCs w:val="32"/>
        </w:rPr>
        <w:t>Су башнясын киртэлэу</w:t>
      </w:r>
      <w:r w:rsidRPr="008F22E2">
        <w:rPr>
          <w:sz w:val="32"/>
          <w:szCs w:val="32"/>
        </w:rPr>
        <w:t xml:space="preserve"> (</w:t>
      </w:r>
      <w:r>
        <w:rPr>
          <w:sz w:val="32"/>
          <w:szCs w:val="32"/>
        </w:rPr>
        <w:t>Тауиле</w:t>
      </w:r>
      <w:r w:rsidRPr="008F22E2">
        <w:rPr>
          <w:sz w:val="32"/>
          <w:szCs w:val="32"/>
        </w:rPr>
        <w:t xml:space="preserve"> авылы) өчен каралган.</w:t>
      </w:r>
    </w:p>
    <w:p w:rsidR="008F22E2" w:rsidRPr="008F22E2" w:rsidRDefault="008F22E2" w:rsidP="008F22E2">
      <w:pPr>
        <w:rPr>
          <w:sz w:val="32"/>
          <w:szCs w:val="32"/>
        </w:rPr>
      </w:pPr>
    </w:p>
    <w:p w:rsidR="008F22E2" w:rsidRPr="008F22E2" w:rsidRDefault="008F22E2" w:rsidP="008F22E2">
      <w:pPr>
        <w:ind w:firstLine="708"/>
        <w:rPr>
          <w:sz w:val="32"/>
          <w:szCs w:val="32"/>
        </w:rPr>
      </w:pPr>
      <w:r w:rsidRPr="008F22E2">
        <w:rPr>
          <w:sz w:val="32"/>
          <w:szCs w:val="32"/>
        </w:rPr>
        <w:t>2021 елда республика конкурсында катнашып, 1</w:t>
      </w:r>
      <w:r>
        <w:rPr>
          <w:sz w:val="32"/>
          <w:szCs w:val="32"/>
        </w:rPr>
        <w:t xml:space="preserve">,5 миллион сумлык грант </w:t>
      </w:r>
      <w:proofErr w:type="gramStart"/>
      <w:r>
        <w:rPr>
          <w:sz w:val="32"/>
          <w:szCs w:val="32"/>
        </w:rPr>
        <w:t>оттык.</w:t>
      </w:r>
      <w:r w:rsidR="00BF5CB0">
        <w:rPr>
          <w:sz w:val="32"/>
          <w:szCs w:val="32"/>
        </w:rPr>
        <w:t>Бу</w:t>
      </w:r>
      <w:proofErr w:type="gramEnd"/>
      <w:r w:rsidR="00BF5CB0">
        <w:rPr>
          <w:sz w:val="32"/>
          <w:szCs w:val="32"/>
        </w:rPr>
        <w:t xml:space="preserve"> акчага  жирлекнен ике авылына да балалар мэйданчыгы урнаштырдык. Кугэй авылына 20х40размерында балалар спорт мэйданчыгы эшлэттек, аны яз коне урнаштырып куябыз.</w:t>
      </w:r>
    </w:p>
    <w:p w:rsidR="002126D9" w:rsidRPr="008F22E2" w:rsidRDefault="002126D9" w:rsidP="00762385">
      <w:pPr>
        <w:ind w:firstLine="708"/>
        <w:rPr>
          <w:b/>
          <w:sz w:val="32"/>
          <w:szCs w:val="32"/>
        </w:rPr>
      </w:pPr>
    </w:p>
    <w:p w:rsidR="00F30B74" w:rsidRDefault="00F30B74" w:rsidP="00BF5CB0">
      <w:pPr>
        <w:rPr>
          <w:sz w:val="32"/>
          <w:szCs w:val="32"/>
        </w:rPr>
      </w:pPr>
    </w:p>
    <w:p w:rsidR="00F30B74" w:rsidRDefault="00F30B74" w:rsidP="00BF5CB0">
      <w:pPr>
        <w:rPr>
          <w:sz w:val="32"/>
          <w:szCs w:val="32"/>
        </w:rPr>
      </w:pPr>
    </w:p>
    <w:p w:rsidR="00F30B74" w:rsidRDefault="00F30B74" w:rsidP="00BF5CB0">
      <w:pPr>
        <w:rPr>
          <w:sz w:val="32"/>
          <w:szCs w:val="32"/>
        </w:rPr>
      </w:pPr>
    </w:p>
    <w:p w:rsidR="00BF5CB0" w:rsidRPr="00BF5CB0" w:rsidRDefault="00BF5CB0" w:rsidP="00BF5CB0">
      <w:pPr>
        <w:rPr>
          <w:sz w:val="32"/>
          <w:szCs w:val="32"/>
        </w:rPr>
      </w:pPr>
      <w:r w:rsidRPr="00BF5CB0">
        <w:rPr>
          <w:sz w:val="32"/>
          <w:szCs w:val="32"/>
        </w:rPr>
        <w:lastRenderedPageBreak/>
        <w:t>2022 елга бурычлар</w:t>
      </w:r>
      <w:r>
        <w:rPr>
          <w:sz w:val="32"/>
          <w:szCs w:val="32"/>
        </w:rPr>
        <w:t>:</w:t>
      </w:r>
      <w:r w:rsidRPr="00BF5CB0">
        <w:rPr>
          <w:sz w:val="32"/>
          <w:szCs w:val="32"/>
        </w:rPr>
        <w:t xml:space="preserve"> </w:t>
      </w:r>
    </w:p>
    <w:p w:rsidR="00BF5CB0" w:rsidRPr="00BF5CB0" w:rsidRDefault="00BF5CB0" w:rsidP="00BF5CB0">
      <w:pPr>
        <w:rPr>
          <w:sz w:val="32"/>
          <w:szCs w:val="32"/>
        </w:rPr>
      </w:pPr>
      <w:r w:rsidRPr="00BF5CB0">
        <w:rPr>
          <w:sz w:val="32"/>
          <w:szCs w:val="32"/>
        </w:rPr>
        <w:t xml:space="preserve">- бюджетка салым керемнәрен арттыруга юнәлдерелгән эшне дәвам итәргә. </w:t>
      </w:r>
    </w:p>
    <w:p w:rsidR="00BF5CB0" w:rsidRPr="00BF5CB0" w:rsidRDefault="00BF5CB0" w:rsidP="00BF5CB0">
      <w:pPr>
        <w:rPr>
          <w:sz w:val="32"/>
          <w:szCs w:val="32"/>
        </w:rPr>
      </w:pPr>
      <w:r w:rsidRPr="00BF5CB0">
        <w:rPr>
          <w:sz w:val="32"/>
          <w:szCs w:val="32"/>
        </w:rPr>
        <w:t>- авы</w:t>
      </w:r>
      <w:r>
        <w:rPr>
          <w:sz w:val="32"/>
          <w:szCs w:val="32"/>
        </w:rPr>
        <w:t>л эчендәге юлларга вак таш җәю</w:t>
      </w:r>
      <w:r w:rsidRPr="00BF5CB0">
        <w:rPr>
          <w:sz w:val="32"/>
          <w:szCs w:val="32"/>
        </w:rPr>
        <w:t>;</w:t>
      </w:r>
    </w:p>
    <w:p w:rsidR="00BF5CB0" w:rsidRPr="00BF5CB0" w:rsidRDefault="00BF5CB0" w:rsidP="00BF5CB0">
      <w:pPr>
        <w:rPr>
          <w:sz w:val="32"/>
          <w:szCs w:val="32"/>
        </w:rPr>
      </w:pPr>
      <w:r w:rsidRPr="00BF5CB0">
        <w:rPr>
          <w:sz w:val="32"/>
          <w:szCs w:val="32"/>
        </w:rPr>
        <w:t xml:space="preserve"> </w:t>
      </w:r>
    </w:p>
    <w:p w:rsidR="00BF5CB0" w:rsidRPr="00BF5CB0" w:rsidRDefault="00BF5CB0" w:rsidP="00BF5CB0">
      <w:pPr>
        <w:rPr>
          <w:sz w:val="32"/>
          <w:szCs w:val="32"/>
        </w:rPr>
      </w:pPr>
      <w:r w:rsidRPr="00BF5CB0">
        <w:rPr>
          <w:sz w:val="32"/>
          <w:szCs w:val="32"/>
        </w:rPr>
        <w:t xml:space="preserve">- зиратларны </w:t>
      </w:r>
      <w:r>
        <w:rPr>
          <w:sz w:val="32"/>
          <w:szCs w:val="32"/>
        </w:rPr>
        <w:t>тэртиптэ тотуны дэвам итэргэ</w:t>
      </w:r>
      <w:r w:rsidRPr="00BF5CB0">
        <w:rPr>
          <w:sz w:val="32"/>
          <w:szCs w:val="32"/>
        </w:rPr>
        <w:t>;</w:t>
      </w:r>
    </w:p>
    <w:p w:rsidR="00BF5CB0" w:rsidRPr="00BF5CB0" w:rsidRDefault="00BF5CB0" w:rsidP="00BF5CB0">
      <w:pPr>
        <w:rPr>
          <w:sz w:val="32"/>
          <w:szCs w:val="32"/>
        </w:rPr>
      </w:pPr>
      <w:r w:rsidRPr="00BF5CB0">
        <w:rPr>
          <w:sz w:val="32"/>
          <w:szCs w:val="32"/>
        </w:rPr>
        <w:t xml:space="preserve"> - скважиналарны лицензияләү</w:t>
      </w:r>
    </w:p>
    <w:p w:rsidR="00BF5CB0" w:rsidRPr="00BF5CB0" w:rsidRDefault="00BF5CB0" w:rsidP="00BF5CB0">
      <w:pPr>
        <w:rPr>
          <w:sz w:val="32"/>
          <w:szCs w:val="32"/>
        </w:rPr>
      </w:pPr>
    </w:p>
    <w:p w:rsidR="00F30B74" w:rsidRDefault="00BF5CB0" w:rsidP="00BF5CB0">
      <w:pPr>
        <w:ind w:firstLine="708"/>
        <w:rPr>
          <w:sz w:val="32"/>
          <w:szCs w:val="32"/>
        </w:rPr>
      </w:pPr>
      <w:r w:rsidRPr="00BF5CB0">
        <w:rPr>
          <w:sz w:val="32"/>
          <w:szCs w:val="32"/>
        </w:rPr>
        <w:t>Чыгышымны тәмамлап, депутатларыбызга, авыл халкына җирлек тормышында</w:t>
      </w:r>
      <w:r w:rsidR="00F30B74">
        <w:rPr>
          <w:sz w:val="32"/>
          <w:szCs w:val="32"/>
        </w:rPr>
        <w:t xml:space="preserve"> актив </w:t>
      </w:r>
      <w:r w:rsidRPr="00BF5CB0">
        <w:rPr>
          <w:sz w:val="32"/>
          <w:szCs w:val="32"/>
        </w:rPr>
        <w:t xml:space="preserve">катнашканнары өчен рәхмәт әйтәсем килә. Шулай ук район хакимиятенә, Башкарма комитетка, районның барлык хезмәтләренә, предприятие җитәкчеләренә, учреждение җитәкчеләренә, торак-коммуналь хуҗалык хезмәтләренә, халыкка һәм җирлек администрациясенә эштә күрсәткән ярдәмнәре өчен рәхмәт белдерәсем килә. Барыгызга да нык сәламәтлек, бәхет һәм иминлек телим. </w:t>
      </w:r>
    </w:p>
    <w:p w:rsidR="00BF5CB0" w:rsidRPr="00BF5CB0" w:rsidRDefault="00BF5CB0" w:rsidP="00BF5CB0">
      <w:pPr>
        <w:ind w:firstLine="708"/>
        <w:rPr>
          <w:sz w:val="32"/>
          <w:szCs w:val="32"/>
        </w:rPr>
      </w:pPr>
      <w:r w:rsidRPr="00BF5CB0">
        <w:rPr>
          <w:sz w:val="32"/>
          <w:szCs w:val="32"/>
        </w:rPr>
        <w:t>Игътибарыгыз өчен рәхмәт!</w:t>
      </w:r>
    </w:p>
    <w:p w:rsidR="008069C4" w:rsidRDefault="008069C4" w:rsidP="00BF5CB0">
      <w:pPr>
        <w:pStyle w:val="a5"/>
        <w:jc w:val="both"/>
        <w:rPr>
          <w:b/>
          <w:sz w:val="32"/>
          <w:szCs w:val="32"/>
          <w:lang w:val="tt-RU"/>
        </w:rPr>
      </w:pPr>
      <w:r>
        <w:rPr>
          <w:b/>
          <w:sz w:val="32"/>
          <w:szCs w:val="32"/>
        </w:rPr>
        <w:t xml:space="preserve"> </w:t>
      </w:r>
    </w:p>
    <w:p w:rsidR="008069C4" w:rsidRDefault="008069C4" w:rsidP="008069C4">
      <w:pPr>
        <w:pStyle w:val="a5"/>
        <w:ind w:firstLine="0"/>
        <w:jc w:val="both"/>
        <w:rPr>
          <w:b/>
          <w:sz w:val="32"/>
          <w:szCs w:val="32"/>
        </w:rPr>
      </w:pPr>
    </w:p>
    <w:p w:rsidR="008069C4" w:rsidRDefault="00D8500D" w:rsidP="008069C4">
      <w:pPr>
        <w:pStyle w:val="a5"/>
        <w:ind w:firstLine="0"/>
        <w:jc w:val="both"/>
        <w:rPr>
          <w:b/>
          <w:sz w:val="32"/>
          <w:szCs w:val="32"/>
          <w:lang w:val="tt-RU"/>
        </w:rPr>
      </w:pPr>
      <w:r>
        <w:rPr>
          <w:b/>
          <w:sz w:val="32"/>
          <w:szCs w:val="32"/>
          <w:lang w:val="tt-RU"/>
        </w:rPr>
        <w:t xml:space="preserve"> </w:t>
      </w:r>
    </w:p>
    <w:p w:rsidR="008069C4" w:rsidRDefault="008069C4" w:rsidP="008069C4">
      <w:pPr>
        <w:jc w:val="both"/>
        <w:rPr>
          <w:b/>
          <w:sz w:val="32"/>
          <w:szCs w:val="32"/>
          <w:lang w:val="be-BY"/>
        </w:rPr>
      </w:pPr>
      <w:r>
        <w:rPr>
          <w:b/>
          <w:sz w:val="32"/>
          <w:szCs w:val="32"/>
          <w:lang w:val="be-BY"/>
        </w:rPr>
        <w:t xml:space="preserve">  </w:t>
      </w:r>
    </w:p>
    <w:p w:rsidR="008069C4" w:rsidRDefault="008069C4" w:rsidP="008069C4">
      <w:pPr>
        <w:rPr>
          <w:sz w:val="28"/>
          <w:szCs w:val="28"/>
          <w:lang w:val="tt-RU"/>
        </w:rPr>
      </w:pPr>
    </w:p>
    <w:p w:rsidR="008069C4" w:rsidRDefault="008069C4" w:rsidP="008069C4">
      <w:pPr>
        <w:ind w:left="720"/>
        <w:jc w:val="center"/>
        <w:rPr>
          <w:sz w:val="28"/>
          <w:szCs w:val="28"/>
          <w:lang w:val="tt-RU"/>
        </w:rPr>
      </w:pPr>
    </w:p>
    <w:p w:rsidR="008069C4" w:rsidRDefault="008069C4" w:rsidP="008069C4">
      <w:pPr>
        <w:rPr>
          <w:lang w:val="be-BY"/>
        </w:rPr>
      </w:pPr>
    </w:p>
    <w:sectPr w:rsidR="0080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E27F2"/>
    <w:multiLevelType w:val="hybridMultilevel"/>
    <w:tmpl w:val="308E20F4"/>
    <w:lvl w:ilvl="0" w:tplc="0419000F">
      <w:start w:val="1"/>
      <w:numFmt w:val="decimal"/>
      <w:lvlText w:val="%1."/>
      <w:lvlJc w:val="left"/>
      <w:pPr>
        <w:ind w:left="21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07F0338"/>
    <w:multiLevelType w:val="hybridMultilevel"/>
    <w:tmpl w:val="9942DEAA"/>
    <w:lvl w:ilvl="0" w:tplc="68F8629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9C4"/>
    <w:rsid w:val="000B7E6F"/>
    <w:rsid w:val="000D372B"/>
    <w:rsid w:val="000F61D1"/>
    <w:rsid w:val="00124E36"/>
    <w:rsid w:val="001651A8"/>
    <w:rsid w:val="002126D9"/>
    <w:rsid w:val="00251985"/>
    <w:rsid w:val="00264B66"/>
    <w:rsid w:val="00313023"/>
    <w:rsid w:val="00324F34"/>
    <w:rsid w:val="00383A4C"/>
    <w:rsid w:val="00567413"/>
    <w:rsid w:val="005C1FBE"/>
    <w:rsid w:val="006B0E9A"/>
    <w:rsid w:val="007315B1"/>
    <w:rsid w:val="00762385"/>
    <w:rsid w:val="008069C4"/>
    <w:rsid w:val="008C3006"/>
    <w:rsid w:val="008E4FE3"/>
    <w:rsid w:val="008F22E2"/>
    <w:rsid w:val="00AA48E4"/>
    <w:rsid w:val="00B0467A"/>
    <w:rsid w:val="00BF5CB0"/>
    <w:rsid w:val="00C95265"/>
    <w:rsid w:val="00D02CD5"/>
    <w:rsid w:val="00D05A55"/>
    <w:rsid w:val="00D8500D"/>
    <w:rsid w:val="00ED4BC7"/>
    <w:rsid w:val="00F30B74"/>
    <w:rsid w:val="00F66BD9"/>
    <w:rsid w:val="00F924E6"/>
    <w:rsid w:val="00F9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6275"/>
  <w15:chartTrackingRefBased/>
  <w15:docId w15:val="{89D0191A-9119-4D4D-B4E0-F7129286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9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69C4"/>
    <w:pPr>
      <w:keepNext/>
      <w:spacing w:before="240" w:after="60"/>
      <w:outlineLvl w:val="0"/>
    </w:pPr>
    <w:rPr>
      <w:rFonts w:asciiTheme="majorHAnsi" w:eastAsiaTheme="majorEastAsia" w:hAnsiTheme="majorHAnsi"/>
      <w:b/>
      <w:bCs/>
      <w:kern w:val="32"/>
      <w:sz w:val="32"/>
      <w:szCs w:val="32"/>
    </w:rPr>
  </w:style>
  <w:style w:type="paragraph" w:styleId="4">
    <w:name w:val="heading 4"/>
    <w:basedOn w:val="a"/>
    <w:next w:val="a"/>
    <w:link w:val="40"/>
    <w:uiPriority w:val="9"/>
    <w:semiHidden/>
    <w:unhideWhenUsed/>
    <w:qFormat/>
    <w:rsid w:val="00F924E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9C4"/>
    <w:rPr>
      <w:rFonts w:asciiTheme="majorHAnsi" w:eastAsiaTheme="majorEastAsia" w:hAnsiTheme="majorHAnsi" w:cs="Times New Roman"/>
      <w:b/>
      <w:bCs/>
      <w:kern w:val="32"/>
      <w:sz w:val="32"/>
      <w:szCs w:val="32"/>
      <w:lang w:eastAsia="ru-RU"/>
    </w:rPr>
  </w:style>
  <w:style w:type="paragraph" w:styleId="a3">
    <w:name w:val="Body Text"/>
    <w:basedOn w:val="a"/>
    <w:link w:val="a4"/>
    <w:semiHidden/>
    <w:unhideWhenUsed/>
    <w:rsid w:val="008069C4"/>
    <w:pPr>
      <w:jc w:val="center"/>
    </w:pPr>
    <w:rPr>
      <w:sz w:val="32"/>
    </w:rPr>
  </w:style>
  <w:style w:type="character" w:customStyle="1" w:styleId="a4">
    <w:name w:val="Основной текст Знак"/>
    <w:basedOn w:val="a0"/>
    <w:link w:val="a3"/>
    <w:semiHidden/>
    <w:rsid w:val="008069C4"/>
    <w:rPr>
      <w:rFonts w:ascii="Times New Roman" w:eastAsia="Times New Roman" w:hAnsi="Times New Roman" w:cs="Times New Roman"/>
      <w:sz w:val="32"/>
      <w:szCs w:val="24"/>
      <w:lang w:eastAsia="ru-RU"/>
    </w:rPr>
  </w:style>
  <w:style w:type="paragraph" w:styleId="a5">
    <w:name w:val="Body Text First Indent"/>
    <w:basedOn w:val="a3"/>
    <w:link w:val="a6"/>
    <w:unhideWhenUsed/>
    <w:rsid w:val="008069C4"/>
    <w:pPr>
      <w:spacing w:after="120"/>
      <w:ind w:firstLine="210"/>
      <w:jc w:val="left"/>
    </w:pPr>
    <w:rPr>
      <w:sz w:val="24"/>
    </w:rPr>
  </w:style>
  <w:style w:type="character" w:customStyle="1" w:styleId="a6">
    <w:name w:val="Красная строка Знак"/>
    <w:basedOn w:val="a4"/>
    <w:link w:val="a5"/>
    <w:rsid w:val="008069C4"/>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F924E6"/>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63407">
      <w:bodyDiv w:val="1"/>
      <w:marLeft w:val="0"/>
      <w:marRight w:val="0"/>
      <w:marTop w:val="0"/>
      <w:marBottom w:val="0"/>
      <w:divBdr>
        <w:top w:val="none" w:sz="0" w:space="0" w:color="auto"/>
        <w:left w:val="none" w:sz="0" w:space="0" w:color="auto"/>
        <w:bottom w:val="none" w:sz="0" w:space="0" w:color="auto"/>
        <w:right w:val="none" w:sz="0" w:space="0" w:color="auto"/>
      </w:divBdr>
    </w:div>
    <w:div w:id="15802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1691</Words>
  <Characters>9642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12</cp:revision>
  <dcterms:created xsi:type="dcterms:W3CDTF">2022-01-18T07:03:00Z</dcterms:created>
  <dcterms:modified xsi:type="dcterms:W3CDTF">2022-01-20T08:03:00Z</dcterms:modified>
</cp:coreProperties>
</file>