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135"/>
        <w:gridCol w:w="1151"/>
        <w:gridCol w:w="4174"/>
      </w:tblGrid>
      <w:tr w:rsidR="00FC3E93" w:rsidTr="00A23C12">
        <w:trPr>
          <w:cantSplit/>
          <w:trHeight w:val="1134"/>
        </w:trPr>
        <w:tc>
          <w:tcPr>
            <w:tcW w:w="4135" w:type="dxa"/>
            <w:vAlign w:val="center"/>
          </w:tcPr>
          <w:p w:rsidR="00FC3E93" w:rsidRPr="00FC3E93" w:rsidRDefault="00174EA7" w:rsidP="00A23C12">
            <w:pPr>
              <w:pStyle w:val="a6"/>
              <w:jc w:val="center"/>
              <w:rPr>
                <w:sz w:val="24"/>
                <w:lang w:eastAsia="x-none"/>
              </w:rPr>
            </w:pPr>
            <w:r>
              <w:rPr>
                <w:sz w:val="24"/>
              </w:rPr>
              <w:t>4</w:t>
            </w:r>
            <w:r w:rsidR="00FC3E93" w:rsidRPr="00FC3E93">
              <w:rPr>
                <w:sz w:val="24"/>
              </w:rPr>
              <w:t xml:space="preserve">ЛАВА </w:t>
            </w:r>
          </w:p>
          <w:p w:rsidR="00FC3E93" w:rsidRPr="00FC3E93" w:rsidRDefault="00FC3E93" w:rsidP="00A23C12">
            <w:pPr>
              <w:pStyle w:val="a6"/>
              <w:jc w:val="center"/>
              <w:rPr>
                <w:sz w:val="24"/>
                <w:lang w:val="be-BY"/>
              </w:rPr>
            </w:pPr>
            <w:r w:rsidRPr="00FC3E93">
              <w:rPr>
                <w:sz w:val="24"/>
              </w:rPr>
              <w:t>МАМАДЫШ-АКИЛОВСКОГО СЕЛЬСКОГО ПОСЕЛЕНИЯ ЗЕЛЕНОДОЛЬСКОГО МУНИЦИПАЛЬНОГО РАЙОНА</w:t>
            </w:r>
          </w:p>
          <w:p w:rsidR="00FC3E93" w:rsidRPr="00FC3E93" w:rsidRDefault="00FC3E93" w:rsidP="00A23C12">
            <w:pPr>
              <w:pStyle w:val="a6"/>
              <w:jc w:val="center"/>
              <w:rPr>
                <w:sz w:val="24"/>
              </w:rPr>
            </w:pPr>
            <w:r w:rsidRPr="00FC3E93">
              <w:rPr>
                <w:sz w:val="24"/>
              </w:rPr>
              <w:t>РЕСПУБЛИКИ ТАТАРСТАН</w:t>
            </w:r>
          </w:p>
          <w:p w:rsidR="00FC3E93" w:rsidRPr="00FC3E93" w:rsidRDefault="00FC3E93" w:rsidP="00A23C12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:rsidR="00FC3E93" w:rsidRPr="00FC3E93" w:rsidRDefault="00FC3E93" w:rsidP="00A23C12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</w:tcPr>
          <w:p w:rsidR="00FC3E93" w:rsidRPr="00FC3E93" w:rsidRDefault="00FC3E93" w:rsidP="00A23C12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FC3E93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FC3E93" w:rsidRPr="00FC3E93" w:rsidRDefault="00FC3E93" w:rsidP="00A23C12">
            <w:pPr>
              <w:pStyle w:val="a6"/>
              <w:jc w:val="center"/>
              <w:rPr>
                <w:bCs/>
                <w:sz w:val="24"/>
                <w:lang w:val="be-BY"/>
              </w:rPr>
            </w:pPr>
            <w:r w:rsidRPr="00FC3E93">
              <w:rPr>
                <w:sz w:val="24"/>
              </w:rPr>
              <w:t xml:space="preserve">ЗЕЛЕНОДОЛЬСК </w:t>
            </w:r>
            <w:r w:rsidRPr="00FC3E93">
              <w:rPr>
                <w:sz w:val="24"/>
              </w:rPr>
              <w:br/>
              <w:t xml:space="preserve">МУНИЦИПАЛЬ РАЙОНЫ </w:t>
            </w:r>
          </w:p>
          <w:p w:rsidR="00FC3E93" w:rsidRPr="00FC3E93" w:rsidRDefault="00FC3E93" w:rsidP="00A23C12">
            <w:pPr>
              <w:pStyle w:val="a6"/>
              <w:jc w:val="center"/>
              <w:rPr>
                <w:sz w:val="24"/>
              </w:rPr>
            </w:pPr>
            <w:r w:rsidRPr="00FC3E93">
              <w:rPr>
                <w:sz w:val="24"/>
                <w:lang w:val="tt-RU"/>
              </w:rPr>
              <w:t>МАМАДЫШ-ӘКИЛ</w:t>
            </w:r>
            <w:r w:rsidRPr="00FC3E93">
              <w:rPr>
                <w:sz w:val="24"/>
              </w:rPr>
              <w:t xml:space="preserve"> АВЫЛ </w:t>
            </w:r>
            <w:r w:rsidRPr="00FC3E93">
              <w:rPr>
                <w:sz w:val="24"/>
                <w:lang w:val="tt-RU"/>
              </w:rPr>
              <w:t>Ж</w:t>
            </w:r>
            <w:r w:rsidRPr="00FC3E93">
              <w:rPr>
                <w:sz w:val="24"/>
              </w:rPr>
              <w:t>ИРЛЕГЕ БАШЛЫГЫ</w:t>
            </w:r>
          </w:p>
          <w:p w:rsidR="00FC3E93" w:rsidRPr="00FC3E93" w:rsidRDefault="00FC3E93" w:rsidP="00A23C12">
            <w:pPr>
              <w:pStyle w:val="a6"/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FC3E93" w:rsidRDefault="007C6129" w:rsidP="00FC3E93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margin-left:8.1pt;margin-top:.55pt;width:472.8pt;height:0;z-index:251659264;visibility:visible;mso-position-horizontal-relative:text;mso-position-vertical-relative:text" strokeweight="1.5pt"/>
        </w:pict>
      </w:r>
    </w:p>
    <w:p w:rsidR="00FC3E93" w:rsidRPr="00FC3E93" w:rsidRDefault="00FC3E93" w:rsidP="00FC3E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843"/>
        <w:gridCol w:w="3828"/>
      </w:tblGrid>
      <w:tr w:rsidR="00FC3E93" w:rsidRPr="00FC3E93" w:rsidTr="00A23C12">
        <w:trPr>
          <w:cantSplit/>
          <w:trHeight w:val="680"/>
        </w:trPr>
        <w:tc>
          <w:tcPr>
            <w:tcW w:w="3789" w:type="dxa"/>
            <w:vAlign w:val="center"/>
          </w:tcPr>
          <w:p w:rsidR="00FC3E93" w:rsidRPr="00FC3E93" w:rsidRDefault="00FC3E93" w:rsidP="00A23C1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93">
              <w:rPr>
                <w:rFonts w:ascii="Times New Roman" w:hAnsi="Times New Roman"/>
                <w:bCs/>
                <w:sz w:val="28"/>
                <w:szCs w:val="28"/>
              </w:rPr>
              <w:t>ПОСТАНОВЛЕНИЕ</w:t>
            </w:r>
          </w:p>
          <w:p w:rsidR="00FC3E93" w:rsidRPr="00FC3E93" w:rsidRDefault="00FC3E93" w:rsidP="00A23C1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93">
              <w:rPr>
                <w:rFonts w:ascii="Times New Roman" w:hAnsi="Times New Roman"/>
                <w:bCs/>
                <w:sz w:val="28"/>
                <w:szCs w:val="28"/>
              </w:rPr>
              <w:t>«15» мая 2025 года</w:t>
            </w:r>
          </w:p>
        </w:tc>
        <w:tc>
          <w:tcPr>
            <w:tcW w:w="1843" w:type="dxa"/>
            <w:vAlign w:val="bottom"/>
          </w:tcPr>
          <w:p w:rsidR="00FC3E93" w:rsidRPr="00FC3E93" w:rsidRDefault="00FC3E93" w:rsidP="00A23C12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FC3E93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с.Мамадыш-Акилово</w:t>
            </w:r>
          </w:p>
        </w:tc>
        <w:tc>
          <w:tcPr>
            <w:tcW w:w="3828" w:type="dxa"/>
            <w:vAlign w:val="center"/>
          </w:tcPr>
          <w:p w:rsidR="00FC3E93" w:rsidRPr="00FC3E93" w:rsidRDefault="00FC3E93" w:rsidP="00A23C12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C3E93">
              <w:rPr>
                <w:rFonts w:ascii="Times New Roman" w:hAnsi="Times New Roman"/>
                <w:bCs/>
                <w:sz w:val="28"/>
                <w:szCs w:val="28"/>
              </w:rPr>
              <w:t>КАРАР</w:t>
            </w:r>
          </w:p>
          <w:p w:rsidR="00FC3E93" w:rsidRPr="00FC3E93" w:rsidRDefault="00FC3E93" w:rsidP="00FC3E9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C3E9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</w:tr>
    </w:tbl>
    <w:p w:rsidR="00FC3E93" w:rsidRPr="00FC3E93" w:rsidRDefault="00FC3E93" w:rsidP="00FC3E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C3E93" w:rsidRPr="00FC3E93" w:rsidRDefault="00FC3E93" w:rsidP="00FC3E93">
      <w:pPr>
        <w:ind w:right="4135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Совета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«Об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 за 2024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 xml:space="preserve">В целях соблюдения прав жителей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на участие в обсуждении отчета 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 за 2021 год посредством проведения публичных слушаний,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 и статьей 18 Устава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</w:t>
      </w:r>
      <w:r>
        <w:rPr>
          <w:rFonts w:ascii="Times New Roman" w:hAnsi="Times New Roman"/>
          <w:sz w:val="28"/>
          <w:szCs w:val="28"/>
        </w:rPr>
        <w:t>ого района Республики Татарстан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1.</w:t>
      </w:r>
      <w:r w:rsidRPr="00FC3E93">
        <w:rPr>
          <w:rFonts w:ascii="Times New Roman" w:hAnsi="Times New Roman"/>
          <w:sz w:val="28"/>
          <w:szCs w:val="28"/>
        </w:rPr>
        <w:tab/>
        <w:t xml:space="preserve">Назначить проведение публичных слушаний по проекту решения Совета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«Об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 за 202</w:t>
      </w:r>
      <w:r w:rsidR="00174EA7">
        <w:rPr>
          <w:rFonts w:ascii="Times New Roman" w:hAnsi="Times New Roman"/>
          <w:sz w:val="28"/>
          <w:szCs w:val="28"/>
        </w:rPr>
        <w:t>4</w:t>
      </w:r>
      <w:r w:rsidRPr="00FC3E93">
        <w:rPr>
          <w:rFonts w:ascii="Times New Roman" w:hAnsi="Times New Roman"/>
          <w:sz w:val="28"/>
          <w:szCs w:val="28"/>
        </w:rPr>
        <w:t xml:space="preserve"> год».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lastRenderedPageBreak/>
        <w:t>2.</w:t>
      </w:r>
      <w:r w:rsidRPr="00FC3E93">
        <w:rPr>
          <w:rFonts w:ascii="Times New Roman" w:hAnsi="Times New Roman"/>
          <w:sz w:val="28"/>
          <w:szCs w:val="28"/>
        </w:rPr>
        <w:tab/>
        <w:t>Определить: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2.1.</w:t>
      </w:r>
      <w:r w:rsidRPr="00FC3E93">
        <w:rPr>
          <w:rFonts w:ascii="Times New Roman" w:hAnsi="Times New Roman"/>
          <w:sz w:val="28"/>
          <w:szCs w:val="28"/>
        </w:rPr>
        <w:tab/>
        <w:t>дату и время проведения – 02 июня 2025 года в 16.00 час.;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2.2.</w:t>
      </w:r>
      <w:r w:rsidRPr="00FC3E93">
        <w:rPr>
          <w:rFonts w:ascii="Times New Roman" w:hAnsi="Times New Roman"/>
          <w:sz w:val="28"/>
          <w:szCs w:val="28"/>
        </w:rPr>
        <w:tab/>
        <w:t>срок проведения 1 день;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2.3.</w:t>
      </w:r>
      <w:r w:rsidRPr="00FC3E93">
        <w:rPr>
          <w:rFonts w:ascii="Times New Roman" w:hAnsi="Times New Roman"/>
          <w:sz w:val="28"/>
          <w:szCs w:val="28"/>
        </w:rPr>
        <w:tab/>
        <w:t xml:space="preserve">место проведения - Зеленодольский район, </w:t>
      </w:r>
      <w:proofErr w:type="spellStart"/>
      <w:r w:rsidRPr="00FC3E93">
        <w:rPr>
          <w:rFonts w:ascii="Times New Roman" w:hAnsi="Times New Roman"/>
          <w:sz w:val="28"/>
          <w:szCs w:val="28"/>
        </w:rPr>
        <w:t>с.Мамадыш-Акилово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3E93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FC3E93">
        <w:rPr>
          <w:rFonts w:ascii="Times New Roman" w:hAnsi="Times New Roman"/>
          <w:sz w:val="28"/>
          <w:szCs w:val="28"/>
        </w:rPr>
        <w:t>, д.19а (здание СДК);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2.4.</w:t>
      </w:r>
      <w:r w:rsidRPr="00FC3E93">
        <w:rPr>
          <w:rFonts w:ascii="Times New Roman" w:hAnsi="Times New Roman"/>
          <w:sz w:val="28"/>
          <w:szCs w:val="28"/>
        </w:rPr>
        <w:tab/>
        <w:t xml:space="preserve">адрес, по которому могут представляться предложения и замечания по обсуждаемому вопросу, заявки с правом выступления — </w:t>
      </w:r>
      <w:proofErr w:type="spellStart"/>
      <w:r w:rsidRPr="00FC3E93">
        <w:rPr>
          <w:rFonts w:ascii="Times New Roman" w:hAnsi="Times New Roman"/>
          <w:sz w:val="28"/>
          <w:szCs w:val="28"/>
        </w:rPr>
        <w:t>с.Мамадыш-Акилово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C3E93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, д.50 </w:t>
      </w:r>
      <w:r w:rsidRPr="00FC3E93">
        <w:rPr>
          <w:rFonts w:ascii="Times New Roman" w:hAnsi="Times New Roman"/>
          <w:color w:val="000000"/>
          <w:sz w:val="28"/>
          <w:szCs w:val="28"/>
        </w:rPr>
        <w:t>(здание администрации поселения)</w:t>
      </w:r>
      <w:r w:rsidRPr="00FC3E93">
        <w:rPr>
          <w:rFonts w:ascii="Times New Roman" w:hAnsi="Times New Roman"/>
          <w:sz w:val="28"/>
          <w:szCs w:val="28"/>
        </w:rPr>
        <w:t>.</w:t>
      </w:r>
    </w:p>
    <w:p w:rsidR="00FC3E93" w:rsidRPr="00FC3E93" w:rsidRDefault="00FC3E93" w:rsidP="00FC3E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3. Утвердить состав оргкомитета по подготовке и проведению публичных слушаний (приложение №2).</w:t>
      </w:r>
    </w:p>
    <w:p w:rsidR="00FC3E93" w:rsidRPr="00FC3E93" w:rsidRDefault="00FC3E93" w:rsidP="00FC3E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4. Оргкомитету организовать и провести публичные слушания в соответствии с Положением о порядке организации и проведения публичных слушаний (общественных обсуждений) в муниципальном образовании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Татарстан, утвержденным Решением Совета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Pr="00FC3E93">
        <w:rPr>
          <w:rFonts w:ascii="Times New Roman" w:hAnsi="Times New Roman"/>
          <w:sz w:val="28"/>
          <w:szCs w:val="28"/>
        </w:rPr>
        <w:br/>
        <w:t>16 ноября 2018 года № 126.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4.1.</w:t>
      </w:r>
      <w:r w:rsidRPr="00FC3E93">
        <w:rPr>
          <w:rFonts w:ascii="Times New Roman" w:hAnsi="Times New Roman"/>
          <w:sz w:val="28"/>
          <w:szCs w:val="28"/>
        </w:rPr>
        <w:tab/>
        <w:t xml:space="preserve">внести в Совет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рекомендации публичных слушаний, протокол публичных слушаний, а также заключение по результатам публичных слушаний одновременно с доработанным по результатам публичных слушаний отчетом 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сельское поселение» Зеленодольского муниципального района Республики Татарстан за 2020 год.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5.</w:t>
      </w:r>
      <w:r w:rsidRPr="00FC3E93">
        <w:rPr>
          <w:rFonts w:ascii="Times New Roman" w:hAnsi="Times New Roman"/>
          <w:sz w:val="28"/>
          <w:szCs w:val="28"/>
        </w:rPr>
        <w:tab/>
        <w:t xml:space="preserve">В срок до 21 мая 2025 года разместить настоящее постановление и проект решения Совета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поселения «Об исполнении бюджета муниципального образования «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поселение» Зеленодольского муниципального района Республики Татарстан за 2023 год» на сайте Зеленодольского муниципального района в составе Портала муниципальных образований Республики Татарстан (</w:t>
      </w:r>
      <w:hyperlink r:id="rId6" w:history="1">
        <w:r w:rsidRPr="00FC3E93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FC3E93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FC3E93">
          <w:rPr>
            <w:rStyle w:val="a4"/>
            <w:rFonts w:ascii="Times New Roman" w:hAnsi="Times New Roman"/>
            <w:sz w:val="28"/>
            <w:szCs w:val="28"/>
          </w:rPr>
          <w:t>zelen</w:t>
        </w:r>
        <w:proofErr w:type="spellEnd"/>
        <w:r w:rsidRPr="00FC3E93">
          <w:rPr>
            <w:rStyle w:val="a4"/>
            <w:rFonts w:ascii="Times New Roman" w:hAnsi="Times New Roman"/>
            <w:sz w:val="28"/>
            <w:szCs w:val="28"/>
            <w:lang w:val="en-US"/>
          </w:rPr>
          <w:t>o</w:t>
        </w:r>
        <w:proofErr w:type="spellStart"/>
        <w:r w:rsidRPr="00FC3E93">
          <w:rPr>
            <w:rStyle w:val="a4"/>
            <w:rFonts w:ascii="Times New Roman" w:hAnsi="Times New Roman"/>
            <w:sz w:val="28"/>
            <w:szCs w:val="28"/>
          </w:rPr>
          <w:t>dol</w:t>
        </w:r>
        <w:r w:rsidRPr="00FC3E93">
          <w:rPr>
            <w:rStyle w:val="a4"/>
            <w:rFonts w:ascii="Times New Roman" w:hAnsi="Times New Roman"/>
            <w:sz w:val="28"/>
            <w:szCs w:val="28"/>
            <w:lang w:val="en-US"/>
          </w:rPr>
          <w:t>sk</w:t>
        </w:r>
        <w:proofErr w:type="spellEnd"/>
        <w:r w:rsidRPr="00FC3E9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C3E93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FC3E9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C3E93">
          <w:rPr>
            <w:rStyle w:val="a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C3E93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 и на информационных стендах </w:t>
      </w:r>
      <w:proofErr w:type="spellStart"/>
      <w:r w:rsidRPr="00FC3E93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FC3E93">
        <w:rPr>
          <w:rFonts w:ascii="Times New Roman" w:hAnsi="Times New Roman"/>
          <w:sz w:val="28"/>
          <w:szCs w:val="28"/>
        </w:rPr>
        <w:t xml:space="preserve"> сельского поселения по адресам: </w:t>
      </w:r>
      <w:r w:rsidRPr="00FC3E93"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spellStart"/>
      <w:r w:rsidRPr="00FC3E93">
        <w:rPr>
          <w:rFonts w:ascii="Times New Roman" w:hAnsi="Times New Roman"/>
          <w:color w:val="000000"/>
          <w:sz w:val="28"/>
          <w:szCs w:val="28"/>
        </w:rPr>
        <w:t>Мамадыш-Акилово</w:t>
      </w:r>
      <w:proofErr w:type="spellEnd"/>
      <w:r w:rsidRPr="00FC3E93">
        <w:rPr>
          <w:rFonts w:ascii="Times New Roman" w:hAnsi="Times New Roman"/>
          <w:color w:val="000000"/>
          <w:sz w:val="28"/>
          <w:szCs w:val="28"/>
        </w:rPr>
        <w:t xml:space="preserve">, ул. Ленина, д.50 (здание администрации поселения), д. Татарское </w:t>
      </w:r>
      <w:proofErr w:type="spellStart"/>
      <w:r w:rsidRPr="00FC3E93">
        <w:rPr>
          <w:rFonts w:ascii="Times New Roman" w:hAnsi="Times New Roman"/>
          <w:color w:val="000000"/>
          <w:sz w:val="28"/>
          <w:szCs w:val="28"/>
        </w:rPr>
        <w:lastRenderedPageBreak/>
        <w:t>Танаево</w:t>
      </w:r>
      <w:proofErr w:type="spellEnd"/>
      <w:r w:rsidRPr="00FC3E93">
        <w:rPr>
          <w:rFonts w:ascii="Times New Roman" w:hAnsi="Times New Roman"/>
          <w:color w:val="000000"/>
          <w:sz w:val="28"/>
          <w:szCs w:val="28"/>
        </w:rPr>
        <w:t xml:space="preserve">, ул. Центральная, д.1а (здание сельского дома культуры), д. </w:t>
      </w:r>
      <w:proofErr w:type="spellStart"/>
      <w:r w:rsidRPr="00FC3E93">
        <w:rPr>
          <w:rFonts w:ascii="Times New Roman" w:hAnsi="Times New Roman"/>
          <w:color w:val="000000"/>
          <w:sz w:val="28"/>
          <w:szCs w:val="28"/>
        </w:rPr>
        <w:t>Паново</w:t>
      </w:r>
      <w:proofErr w:type="spellEnd"/>
      <w:r w:rsidRPr="00FC3E93">
        <w:rPr>
          <w:rFonts w:ascii="Times New Roman" w:hAnsi="Times New Roman"/>
          <w:color w:val="000000"/>
          <w:sz w:val="28"/>
          <w:szCs w:val="28"/>
        </w:rPr>
        <w:t>, ул. Центральная, д. 26в (здание сельского клуба).</w:t>
      </w:r>
      <w:r w:rsidRPr="00FC3E93">
        <w:rPr>
          <w:rFonts w:ascii="Times New Roman" w:hAnsi="Times New Roman"/>
          <w:bCs/>
          <w:sz w:val="28"/>
          <w:szCs w:val="28"/>
        </w:rPr>
        <w:t xml:space="preserve"> </w:t>
      </w:r>
      <w:r w:rsidRPr="00FC3E93">
        <w:rPr>
          <w:rFonts w:ascii="Times New Roman" w:hAnsi="Times New Roman"/>
          <w:sz w:val="28"/>
          <w:szCs w:val="28"/>
        </w:rPr>
        <w:t xml:space="preserve"> 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sz w:val="28"/>
          <w:szCs w:val="28"/>
        </w:rPr>
        <w:t>6. Контроль за исполнением настоящего постановления оставляю за собой.</w:t>
      </w:r>
    </w:p>
    <w:p w:rsidR="00FC3E93" w:rsidRPr="00FC3E93" w:rsidRDefault="00FC3E93" w:rsidP="00FC3E93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3E93" w:rsidRPr="00FC3E93" w:rsidRDefault="00FC3E93" w:rsidP="00FC3E93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FC3E93" w:rsidRPr="00FC3E93" w:rsidRDefault="00FC3E93" w:rsidP="00FC3E93">
      <w:pPr>
        <w:jc w:val="both"/>
        <w:rPr>
          <w:rFonts w:ascii="Times New Roman" w:hAnsi="Times New Roman"/>
          <w:b/>
          <w:sz w:val="28"/>
          <w:szCs w:val="28"/>
        </w:rPr>
      </w:pPr>
      <w:r w:rsidRPr="00FC3E93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FC3E93">
        <w:rPr>
          <w:rFonts w:ascii="Times New Roman" w:hAnsi="Times New Roman"/>
          <w:b/>
          <w:sz w:val="28"/>
          <w:szCs w:val="28"/>
        </w:rPr>
        <w:t>Мамадыш-Акиловского</w:t>
      </w:r>
      <w:proofErr w:type="spellEnd"/>
    </w:p>
    <w:p w:rsidR="00FC3E93" w:rsidRPr="00FC3E93" w:rsidRDefault="00FC3E93" w:rsidP="00FC3E93">
      <w:pPr>
        <w:jc w:val="both"/>
        <w:rPr>
          <w:rFonts w:ascii="Times New Roman" w:hAnsi="Times New Roman"/>
          <w:b/>
          <w:sz w:val="28"/>
          <w:szCs w:val="28"/>
        </w:rPr>
      </w:pPr>
      <w:r w:rsidRPr="00FC3E93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 </w:t>
      </w:r>
      <w:proofErr w:type="spellStart"/>
      <w:r w:rsidRPr="00FC3E93">
        <w:rPr>
          <w:rFonts w:ascii="Times New Roman" w:hAnsi="Times New Roman"/>
          <w:b/>
          <w:sz w:val="28"/>
          <w:szCs w:val="28"/>
        </w:rPr>
        <w:t>Ф.Ф.Мирхатуллин</w:t>
      </w:r>
      <w:proofErr w:type="spellEnd"/>
    </w:p>
    <w:p w:rsidR="00FC3E93" w:rsidRPr="00FC3E93" w:rsidRDefault="00FC3E93" w:rsidP="00FC3E93">
      <w:pPr>
        <w:jc w:val="both"/>
        <w:rPr>
          <w:rFonts w:ascii="Times New Roman" w:hAnsi="Times New Roman"/>
          <w:b/>
          <w:sz w:val="28"/>
          <w:szCs w:val="28"/>
        </w:rPr>
      </w:pPr>
    </w:p>
    <w:p w:rsidR="00FC3E93" w:rsidRPr="00FC3E93" w:rsidRDefault="00FC3E93" w:rsidP="00FC3E93">
      <w:pPr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jc w:val="both"/>
        <w:rPr>
          <w:b/>
          <w:sz w:val="28"/>
          <w:szCs w:val="28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Default="00FC3E93" w:rsidP="00FC3E93">
      <w:pPr>
        <w:ind w:left="5670"/>
        <w:rPr>
          <w:sz w:val="24"/>
          <w:szCs w:val="24"/>
        </w:rPr>
      </w:pPr>
    </w:p>
    <w:p w:rsidR="00FC3E93" w:rsidRPr="00FC3E93" w:rsidRDefault="00FC3E93" w:rsidP="00FC3E93">
      <w:pPr>
        <w:ind w:left="5670"/>
        <w:rPr>
          <w:rFonts w:ascii="Times New Roman" w:hAnsi="Times New Roman"/>
          <w:sz w:val="20"/>
          <w:szCs w:val="20"/>
        </w:rPr>
      </w:pPr>
      <w:r w:rsidRPr="00FC3E93">
        <w:rPr>
          <w:rFonts w:ascii="Times New Roman" w:hAnsi="Times New Roman"/>
          <w:sz w:val="20"/>
          <w:szCs w:val="20"/>
        </w:rPr>
        <w:lastRenderedPageBreak/>
        <w:t xml:space="preserve">Приложение №1 к Постановлению </w:t>
      </w:r>
    </w:p>
    <w:p w:rsidR="00FC3E93" w:rsidRPr="00FC3E93" w:rsidRDefault="00FC3E93" w:rsidP="00FC3E93">
      <w:pPr>
        <w:ind w:left="5670"/>
        <w:rPr>
          <w:rFonts w:ascii="Times New Roman" w:hAnsi="Times New Roman"/>
          <w:sz w:val="20"/>
          <w:szCs w:val="20"/>
        </w:rPr>
      </w:pPr>
      <w:proofErr w:type="spellStart"/>
      <w:r w:rsidRPr="00FC3E93">
        <w:rPr>
          <w:rFonts w:ascii="Times New Roman" w:hAnsi="Times New Roman"/>
          <w:sz w:val="20"/>
          <w:szCs w:val="20"/>
        </w:rPr>
        <w:t>Мамадыш-Акиловского</w:t>
      </w:r>
      <w:proofErr w:type="spellEnd"/>
      <w:r w:rsidRPr="00FC3E93">
        <w:rPr>
          <w:rFonts w:ascii="Times New Roman" w:hAnsi="Times New Roman"/>
          <w:sz w:val="20"/>
          <w:szCs w:val="20"/>
        </w:rPr>
        <w:t xml:space="preserve"> сельского исполнительного комитета ЗМР РТ</w:t>
      </w:r>
    </w:p>
    <w:p w:rsidR="00FC3E93" w:rsidRPr="00FC3E93" w:rsidRDefault="00FC3E93" w:rsidP="00FC3E93">
      <w:pPr>
        <w:ind w:left="5670"/>
        <w:rPr>
          <w:rFonts w:ascii="Times New Roman" w:hAnsi="Times New Roman"/>
          <w:sz w:val="20"/>
          <w:szCs w:val="20"/>
        </w:rPr>
      </w:pPr>
      <w:r w:rsidRPr="00FC3E93">
        <w:rPr>
          <w:rFonts w:ascii="Times New Roman" w:hAnsi="Times New Roman"/>
          <w:sz w:val="20"/>
          <w:szCs w:val="20"/>
        </w:rPr>
        <w:t>от «15» мая 202</w:t>
      </w:r>
      <w:r w:rsidRPr="00174EA7">
        <w:rPr>
          <w:rFonts w:ascii="Times New Roman" w:hAnsi="Times New Roman"/>
          <w:sz w:val="20"/>
          <w:szCs w:val="20"/>
        </w:rPr>
        <w:t>5</w:t>
      </w:r>
      <w:r w:rsidRPr="00FC3E93">
        <w:rPr>
          <w:rFonts w:ascii="Times New Roman" w:hAnsi="Times New Roman"/>
          <w:sz w:val="20"/>
          <w:szCs w:val="20"/>
        </w:rPr>
        <w:t xml:space="preserve"> г. №1</w:t>
      </w:r>
    </w:p>
    <w:p w:rsidR="00FC3E93" w:rsidRPr="00FC3E93" w:rsidRDefault="00FC3E93" w:rsidP="00FC3E93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3E93">
        <w:rPr>
          <w:rFonts w:ascii="Times New Roman" w:hAnsi="Times New Roman"/>
          <w:b/>
          <w:bCs/>
          <w:color w:val="000000"/>
          <w:sz w:val="28"/>
          <w:szCs w:val="28"/>
        </w:rPr>
        <w:t>ЗЕЛЕНОДОЛЬСКОГО МУНИЦИПАЛЬНОГО РАЙОНА</w:t>
      </w:r>
    </w:p>
    <w:p w:rsidR="00FC3E93" w:rsidRPr="00FC3E93" w:rsidRDefault="00FC3E93" w:rsidP="00FC3E93">
      <w:pPr>
        <w:jc w:val="center"/>
        <w:rPr>
          <w:rFonts w:ascii="Times New Roman" w:hAnsi="Times New Roman"/>
          <w:sz w:val="28"/>
          <w:szCs w:val="28"/>
        </w:rPr>
      </w:pPr>
      <w:r w:rsidRPr="00FC3E93">
        <w:rPr>
          <w:rFonts w:ascii="Times New Roman" w:hAnsi="Times New Roman"/>
          <w:b/>
          <w:bCs/>
          <w:color w:val="000000"/>
          <w:sz w:val="28"/>
          <w:szCs w:val="28"/>
        </w:rPr>
        <w:t>РЕСПУБЛИКИ ТАТАРСТАН</w:t>
      </w:r>
    </w:p>
    <w:p w:rsidR="00FC3E93" w:rsidRPr="00FC3E93" w:rsidRDefault="00FC3E93" w:rsidP="00FC3E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3E93" w:rsidRPr="00FC3E93" w:rsidRDefault="00FC3E93" w:rsidP="00FC3E93">
      <w:pPr>
        <w:jc w:val="center"/>
        <w:rPr>
          <w:rFonts w:ascii="Times New Roman" w:hAnsi="Times New Roman"/>
          <w:b/>
          <w:sz w:val="28"/>
          <w:szCs w:val="28"/>
        </w:rPr>
      </w:pPr>
      <w:r w:rsidRPr="00FC3E93">
        <w:rPr>
          <w:rFonts w:ascii="Times New Roman" w:hAnsi="Times New Roman"/>
          <w:b/>
          <w:sz w:val="28"/>
          <w:szCs w:val="28"/>
        </w:rPr>
        <w:t>РЕШЕНИЕ</w:t>
      </w:r>
    </w:p>
    <w:p w:rsidR="00FC3E93" w:rsidRPr="00FC3E93" w:rsidRDefault="00FC3E93" w:rsidP="00FC3E93">
      <w:pPr>
        <w:jc w:val="center"/>
        <w:rPr>
          <w:rFonts w:ascii="Times New Roman" w:hAnsi="Times New Roman"/>
          <w:b/>
          <w:sz w:val="28"/>
          <w:szCs w:val="28"/>
        </w:rPr>
      </w:pPr>
      <w:r w:rsidRPr="00FC3E93">
        <w:rPr>
          <w:rFonts w:ascii="Times New Roman" w:hAnsi="Times New Roman"/>
          <w:b/>
          <w:sz w:val="28"/>
          <w:szCs w:val="28"/>
        </w:rPr>
        <w:t>КАРАР</w:t>
      </w:r>
    </w:p>
    <w:p w:rsidR="00585679" w:rsidRDefault="00585679" w:rsidP="00585679">
      <w:pPr>
        <w:pStyle w:val="2"/>
        <w:jc w:val="right"/>
        <w:rPr>
          <w:iCs/>
          <w:sz w:val="16"/>
          <w:szCs w:val="16"/>
        </w:rPr>
      </w:pPr>
    </w:p>
    <w:p w:rsidR="00585679" w:rsidRDefault="00585679" w:rsidP="00585679">
      <w:pPr>
        <w:pStyle w:val="2"/>
        <w:jc w:val="right"/>
        <w:rPr>
          <w:iCs/>
          <w:sz w:val="16"/>
          <w:szCs w:val="16"/>
        </w:rPr>
      </w:pPr>
    </w:p>
    <w:p w:rsidR="00585679" w:rsidRPr="00227475" w:rsidRDefault="00585679" w:rsidP="00585679">
      <w:pPr>
        <w:pStyle w:val="2"/>
        <w:jc w:val="right"/>
        <w:rPr>
          <w:iCs/>
          <w:sz w:val="28"/>
          <w:szCs w:val="28"/>
        </w:rPr>
      </w:pPr>
      <w:r w:rsidRPr="00227475">
        <w:rPr>
          <w:iCs/>
          <w:sz w:val="28"/>
          <w:szCs w:val="28"/>
        </w:rPr>
        <w:t xml:space="preserve">Проект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5679" w:rsidRPr="006A6754" w:rsidRDefault="00585679" w:rsidP="005856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754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585679" w:rsidRPr="006A6754" w:rsidRDefault="00585679" w:rsidP="005856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754">
        <w:rPr>
          <w:rFonts w:ascii="Times New Roman" w:hAnsi="Times New Roman"/>
          <w:b/>
          <w:sz w:val="24"/>
          <w:szCs w:val="24"/>
        </w:rPr>
        <w:t>ЗЕЛЕНОДОЛЬСКИЙ МУНИЦИПАЛЬНЫЙ РАЙОН</w:t>
      </w:r>
    </w:p>
    <w:p w:rsidR="00585679" w:rsidRPr="006A6754" w:rsidRDefault="00585679" w:rsidP="005856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МАМАДЫШ-АКИЛОВСКОГО</w:t>
      </w:r>
      <w:r w:rsidRPr="006A6754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585679" w:rsidRDefault="00585679" w:rsidP="00585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679" w:rsidRDefault="00585679" w:rsidP="00585679">
      <w:pPr>
        <w:pStyle w:val="1"/>
        <w:suppressAutoHyphens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4C66">
        <w:rPr>
          <w:rFonts w:ascii="Times New Roman" w:hAnsi="Times New Roman"/>
          <w:sz w:val="28"/>
          <w:szCs w:val="28"/>
        </w:rPr>
        <w:t>РЕШЕНИЕ</w:t>
      </w:r>
    </w:p>
    <w:p w:rsidR="00585679" w:rsidRPr="006A6754" w:rsidRDefault="00585679" w:rsidP="00585679">
      <w:pPr>
        <w:jc w:val="center"/>
        <w:rPr>
          <w:rFonts w:ascii="Times New Roman" w:hAnsi="Times New Roman"/>
          <w:b/>
          <w:sz w:val="28"/>
          <w:szCs w:val="28"/>
        </w:rPr>
      </w:pPr>
      <w:r w:rsidRPr="006A6754">
        <w:rPr>
          <w:rFonts w:ascii="Times New Roman" w:hAnsi="Times New Roman"/>
          <w:b/>
          <w:sz w:val="28"/>
          <w:szCs w:val="28"/>
        </w:rPr>
        <w:t>КАРАР</w:t>
      </w:r>
    </w:p>
    <w:p w:rsidR="00585679" w:rsidRPr="00D050AC" w:rsidRDefault="00585679" w:rsidP="00585679">
      <w:pPr>
        <w:pStyle w:val="2"/>
        <w:jc w:val="left"/>
        <w:rPr>
          <w:iCs/>
          <w:sz w:val="16"/>
          <w:szCs w:val="16"/>
        </w:rPr>
      </w:pPr>
    </w:p>
    <w:p w:rsidR="00585679" w:rsidRDefault="00585679" w:rsidP="00585679">
      <w:pPr>
        <w:pStyle w:val="2"/>
        <w:jc w:val="left"/>
        <w:rPr>
          <w:iCs/>
        </w:rPr>
      </w:pPr>
      <w:r>
        <w:rPr>
          <w:iCs/>
        </w:rPr>
        <w:t xml:space="preserve">         «____ »   _______   2025 г                                                                                   №</w:t>
      </w:r>
    </w:p>
    <w:p w:rsidR="00585679" w:rsidRPr="00B45721" w:rsidRDefault="00585679" w:rsidP="00585679">
      <w:pPr>
        <w:pStyle w:val="2"/>
        <w:jc w:val="left"/>
        <w:rPr>
          <w:iCs/>
        </w:rPr>
      </w:pPr>
    </w:p>
    <w:p w:rsidR="00585679" w:rsidRDefault="00585679" w:rsidP="00585679">
      <w:pPr>
        <w:pStyle w:val="2"/>
        <w:jc w:val="both"/>
        <w:rPr>
          <w:iCs/>
        </w:rPr>
      </w:pPr>
      <w:r>
        <w:rPr>
          <w:iCs/>
        </w:rPr>
        <w:t xml:space="preserve">                  </w:t>
      </w:r>
    </w:p>
    <w:p w:rsidR="00585679" w:rsidRDefault="00585679" w:rsidP="00585679">
      <w:pPr>
        <w:pStyle w:val="2"/>
        <w:jc w:val="both"/>
        <w:rPr>
          <w:iCs/>
        </w:rPr>
      </w:pPr>
    </w:p>
    <w:p w:rsidR="00585679" w:rsidRPr="005573AB" w:rsidRDefault="00585679" w:rsidP="00585679">
      <w:pPr>
        <w:pStyle w:val="2"/>
        <w:jc w:val="left"/>
        <w:rPr>
          <w:b w:val="0"/>
          <w:iCs/>
          <w:sz w:val="28"/>
          <w:szCs w:val="28"/>
        </w:rPr>
      </w:pPr>
      <w:r w:rsidRPr="005573AB">
        <w:rPr>
          <w:b w:val="0"/>
          <w:iCs/>
          <w:sz w:val="28"/>
          <w:szCs w:val="28"/>
        </w:rPr>
        <w:t xml:space="preserve">Об  исполнении бюджета </w:t>
      </w:r>
    </w:p>
    <w:p w:rsidR="00585679" w:rsidRPr="005573AB" w:rsidRDefault="00585679" w:rsidP="00585679">
      <w:pPr>
        <w:pStyle w:val="2"/>
        <w:jc w:val="left"/>
        <w:rPr>
          <w:b w:val="0"/>
          <w:iCs/>
          <w:sz w:val="28"/>
          <w:szCs w:val="28"/>
        </w:rPr>
      </w:pPr>
      <w:r w:rsidRPr="005573AB">
        <w:rPr>
          <w:b w:val="0"/>
          <w:iCs/>
          <w:sz w:val="28"/>
          <w:szCs w:val="28"/>
        </w:rPr>
        <w:t>муниципального образования «</w:t>
      </w:r>
      <w:proofErr w:type="spellStart"/>
      <w:r>
        <w:rPr>
          <w:b w:val="0"/>
          <w:iCs/>
          <w:sz w:val="28"/>
          <w:szCs w:val="28"/>
        </w:rPr>
        <w:t>Мамадыш-Акиловское</w:t>
      </w:r>
      <w:proofErr w:type="spellEnd"/>
    </w:p>
    <w:p w:rsidR="00585679" w:rsidRPr="005573AB" w:rsidRDefault="00585679" w:rsidP="00585679">
      <w:pPr>
        <w:pStyle w:val="2"/>
        <w:jc w:val="left"/>
        <w:rPr>
          <w:b w:val="0"/>
          <w:iCs/>
          <w:sz w:val="28"/>
          <w:szCs w:val="28"/>
        </w:rPr>
      </w:pPr>
      <w:r w:rsidRPr="005573AB">
        <w:rPr>
          <w:b w:val="0"/>
          <w:iCs/>
          <w:sz w:val="28"/>
          <w:szCs w:val="28"/>
        </w:rPr>
        <w:t>сельское поселение»  Зеленодольского</w:t>
      </w:r>
    </w:p>
    <w:p w:rsidR="00585679" w:rsidRPr="005573AB" w:rsidRDefault="00585679" w:rsidP="00585679">
      <w:pPr>
        <w:pStyle w:val="2"/>
        <w:jc w:val="left"/>
        <w:rPr>
          <w:b w:val="0"/>
          <w:iCs/>
          <w:sz w:val="28"/>
          <w:szCs w:val="28"/>
        </w:rPr>
      </w:pPr>
      <w:r w:rsidRPr="005573AB">
        <w:rPr>
          <w:b w:val="0"/>
          <w:iCs/>
          <w:sz w:val="28"/>
          <w:szCs w:val="28"/>
        </w:rPr>
        <w:t xml:space="preserve">муниципального  района Республики </w:t>
      </w:r>
    </w:p>
    <w:p w:rsidR="00585679" w:rsidRPr="006A6754" w:rsidRDefault="00585679" w:rsidP="00585679">
      <w:pPr>
        <w:pStyle w:val="2"/>
        <w:jc w:val="left"/>
        <w:rPr>
          <w:b w:val="0"/>
          <w:iCs/>
        </w:rPr>
      </w:pPr>
      <w:r w:rsidRPr="005573AB">
        <w:rPr>
          <w:b w:val="0"/>
          <w:iCs/>
          <w:sz w:val="28"/>
          <w:szCs w:val="28"/>
        </w:rPr>
        <w:t>Татарстан за 20</w:t>
      </w:r>
      <w:r>
        <w:rPr>
          <w:b w:val="0"/>
          <w:iCs/>
          <w:sz w:val="28"/>
          <w:szCs w:val="28"/>
        </w:rPr>
        <w:t>24</w:t>
      </w:r>
      <w:r w:rsidRPr="005573AB">
        <w:rPr>
          <w:b w:val="0"/>
          <w:iCs/>
          <w:sz w:val="28"/>
          <w:szCs w:val="28"/>
        </w:rPr>
        <w:t xml:space="preserve"> год</w:t>
      </w:r>
    </w:p>
    <w:p w:rsidR="00C2296C" w:rsidRDefault="00C2296C" w:rsidP="00C2296C">
      <w:pPr>
        <w:pStyle w:val="2"/>
        <w:jc w:val="both"/>
        <w:rPr>
          <w:iCs/>
        </w:rPr>
      </w:pPr>
    </w:p>
    <w:p w:rsidR="00585679" w:rsidRPr="003E03E3" w:rsidRDefault="00C2296C" w:rsidP="00C2296C">
      <w:pPr>
        <w:pStyle w:val="2"/>
        <w:jc w:val="both"/>
        <w:rPr>
          <w:b w:val="0"/>
          <w:sz w:val="28"/>
          <w:szCs w:val="28"/>
        </w:rPr>
      </w:pPr>
      <w:r>
        <w:rPr>
          <w:iCs/>
        </w:rPr>
        <w:t xml:space="preserve">      </w:t>
      </w:r>
      <w:r w:rsidR="00585679" w:rsidRPr="003E03E3">
        <w:rPr>
          <w:b w:val="0"/>
          <w:sz w:val="28"/>
          <w:szCs w:val="28"/>
        </w:rPr>
        <w:t>Заслушав и обсу</w:t>
      </w:r>
      <w:r w:rsidR="00585679">
        <w:rPr>
          <w:b w:val="0"/>
          <w:sz w:val="28"/>
          <w:szCs w:val="28"/>
        </w:rPr>
        <w:t xml:space="preserve">див  </w:t>
      </w:r>
      <w:r w:rsidR="00585679" w:rsidRPr="00982270">
        <w:rPr>
          <w:b w:val="0"/>
          <w:sz w:val="28"/>
          <w:szCs w:val="28"/>
        </w:rPr>
        <w:t xml:space="preserve">доклад главы </w:t>
      </w:r>
      <w:proofErr w:type="spellStart"/>
      <w:r w:rsidR="00585679">
        <w:rPr>
          <w:b w:val="0"/>
          <w:sz w:val="28"/>
          <w:szCs w:val="28"/>
        </w:rPr>
        <w:t>Мамадыш-Акиловского</w:t>
      </w:r>
      <w:proofErr w:type="spellEnd"/>
      <w:r w:rsidR="00585679" w:rsidRPr="00982270">
        <w:rPr>
          <w:b w:val="0"/>
          <w:sz w:val="28"/>
          <w:szCs w:val="28"/>
        </w:rPr>
        <w:t xml:space="preserve">  сельского поселения Зеленодольского муниципального района </w:t>
      </w:r>
      <w:r w:rsidR="00585679">
        <w:rPr>
          <w:b w:val="0"/>
          <w:sz w:val="28"/>
          <w:szCs w:val="28"/>
        </w:rPr>
        <w:t>Мирхатуллина Ф.Ф.</w:t>
      </w:r>
      <w:r w:rsidR="00585679">
        <w:rPr>
          <w:sz w:val="28"/>
          <w:szCs w:val="28"/>
        </w:rPr>
        <w:t xml:space="preserve"> </w:t>
      </w:r>
      <w:r w:rsidR="00585679" w:rsidRPr="003E03E3">
        <w:rPr>
          <w:b w:val="0"/>
          <w:sz w:val="28"/>
          <w:szCs w:val="28"/>
        </w:rPr>
        <w:t>об исполнении бюджета муниципального образования «</w:t>
      </w:r>
      <w:proofErr w:type="spellStart"/>
      <w:r w:rsidR="00585679">
        <w:rPr>
          <w:b w:val="0"/>
          <w:sz w:val="28"/>
          <w:szCs w:val="28"/>
        </w:rPr>
        <w:t>Мамадыш-Акиловское</w:t>
      </w:r>
      <w:proofErr w:type="spellEnd"/>
      <w:r w:rsidR="00585679" w:rsidRPr="003E03E3">
        <w:rPr>
          <w:b w:val="0"/>
          <w:sz w:val="28"/>
          <w:szCs w:val="28"/>
        </w:rPr>
        <w:t xml:space="preserve">  сельское поселение»  Зеленодольского муниципального рай</w:t>
      </w:r>
      <w:r w:rsidR="00585679">
        <w:rPr>
          <w:b w:val="0"/>
          <w:sz w:val="28"/>
          <w:szCs w:val="28"/>
        </w:rPr>
        <w:t>она Республики Татарстан за 2024</w:t>
      </w:r>
      <w:r w:rsidR="00585679" w:rsidRPr="003E03E3">
        <w:rPr>
          <w:b w:val="0"/>
          <w:sz w:val="28"/>
          <w:szCs w:val="28"/>
        </w:rPr>
        <w:t xml:space="preserve"> год, учитывая заключение МУ «Контрольно-счётная палата Зеленодольского муниципального района</w:t>
      </w:r>
      <w:r w:rsidR="00585679">
        <w:rPr>
          <w:b w:val="0"/>
          <w:sz w:val="28"/>
          <w:szCs w:val="28"/>
        </w:rPr>
        <w:t>»</w:t>
      </w:r>
      <w:r w:rsidR="00585679" w:rsidRPr="003E03E3">
        <w:rPr>
          <w:b w:val="0"/>
          <w:sz w:val="28"/>
          <w:szCs w:val="28"/>
        </w:rPr>
        <w:t xml:space="preserve"> </w:t>
      </w:r>
      <w:r w:rsidR="00585679">
        <w:rPr>
          <w:b w:val="0"/>
          <w:sz w:val="28"/>
          <w:szCs w:val="28"/>
        </w:rPr>
        <w:t xml:space="preserve">на отчёт об исполнении бюджета </w:t>
      </w:r>
      <w:r w:rsidR="00585679" w:rsidRPr="003E03E3">
        <w:rPr>
          <w:b w:val="0"/>
          <w:sz w:val="28"/>
          <w:szCs w:val="28"/>
        </w:rPr>
        <w:t xml:space="preserve">муниципального образования </w:t>
      </w:r>
      <w:r w:rsidR="00585679">
        <w:rPr>
          <w:b w:val="0"/>
          <w:sz w:val="28"/>
          <w:szCs w:val="28"/>
        </w:rPr>
        <w:t>«</w:t>
      </w:r>
      <w:proofErr w:type="spellStart"/>
      <w:r w:rsidR="00585679">
        <w:rPr>
          <w:b w:val="0"/>
          <w:sz w:val="28"/>
          <w:szCs w:val="28"/>
        </w:rPr>
        <w:t>Мамадыш-Акиловское</w:t>
      </w:r>
      <w:proofErr w:type="spellEnd"/>
      <w:r w:rsidR="00585679" w:rsidRPr="003E03E3">
        <w:rPr>
          <w:b w:val="0"/>
          <w:sz w:val="28"/>
          <w:szCs w:val="28"/>
        </w:rPr>
        <w:t xml:space="preserve">  сельско</w:t>
      </w:r>
      <w:r w:rsidR="00585679">
        <w:rPr>
          <w:b w:val="0"/>
          <w:sz w:val="28"/>
          <w:szCs w:val="28"/>
        </w:rPr>
        <w:t>е</w:t>
      </w:r>
      <w:r w:rsidR="00585679" w:rsidRPr="003E03E3">
        <w:rPr>
          <w:b w:val="0"/>
          <w:sz w:val="28"/>
          <w:szCs w:val="28"/>
        </w:rPr>
        <w:t xml:space="preserve"> поселени</w:t>
      </w:r>
      <w:r w:rsidR="00585679">
        <w:rPr>
          <w:b w:val="0"/>
          <w:sz w:val="28"/>
          <w:szCs w:val="28"/>
        </w:rPr>
        <w:t>е»</w:t>
      </w:r>
      <w:r w:rsidR="00585679" w:rsidRPr="003E03E3">
        <w:rPr>
          <w:b w:val="0"/>
          <w:sz w:val="28"/>
          <w:szCs w:val="28"/>
        </w:rPr>
        <w:t xml:space="preserve"> Зеленодольского муниципального рай</w:t>
      </w:r>
      <w:r w:rsidR="00585679">
        <w:rPr>
          <w:b w:val="0"/>
          <w:sz w:val="28"/>
          <w:szCs w:val="28"/>
        </w:rPr>
        <w:t>она Республики Татарстан за 2024</w:t>
      </w:r>
      <w:r w:rsidR="00585679" w:rsidRPr="003E03E3">
        <w:rPr>
          <w:b w:val="0"/>
          <w:sz w:val="28"/>
          <w:szCs w:val="28"/>
        </w:rPr>
        <w:t xml:space="preserve"> год, отмечая, что отчёт об исполнении бюд</w:t>
      </w:r>
      <w:r w:rsidR="00585679">
        <w:rPr>
          <w:b w:val="0"/>
          <w:sz w:val="28"/>
          <w:szCs w:val="28"/>
        </w:rPr>
        <w:t>жета муниципального образования</w:t>
      </w:r>
      <w:r w:rsidR="00585679" w:rsidRPr="003E03E3">
        <w:rPr>
          <w:b w:val="0"/>
          <w:sz w:val="28"/>
          <w:szCs w:val="28"/>
        </w:rPr>
        <w:t xml:space="preserve"> </w:t>
      </w:r>
      <w:r w:rsidR="00585679">
        <w:rPr>
          <w:b w:val="0"/>
          <w:sz w:val="28"/>
          <w:szCs w:val="28"/>
        </w:rPr>
        <w:t>«</w:t>
      </w:r>
      <w:proofErr w:type="spellStart"/>
      <w:r w:rsidR="00585679">
        <w:rPr>
          <w:b w:val="0"/>
          <w:sz w:val="28"/>
          <w:szCs w:val="28"/>
        </w:rPr>
        <w:t>Мамадыш-Акиловское</w:t>
      </w:r>
      <w:proofErr w:type="spellEnd"/>
      <w:r w:rsidR="00585679" w:rsidRPr="003E03E3">
        <w:rPr>
          <w:b w:val="0"/>
          <w:sz w:val="28"/>
          <w:szCs w:val="28"/>
        </w:rPr>
        <w:t xml:space="preserve"> сельско</w:t>
      </w:r>
      <w:r w:rsidR="00585679">
        <w:rPr>
          <w:b w:val="0"/>
          <w:sz w:val="28"/>
          <w:szCs w:val="28"/>
        </w:rPr>
        <w:t>е</w:t>
      </w:r>
      <w:r w:rsidR="00585679" w:rsidRPr="003E03E3">
        <w:rPr>
          <w:b w:val="0"/>
          <w:sz w:val="28"/>
          <w:szCs w:val="28"/>
        </w:rPr>
        <w:t xml:space="preserve"> поселени</w:t>
      </w:r>
      <w:r w:rsidR="00585679">
        <w:rPr>
          <w:b w:val="0"/>
          <w:sz w:val="28"/>
          <w:szCs w:val="28"/>
        </w:rPr>
        <w:t>е»</w:t>
      </w:r>
      <w:r w:rsidR="00585679" w:rsidRPr="003E03E3">
        <w:rPr>
          <w:b w:val="0"/>
          <w:sz w:val="28"/>
          <w:szCs w:val="28"/>
        </w:rPr>
        <w:t xml:space="preserve"> Зеленодольского муниципального района Респу</w:t>
      </w:r>
      <w:r w:rsidR="00585679">
        <w:rPr>
          <w:b w:val="0"/>
          <w:sz w:val="28"/>
          <w:szCs w:val="28"/>
        </w:rPr>
        <w:t>блики Татарстан  за 2024</w:t>
      </w:r>
      <w:r w:rsidR="00585679" w:rsidRPr="003E03E3">
        <w:rPr>
          <w:b w:val="0"/>
          <w:sz w:val="28"/>
          <w:szCs w:val="28"/>
        </w:rPr>
        <w:t xml:space="preserve"> год был обсужден на публичном слушании, а также, руководствуясь Бюджетным Кодексом Российской Федерации,  Уставом </w:t>
      </w:r>
      <w:r w:rsidR="00585679" w:rsidRPr="003E03E3">
        <w:rPr>
          <w:b w:val="0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585679">
        <w:rPr>
          <w:b w:val="0"/>
          <w:sz w:val="28"/>
          <w:szCs w:val="28"/>
        </w:rPr>
        <w:t>Мамадыш-Акиловского</w:t>
      </w:r>
      <w:proofErr w:type="spellEnd"/>
      <w:r w:rsidR="00585679" w:rsidRPr="003E03E3">
        <w:rPr>
          <w:b w:val="0"/>
          <w:sz w:val="28"/>
          <w:szCs w:val="28"/>
        </w:rPr>
        <w:t xml:space="preserve"> сельского поселения Зеленодольского муниципального района Республики Татарстан, Положением о бюджетном процессе в муниципальном образовании </w:t>
      </w:r>
      <w:proofErr w:type="spellStart"/>
      <w:r w:rsidR="00585679">
        <w:rPr>
          <w:b w:val="0"/>
          <w:sz w:val="28"/>
          <w:szCs w:val="28"/>
        </w:rPr>
        <w:t>Мамадыш-Акиловское</w:t>
      </w:r>
      <w:proofErr w:type="spellEnd"/>
      <w:r w:rsidR="00585679" w:rsidRPr="003E03E3">
        <w:rPr>
          <w:b w:val="0"/>
          <w:sz w:val="28"/>
          <w:szCs w:val="28"/>
        </w:rPr>
        <w:t xml:space="preserve">  сельское поселение, Совет </w:t>
      </w:r>
      <w:proofErr w:type="spellStart"/>
      <w:r w:rsidR="00585679">
        <w:rPr>
          <w:b w:val="0"/>
          <w:sz w:val="28"/>
          <w:szCs w:val="28"/>
        </w:rPr>
        <w:t>Мамадыш-Акиловского</w:t>
      </w:r>
      <w:proofErr w:type="spellEnd"/>
      <w:r w:rsidR="00585679" w:rsidRPr="003E03E3">
        <w:rPr>
          <w:b w:val="0"/>
          <w:sz w:val="28"/>
          <w:szCs w:val="28"/>
        </w:rPr>
        <w:t xml:space="preserve">  сельского поселения Зеленодольского муниципального района Республики Татарстан решил:</w:t>
      </w:r>
    </w:p>
    <w:p w:rsidR="00585679" w:rsidRPr="003E03E3" w:rsidRDefault="00585679" w:rsidP="00585679">
      <w:pPr>
        <w:pStyle w:val="3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3E03E3">
        <w:rPr>
          <w:b w:val="0"/>
          <w:sz w:val="28"/>
          <w:szCs w:val="28"/>
        </w:rPr>
        <w:t xml:space="preserve">Утвердить отчёт об исполнении бюджета муниципального образования </w:t>
      </w:r>
      <w:proofErr w:type="spellStart"/>
      <w:r>
        <w:rPr>
          <w:b w:val="0"/>
          <w:sz w:val="28"/>
          <w:szCs w:val="28"/>
        </w:rPr>
        <w:t>Мамадыш-Акиловского</w:t>
      </w:r>
      <w:proofErr w:type="spellEnd"/>
      <w:r w:rsidRPr="003E03E3">
        <w:rPr>
          <w:b w:val="0"/>
          <w:sz w:val="28"/>
          <w:szCs w:val="28"/>
        </w:rPr>
        <w:t xml:space="preserve"> сельского поселения Зеленодольского муниципального рай</w:t>
      </w:r>
      <w:r>
        <w:rPr>
          <w:b w:val="0"/>
          <w:sz w:val="28"/>
          <w:szCs w:val="28"/>
        </w:rPr>
        <w:t xml:space="preserve">она Республики Татарстан за 2024 </w:t>
      </w:r>
      <w:r w:rsidRPr="003E03E3">
        <w:rPr>
          <w:b w:val="0"/>
          <w:sz w:val="28"/>
          <w:szCs w:val="28"/>
        </w:rPr>
        <w:t xml:space="preserve">год по доходам в </w:t>
      </w:r>
      <w:r>
        <w:rPr>
          <w:b w:val="0"/>
          <w:sz w:val="28"/>
          <w:szCs w:val="28"/>
        </w:rPr>
        <w:t xml:space="preserve">сумме 11281631,91 </w:t>
      </w:r>
      <w:r w:rsidRPr="003E03E3">
        <w:rPr>
          <w:b w:val="0"/>
          <w:sz w:val="28"/>
          <w:szCs w:val="28"/>
        </w:rPr>
        <w:t xml:space="preserve">рублей, по расходам в сумме </w:t>
      </w:r>
      <w:r>
        <w:rPr>
          <w:b w:val="0"/>
          <w:sz w:val="28"/>
          <w:szCs w:val="28"/>
        </w:rPr>
        <w:t>11086386,55 рублей с превышением доходов над расходами</w:t>
      </w:r>
      <w:r w:rsidRPr="003E03E3">
        <w:rPr>
          <w:b w:val="0"/>
          <w:sz w:val="28"/>
          <w:szCs w:val="28"/>
        </w:rPr>
        <w:t xml:space="preserve"> в сумме </w:t>
      </w:r>
      <w:r>
        <w:rPr>
          <w:b w:val="0"/>
          <w:sz w:val="28"/>
          <w:szCs w:val="28"/>
        </w:rPr>
        <w:t>195245,36</w:t>
      </w:r>
      <w:r w:rsidRPr="003E03E3">
        <w:rPr>
          <w:b w:val="0"/>
          <w:sz w:val="28"/>
          <w:szCs w:val="28"/>
        </w:rPr>
        <w:t xml:space="preserve"> рублей и со следующими показателями:</w:t>
      </w:r>
    </w:p>
    <w:p w:rsidR="00585679" w:rsidRPr="00FE4942" w:rsidRDefault="00585679" w:rsidP="00585679">
      <w:pPr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94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ab/>
        <w:t>по источникам финансирования дефицита бюджета муниципального образования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Мамадыш-Акиловское</w:t>
      </w:r>
      <w:proofErr w:type="spellEnd"/>
      <w:r w:rsidRPr="00FE49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 Зеленодольского муниципального района Республики Татарстан за 202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 xml:space="preserve"> год согласно приложению №1 к настоящему решению;</w:t>
      </w:r>
    </w:p>
    <w:p w:rsidR="00585679" w:rsidRPr="00FE4942" w:rsidRDefault="00585679" w:rsidP="00585679">
      <w:pPr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94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ab/>
        <w:t>по объемам доходов бюджета муниципального образования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Мамадыш-Акиловское</w:t>
      </w:r>
      <w:proofErr w:type="spellEnd"/>
      <w:r w:rsidRPr="00FE49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>Зеленодольского муниципального района Республики Татарстан за 202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 xml:space="preserve"> год по кодам классификации доходов согласно приложению № 2 к настоящему решению;</w:t>
      </w:r>
    </w:p>
    <w:p w:rsidR="00585679" w:rsidRPr="00FE4942" w:rsidRDefault="00585679" w:rsidP="00585679">
      <w:pPr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94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ab/>
        <w:t>по распределению бюджетных ассигнований по разделам и подразделам, целевым статьям и видам расходов бюджета</w:t>
      </w:r>
      <w:r w:rsidRPr="00183CF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Мамадыш-Акиловское</w:t>
      </w:r>
      <w:proofErr w:type="spellEnd"/>
      <w:r w:rsidRPr="00FE49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>Зеленодольского муниципального района Республики Татарстан на 202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 xml:space="preserve"> год согласно приложению № 3 к настоящему решению;</w:t>
      </w:r>
    </w:p>
    <w:p w:rsidR="00585679" w:rsidRPr="00FE4942" w:rsidRDefault="00585679" w:rsidP="00585679">
      <w:pPr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942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ab/>
        <w:t>по ведомственной структуре расходов бюджета муниципального образования 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Мамадыш-Акиловское</w:t>
      </w:r>
      <w:proofErr w:type="spellEnd"/>
      <w:r w:rsidRPr="00FE494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>Зеленодольского муниципального района Республики Татарстан за 202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E4942">
        <w:rPr>
          <w:rFonts w:ascii="Times New Roman" w:eastAsia="Calibri" w:hAnsi="Times New Roman"/>
          <w:sz w:val="28"/>
          <w:szCs w:val="28"/>
          <w:lang w:eastAsia="en-US"/>
        </w:rPr>
        <w:t xml:space="preserve"> год согласно приложению № 4 к настоящему решению.</w:t>
      </w:r>
    </w:p>
    <w:p w:rsidR="00585679" w:rsidRPr="00085368" w:rsidRDefault="00585679" w:rsidP="005856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85368">
        <w:rPr>
          <w:rFonts w:ascii="Times New Roman" w:hAnsi="Times New Roman"/>
          <w:sz w:val="28"/>
          <w:szCs w:val="28"/>
        </w:rPr>
        <w:t>2. Разместить настоящее решение на официальном портале правовой информации Республики Татарстан (http://pravo.tatarstan.ru) и официальном сайте Зеленодольского муниципального района в составе Портала муниципальных образований Республики Татарстан (</w:t>
      </w:r>
      <w:hyperlink r:id="rId7" w:history="1">
        <w:r w:rsidRPr="00085368">
          <w:rPr>
            <w:rFonts w:ascii="Times New Roman" w:hAnsi="Times New Roman"/>
            <w:color w:val="0000FF"/>
            <w:sz w:val="28"/>
            <w:szCs w:val="28"/>
            <w:u w:val="single"/>
          </w:rPr>
          <w:t>http://zelenodolsk.tatarstan.ru</w:t>
        </w:r>
      </w:hyperlink>
      <w:r w:rsidRPr="00085368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«Интернет»,  а также на информационных стендах </w:t>
      </w:r>
      <w:proofErr w:type="spellStart"/>
      <w:r w:rsidRPr="00085368">
        <w:rPr>
          <w:rFonts w:ascii="Times New Roman" w:hAnsi="Times New Roman"/>
          <w:sz w:val="28"/>
          <w:szCs w:val="28"/>
        </w:rPr>
        <w:t>Мамадыш-Акиловского</w:t>
      </w:r>
      <w:proofErr w:type="spellEnd"/>
      <w:r w:rsidRPr="00085368">
        <w:rPr>
          <w:rFonts w:ascii="Times New Roman" w:hAnsi="Times New Roman"/>
          <w:sz w:val="28"/>
          <w:szCs w:val="28"/>
        </w:rPr>
        <w:t xml:space="preserve"> сельского поселения ЗМР РТ по адресам: с. </w:t>
      </w:r>
      <w:proofErr w:type="spellStart"/>
      <w:r w:rsidRPr="00085368">
        <w:rPr>
          <w:rFonts w:ascii="Times New Roman" w:hAnsi="Times New Roman"/>
          <w:sz w:val="28"/>
          <w:szCs w:val="28"/>
        </w:rPr>
        <w:t>Мамадыш-Акилово</w:t>
      </w:r>
      <w:proofErr w:type="spellEnd"/>
      <w:r w:rsidRPr="00085368">
        <w:rPr>
          <w:rFonts w:ascii="Times New Roman" w:hAnsi="Times New Roman"/>
          <w:sz w:val="28"/>
          <w:szCs w:val="28"/>
        </w:rPr>
        <w:t xml:space="preserve">, ул. Ленина, дом 50 (здание администрации), д. Татарское </w:t>
      </w:r>
      <w:proofErr w:type="spellStart"/>
      <w:r w:rsidRPr="00085368">
        <w:rPr>
          <w:rFonts w:ascii="Times New Roman" w:hAnsi="Times New Roman"/>
          <w:sz w:val="28"/>
          <w:szCs w:val="28"/>
        </w:rPr>
        <w:t>Танаево</w:t>
      </w:r>
      <w:proofErr w:type="spellEnd"/>
      <w:r w:rsidRPr="00085368">
        <w:rPr>
          <w:rFonts w:ascii="Times New Roman" w:hAnsi="Times New Roman"/>
          <w:sz w:val="28"/>
          <w:szCs w:val="28"/>
        </w:rPr>
        <w:t xml:space="preserve">, ул. Центральная, дом 1а (здание сельского дома культуры), д. </w:t>
      </w:r>
      <w:proofErr w:type="spellStart"/>
      <w:r w:rsidRPr="00085368">
        <w:rPr>
          <w:rFonts w:ascii="Times New Roman" w:hAnsi="Times New Roman"/>
          <w:sz w:val="28"/>
          <w:szCs w:val="28"/>
        </w:rPr>
        <w:t>Паново</w:t>
      </w:r>
      <w:proofErr w:type="spellEnd"/>
      <w:r w:rsidRPr="00085368">
        <w:rPr>
          <w:rFonts w:ascii="Times New Roman" w:hAnsi="Times New Roman"/>
          <w:sz w:val="28"/>
          <w:szCs w:val="28"/>
        </w:rPr>
        <w:t xml:space="preserve">, ул. Центральная, дом 26в (здание сельского клуба). </w:t>
      </w:r>
    </w:p>
    <w:p w:rsidR="00585679" w:rsidRPr="008D4390" w:rsidRDefault="00585679" w:rsidP="00585679">
      <w:pPr>
        <w:pStyle w:val="3"/>
        <w:jc w:val="both"/>
        <w:rPr>
          <w:sz w:val="28"/>
          <w:szCs w:val="28"/>
        </w:rPr>
      </w:pPr>
      <w:r w:rsidRPr="008D4390">
        <w:rPr>
          <w:sz w:val="28"/>
          <w:szCs w:val="28"/>
        </w:rPr>
        <w:lastRenderedPageBreak/>
        <w:t xml:space="preserve">Глава  </w:t>
      </w:r>
      <w:proofErr w:type="spellStart"/>
      <w:r w:rsidRPr="008D4390">
        <w:rPr>
          <w:sz w:val="28"/>
          <w:szCs w:val="28"/>
        </w:rPr>
        <w:t>Мамадыш-Акиловского</w:t>
      </w:r>
      <w:proofErr w:type="spellEnd"/>
    </w:p>
    <w:p w:rsidR="00585679" w:rsidRPr="0002389F" w:rsidRDefault="00585679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2389F">
        <w:rPr>
          <w:rFonts w:ascii="Times New Roman" w:hAnsi="Times New Roman"/>
          <w:b/>
          <w:sz w:val="28"/>
          <w:szCs w:val="28"/>
        </w:rPr>
        <w:t>сельского поселения,</w:t>
      </w:r>
    </w:p>
    <w:p w:rsidR="000F1A5A" w:rsidRDefault="00585679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2389F">
        <w:rPr>
          <w:rFonts w:ascii="Times New Roman" w:hAnsi="Times New Roman"/>
          <w:b/>
          <w:sz w:val="28"/>
          <w:szCs w:val="28"/>
        </w:rPr>
        <w:t xml:space="preserve">председатель Совета                                                      </w:t>
      </w:r>
      <w:r w:rsidR="00C2296C"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Ф.Ф.Мирхатуллин</w:t>
      </w:r>
      <w:proofErr w:type="spellEnd"/>
    </w:p>
    <w:p w:rsidR="00C2296C" w:rsidRDefault="00C2296C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F1A5A" w:rsidRDefault="000F1A5A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F1A5A" w:rsidRDefault="000F1A5A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C3E93" w:rsidRDefault="00FC3E93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F1A5A" w:rsidRDefault="000F1A5A" w:rsidP="000F1A5A">
      <w:pPr>
        <w:pStyle w:val="a3"/>
        <w:tabs>
          <w:tab w:val="left" w:pos="1843"/>
        </w:tabs>
        <w:spacing w:after="0"/>
        <w:ind w:left="4962"/>
        <w:rPr>
          <w:rFonts w:ascii="Times New Roman" w:hAnsi="Times New Roman"/>
          <w:sz w:val="18"/>
          <w:szCs w:val="28"/>
        </w:rPr>
      </w:pPr>
      <w:r w:rsidRPr="00996CDA">
        <w:rPr>
          <w:rFonts w:ascii="Times New Roman" w:hAnsi="Times New Roman"/>
          <w:sz w:val="1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18"/>
          <w:szCs w:val="28"/>
        </w:rPr>
        <w:t>1</w:t>
      </w:r>
    </w:p>
    <w:p w:rsidR="000F1A5A" w:rsidRDefault="00FC3E93" w:rsidP="000F1A5A">
      <w:pPr>
        <w:pStyle w:val="a3"/>
        <w:tabs>
          <w:tab w:val="left" w:pos="1843"/>
        </w:tabs>
        <w:spacing w:after="0"/>
        <w:ind w:left="4962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к проекту решения</w:t>
      </w:r>
      <w:r w:rsidR="000F1A5A" w:rsidRPr="00996CDA">
        <w:rPr>
          <w:rFonts w:ascii="Times New Roman" w:hAnsi="Times New Roman"/>
          <w:sz w:val="18"/>
          <w:szCs w:val="28"/>
        </w:rPr>
        <w:t xml:space="preserve"> Совета </w:t>
      </w:r>
      <w:proofErr w:type="spellStart"/>
      <w:r w:rsidR="000F1A5A" w:rsidRPr="00996CDA">
        <w:rPr>
          <w:rFonts w:ascii="Times New Roman" w:hAnsi="Times New Roman"/>
          <w:sz w:val="18"/>
          <w:szCs w:val="28"/>
        </w:rPr>
        <w:t>Мамадыш-Акиловского</w:t>
      </w:r>
      <w:proofErr w:type="spellEnd"/>
      <w:r w:rsidR="000F1A5A" w:rsidRPr="00996CDA">
        <w:rPr>
          <w:rFonts w:ascii="Times New Roman" w:hAnsi="Times New Roman"/>
          <w:sz w:val="18"/>
          <w:szCs w:val="28"/>
        </w:rPr>
        <w:t xml:space="preserve"> сельского поселения Зеленодольского муниципального района «Об исполнении бюджета муниципального образования "</w:t>
      </w:r>
      <w:proofErr w:type="spellStart"/>
      <w:r w:rsidR="000F1A5A" w:rsidRPr="00996CDA">
        <w:rPr>
          <w:rFonts w:ascii="Times New Roman" w:hAnsi="Times New Roman"/>
          <w:sz w:val="18"/>
          <w:szCs w:val="28"/>
        </w:rPr>
        <w:t>Мамадыш-Акиловское</w:t>
      </w:r>
      <w:proofErr w:type="spellEnd"/>
      <w:r w:rsidR="000F1A5A" w:rsidRPr="00996CDA">
        <w:rPr>
          <w:rFonts w:ascii="Times New Roman" w:hAnsi="Times New Roman"/>
          <w:sz w:val="18"/>
          <w:szCs w:val="28"/>
        </w:rPr>
        <w:t xml:space="preserve"> сельское поселение" Зеленодольского </w:t>
      </w:r>
      <w:proofErr w:type="spellStart"/>
      <w:r w:rsidR="000F1A5A" w:rsidRPr="00996CDA">
        <w:rPr>
          <w:rFonts w:ascii="Times New Roman" w:hAnsi="Times New Roman"/>
          <w:sz w:val="18"/>
          <w:szCs w:val="28"/>
        </w:rPr>
        <w:t>мунипального</w:t>
      </w:r>
      <w:proofErr w:type="spellEnd"/>
      <w:r w:rsidR="000F1A5A" w:rsidRPr="00996CDA">
        <w:rPr>
          <w:rFonts w:ascii="Times New Roman" w:hAnsi="Times New Roman"/>
          <w:sz w:val="18"/>
          <w:szCs w:val="28"/>
        </w:rPr>
        <w:t xml:space="preserve"> района Республики Татарстан за 202</w:t>
      </w:r>
      <w:r w:rsidR="000F1A5A">
        <w:rPr>
          <w:rFonts w:ascii="Times New Roman" w:hAnsi="Times New Roman"/>
          <w:sz w:val="18"/>
          <w:szCs w:val="28"/>
        </w:rPr>
        <w:t>4</w:t>
      </w:r>
      <w:r w:rsidR="000F1A5A" w:rsidRPr="00996CDA">
        <w:rPr>
          <w:rFonts w:ascii="Times New Roman" w:hAnsi="Times New Roman"/>
          <w:sz w:val="18"/>
          <w:szCs w:val="28"/>
        </w:rPr>
        <w:t xml:space="preserve"> год" </w:t>
      </w:r>
    </w:p>
    <w:p w:rsidR="000F1A5A" w:rsidRPr="000F1A5A" w:rsidRDefault="000F1A5A" w:rsidP="000F1A5A">
      <w:pPr>
        <w:pStyle w:val="a3"/>
        <w:tabs>
          <w:tab w:val="left" w:pos="1843"/>
        </w:tabs>
        <w:spacing w:after="0"/>
        <w:ind w:left="4962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От «___»________   2025 года             №  ____</w:t>
      </w:r>
    </w:p>
    <w:p w:rsidR="00C2296C" w:rsidRDefault="00C2296C" w:rsidP="000F1A5A">
      <w:pPr>
        <w:pStyle w:val="a3"/>
        <w:tabs>
          <w:tab w:val="left" w:pos="1843"/>
        </w:tabs>
        <w:spacing w:after="0"/>
        <w:ind w:left="0" w:firstLine="709"/>
        <w:jc w:val="center"/>
        <w:rPr>
          <w:rFonts w:ascii="Times New Roman" w:hAnsi="Times New Roman"/>
          <w:sz w:val="24"/>
          <w:szCs w:val="28"/>
        </w:rPr>
      </w:pPr>
    </w:p>
    <w:p w:rsidR="000F1A5A" w:rsidRDefault="000F1A5A" w:rsidP="000F1A5A">
      <w:pPr>
        <w:pStyle w:val="a3"/>
        <w:tabs>
          <w:tab w:val="left" w:pos="1843"/>
        </w:tabs>
        <w:spacing w:after="0"/>
        <w:ind w:left="0" w:firstLine="70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Исполнение источников финансирования дефицита бюджета </w:t>
      </w:r>
      <w:proofErr w:type="spellStart"/>
      <w:r>
        <w:rPr>
          <w:rFonts w:ascii="Times New Roman" w:hAnsi="Times New Roman"/>
          <w:sz w:val="24"/>
          <w:szCs w:val="28"/>
        </w:rPr>
        <w:t>Мамадыш-Акиловского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сельского поселения Зеленодольского муниципального района </w:t>
      </w:r>
    </w:p>
    <w:p w:rsidR="000F1A5A" w:rsidRDefault="000F1A5A" w:rsidP="000F1A5A">
      <w:pPr>
        <w:pStyle w:val="a3"/>
        <w:tabs>
          <w:tab w:val="left" w:pos="1843"/>
        </w:tabs>
        <w:spacing w:after="0"/>
        <w:ind w:left="0" w:firstLine="709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 2024 год</w:t>
      </w:r>
    </w:p>
    <w:p w:rsidR="000F1A5A" w:rsidRDefault="000F1A5A" w:rsidP="000F1A5A">
      <w:pPr>
        <w:pStyle w:val="a3"/>
        <w:tabs>
          <w:tab w:val="left" w:pos="1843"/>
        </w:tabs>
        <w:spacing w:after="0"/>
        <w:ind w:left="0" w:firstLine="709"/>
        <w:jc w:val="center"/>
        <w:rPr>
          <w:rFonts w:ascii="Times New Roman" w:hAnsi="Times New Roman"/>
          <w:sz w:val="24"/>
          <w:szCs w:val="28"/>
        </w:rPr>
      </w:pPr>
    </w:p>
    <w:tbl>
      <w:tblPr>
        <w:tblW w:w="5143" w:type="pct"/>
        <w:tblLook w:val="04A0" w:firstRow="1" w:lastRow="0" w:firstColumn="1" w:lastColumn="0" w:noHBand="0" w:noVBand="1"/>
      </w:tblPr>
      <w:tblGrid>
        <w:gridCol w:w="1671"/>
        <w:gridCol w:w="3085"/>
        <w:gridCol w:w="905"/>
        <w:gridCol w:w="1330"/>
        <w:gridCol w:w="63"/>
        <w:gridCol w:w="1274"/>
        <w:gridCol w:w="62"/>
        <w:gridCol w:w="1221"/>
      </w:tblGrid>
      <w:tr w:rsidR="000F1A5A" w:rsidRPr="00C2296C" w:rsidTr="00C2296C">
        <w:trPr>
          <w:trHeight w:val="780"/>
        </w:trPr>
        <w:tc>
          <w:tcPr>
            <w:tcW w:w="8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Код показателя</w:t>
            </w:r>
          </w:p>
        </w:tc>
        <w:tc>
          <w:tcPr>
            <w:tcW w:w="1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ДКИ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Уточнено на 2024 год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Исполнено в 2024 г.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% исполнения</w:t>
            </w:r>
          </w:p>
        </w:tc>
      </w:tr>
      <w:tr w:rsidR="000F1A5A" w:rsidRPr="00C2296C" w:rsidTr="00C2296C">
        <w:trPr>
          <w:trHeight w:val="780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01 00 00 00 00 0000 000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-54416,03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-195245,36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A5A" w:rsidRPr="00C2296C" w:rsidTr="00C2296C">
        <w:trPr>
          <w:trHeight w:val="300"/>
        </w:trPr>
        <w:tc>
          <w:tcPr>
            <w:tcW w:w="8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01 00 00 00 00 0000 000</w:t>
            </w:r>
          </w:p>
        </w:tc>
        <w:tc>
          <w:tcPr>
            <w:tcW w:w="16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8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F1A5A" w:rsidRPr="00C2296C" w:rsidTr="00C2296C">
        <w:trPr>
          <w:trHeight w:val="315"/>
        </w:trPr>
        <w:tc>
          <w:tcPr>
            <w:tcW w:w="8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A5A" w:rsidRPr="00C2296C" w:rsidTr="00C2296C">
        <w:trPr>
          <w:trHeight w:val="780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-54416,03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-195245,36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A5A" w:rsidRPr="00C2296C" w:rsidTr="00C2296C">
        <w:trPr>
          <w:trHeight w:val="300"/>
        </w:trPr>
        <w:tc>
          <w:tcPr>
            <w:tcW w:w="8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01 05 00 00 00 0000 000</w:t>
            </w:r>
          </w:p>
        </w:tc>
        <w:tc>
          <w:tcPr>
            <w:tcW w:w="16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8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0F1A5A" w:rsidRPr="00C2296C" w:rsidTr="00C2296C">
        <w:trPr>
          <w:trHeight w:val="315"/>
        </w:trPr>
        <w:tc>
          <w:tcPr>
            <w:tcW w:w="8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A5A" w:rsidRPr="00C2296C" w:rsidTr="00C2296C">
        <w:trPr>
          <w:trHeight w:val="525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01 05 00 00 00 0000 500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-11244850,12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-11281631,91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100,3</w:t>
            </w:r>
          </w:p>
        </w:tc>
      </w:tr>
      <w:tr w:rsidR="000F1A5A" w:rsidRPr="00C2296C" w:rsidTr="00C2296C">
        <w:trPr>
          <w:trHeight w:val="525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01 05 02 00 00 0000 510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-11244850,15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-11281631,91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100,3</w:t>
            </w:r>
          </w:p>
        </w:tc>
      </w:tr>
      <w:tr w:rsidR="000F1A5A" w:rsidRPr="00C2296C" w:rsidTr="00C2296C">
        <w:trPr>
          <w:trHeight w:val="525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01 05 02 01 00 0000 510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-11244850,15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-11281631,91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100,3</w:t>
            </w:r>
          </w:p>
        </w:tc>
      </w:tr>
      <w:tr w:rsidR="000F1A5A" w:rsidRPr="00C2296C" w:rsidTr="00C2296C">
        <w:trPr>
          <w:trHeight w:val="300"/>
        </w:trPr>
        <w:tc>
          <w:tcPr>
            <w:tcW w:w="8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16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прочих остатков средств бюджетов поселений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-11244850,15</w:t>
            </w:r>
          </w:p>
        </w:tc>
        <w:tc>
          <w:tcPr>
            <w:tcW w:w="728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-11281631,91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100,3</w:t>
            </w:r>
          </w:p>
        </w:tc>
      </w:tr>
      <w:tr w:rsidR="000F1A5A" w:rsidRPr="00C2296C" w:rsidTr="00C2296C">
        <w:trPr>
          <w:trHeight w:val="315"/>
        </w:trPr>
        <w:tc>
          <w:tcPr>
            <w:tcW w:w="8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F1A5A" w:rsidRPr="00C2296C" w:rsidTr="00C2296C">
        <w:trPr>
          <w:trHeight w:val="525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01 05 00 00 00 0000 600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11299266,18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11086386,55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98,1</w:t>
            </w:r>
          </w:p>
        </w:tc>
      </w:tr>
      <w:tr w:rsidR="00C2296C" w:rsidRPr="00C2296C" w:rsidTr="00C2296C">
        <w:trPr>
          <w:trHeight w:val="525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01 05 02 00 00 0000 610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 xml:space="preserve">Уменьшение прочих остатков средств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11299266,18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11086386,55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C2296C" w:rsidRPr="00C2296C" w:rsidTr="00C2296C">
        <w:trPr>
          <w:trHeight w:val="525"/>
        </w:trPr>
        <w:tc>
          <w:tcPr>
            <w:tcW w:w="8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01 05 02 0100 0000 610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11299266,18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11086386,55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C2296C" w:rsidRPr="00C2296C" w:rsidTr="00C2296C">
        <w:trPr>
          <w:trHeight w:val="300"/>
        </w:trPr>
        <w:tc>
          <w:tcPr>
            <w:tcW w:w="8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both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01 05 02 0110 0000 610</w:t>
            </w:r>
          </w:p>
        </w:tc>
        <w:tc>
          <w:tcPr>
            <w:tcW w:w="16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11299266,18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11086386,55</w:t>
            </w:r>
          </w:p>
        </w:tc>
        <w:tc>
          <w:tcPr>
            <w:tcW w:w="66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C2296C" w:rsidRPr="00C2296C" w:rsidTr="00C2296C">
        <w:trPr>
          <w:trHeight w:val="315"/>
        </w:trPr>
        <w:tc>
          <w:tcPr>
            <w:tcW w:w="8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A5A" w:rsidRPr="00C2296C" w:rsidRDefault="000F1A5A" w:rsidP="00C2296C">
            <w:pPr>
              <w:jc w:val="center"/>
              <w:rPr>
                <w:color w:val="000000"/>
                <w:sz w:val="18"/>
                <w:szCs w:val="18"/>
              </w:rPr>
            </w:pPr>
            <w:r w:rsidRPr="00C2296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7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A5A" w:rsidRPr="00C2296C" w:rsidRDefault="000F1A5A" w:rsidP="00C2296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F1A5A" w:rsidRPr="00C2296C" w:rsidRDefault="000F1A5A" w:rsidP="000F1A5A">
      <w:pPr>
        <w:pStyle w:val="a3"/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02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127"/>
        <w:gridCol w:w="1984"/>
        <w:gridCol w:w="820"/>
        <w:gridCol w:w="1322"/>
        <w:gridCol w:w="1291"/>
        <w:gridCol w:w="992"/>
      </w:tblGrid>
      <w:tr w:rsidR="000F1A5A" w:rsidRPr="00C2296C" w:rsidTr="008D641B">
        <w:trPr>
          <w:trHeight w:val="1500"/>
        </w:trPr>
        <w:tc>
          <w:tcPr>
            <w:tcW w:w="3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5A" w:rsidRPr="00C2296C" w:rsidRDefault="000F1A5A" w:rsidP="000F1A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5A" w:rsidRPr="00C2296C" w:rsidRDefault="000F1A5A" w:rsidP="000F1A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5A" w:rsidRPr="00C2296C" w:rsidRDefault="000F1A5A" w:rsidP="000F1A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1A5A" w:rsidRPr="00C2296C" w:rsidRDefault="000F1A5A" w:rsidP="00C229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1A5A" w:rsidRPr="00C2296C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F1A5A" w:rsidRPr="00C2296C" w:rsidRDefault="000F1A5A" w:rsidP="00FC3E9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Приложение № 2 к </w:t>
            </w:r>
            <w:r w:rsidR="00FC3E93">
              <w:rPr>
                <w:rFonts w:ascii="Times New Roman" w:hAnsi="Times New Roman"/>
                <w:color w:val="000000"/>
                <w:sz w:val="18"/>
                <w:szCs w:val="18"/>
              </w:rPr>
              <w:t>проекту решения</w:t>
            </w:r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Совета </w:t>
            </w:r>
            <w:proofErr w:type="spellStart"/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Мамадыш-Акиловского</w:t>
            </w:r>
            <w:proofErr w:type="spellEnd"/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 Зеленодольского  муниципального района  «Об исполнении бюджета муниципального образования "</w:t>
            </w:r>
            <w:proofErr w:type="spellStart"/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Мамадыш-Акиловское</w:t>
            </w:r>
            <w:proofErr w:type="spellEnd"/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сельское поселение" Зеленодольского </w:t>
            </w:r>
            <w:proofErr w:type="spellStart"/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>мунипального</w:t>
            </w:r>
            <w:proofErr w:type="spellEnd"/>
            <w:r w:rsidRPr="00C229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 Республики Татарстан за 2024 год" </w:t>
            </w:r>
          </w:p>
        </w:tc>
      </w:tr>
      <w:tr w:rsidR="000F1A5A" w:rsidRPr="000F1A5A" w:rsidTr="008D641B">
        <w:trPr>
          <w:trHeight w:val="300"/>
        </w:trPr>
        <w:tc>
          <w:tcPr>
            <w:tcW w:w="3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5A" w:rsidRPr="000F1A5A" w:rsidRDefault="00FC3E93" w:rsidP="00FC3E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</w:t>
            </w:r>
            <w:r w:rsidR="000F1A5A" w:rsidRPr="000F1A5A">
              <w:rPr>
                <w:rFonts w:ascii="Times New Roman" w:hAnsi="Times New Roman"/>
                <w:color w:val="000000"/>
                <w:sz w:val="20"/>
                <w:szCs w:val="20"/>
              </w:rPr>
              <w:t>№ _ от  "__"_________ 2025 г.</w:t>
            </w:r>
          </w:p>
        </w:tc>
      </w:tr>
      <w:tr w:rsidR="000F1A5A" w:rsidRPr="000F1A5A" w:rsidTr="008D641B">
        <w:trPr>
          <w:trHeight w:val="900"/>
        </w:trPr>
        <w:tc>
          <w:tcPr>
            <w:tcW w:w="3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6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1A5A" w:rsidRPr="000F1A5A" w:rsidRDefault="000F1A5A" w:rsidP="008D641B">
            <w:pPr>
              <w:tabs>
                <w:tab w:val="left" w:pos="466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F1A5A" w:rsidRPr="000F1A5A" w:rsidTr="008D641B">
        <w:trPr>
          <w:trHeight w:val="780"/>
        </w:trPr>
        <w:tc>
          <w:tcPr>
            <w:tcW w:w="10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</w:rPr>
              <w:t xml:space="preserve">Исполнено  объем доходов бюджета муниципального образования </w:t>
            </w:r>
            <w:proofErr w:type="spellStart"/>
            <w:r w:rsidRPr="000F1A5A">
              <w:rPr>
                <w:rFonts w:ascii="Times New Roman" w:hAnsi="Times New Roman"/>
                <w:b/>
                <w:bCs/>
                <w:color w:val="000000"/>
              </w:rPr>
              <w:t>Мамадыш-Акиловского</w:t>
            </w:r>
            <w:proofErr w:type="spellEnd"/>
            <w:r w:rsidRPr="000F1A5A">
              <w:rPr>
                <w:rFonts w:ascii="Times New Roman" w:hAnsi="Times New Roman"/>
                <w:b/>
                <w:bCs/>
                <w:color w:val="000000"/>
              </w:rPr>
              <w:t xml:space="preserve">  сельского поселения " Зеленодольского муниципального района Республике Татарстан за 2024 год.</w:t>
            </w:r>
          </w:p>
        </w:tc>
      </w:tr>
      <w:tr w:rsidR="000F1A5A" w:rsidRPr="000F1A5A" w:rsidTr="008D641B">
        <w:trPr>
          <w:trHeight w:val="300"/>
        </w:trPr>
        <w:tc>
          <w:tcPr>
            <w:tcW w:w="10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D641B" w:rsidRPr="000F1A5A" w:rsidTr="008D641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A5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A5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A5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A5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A5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1A5A">
              <w:rPr>
                <w:rFonts w:ascii="Times New Roman" w:hAnsi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8D641B" w:rsidRPr="000F1A5A" w:rsidTr="008D641B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дохода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ДКД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Уточ.бюдж.назнач.на</w:t>
            </w:r>
            <w:proofErr w:type="spellEnd"/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2024г.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Исполнено в 2024г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% исполнения</w:t>
            </w:r>
          </w:p>
        </w:tc>
      </w:tr>
      <w:tr w:rsidR="008D641B" w:rsidRPr="000F1A5A" w:rsidTr="008D641B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1 00 00000 00 0000 000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1 068 270,00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1 105 051,85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103,44</w:t>
            </w:r>
          </w:p>
        </w:tc>
      </w:tr>
      <w:tr w:rsidR="008D641B" w:rsidRPr="000F1A5A" w:rsidTr="008D641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1 01 00000 00 0000 000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sz w:val="18"/>
                <w:szCs w:val="18"/>
              </w:rPr>
              <w:t>121 800,00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139 541,84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114,57</w:t>
            </w:r>
          </w:p>
        </w:tc>
      </w:tr>
      <w:tr w:rsidR="008D641B" w:rsidRPr="000F1A5A" w:rsidTr="008D641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1 01 02000 01 0000 110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121 800,00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139 541,84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D641B" w:rsidRPr="008D641B" w:rsidTr="008D641B">
        <w:trPr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 Налогового кодекса Российской Федерации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1 01 02010 01 0000 110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132 503,92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8D641B" w:rsidTr="008D641B">
        <w:trPr>
          <w:trHeight w:val="1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1 01 02030 01 0000 110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7 037,92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НАЛОГ НА ИМУЩЕСТВО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1 06 00000 00 0000 000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sz w:val="18"/>
                <w:szCs w:val="18"/>
              </w:rPr>
              <w:t>583 000,00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599 234,41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102,78</w:t>
            </w:r>
          </w:p>
        </w:tc>
      </w:tr>
      <w:tr w:rsidR="008D641B" w:rsidRPr="000F1A5A" w:rsidTr="008D641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1 06 01000 00 0000 000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53 000,00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53 706,67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101,33</w:t>
            </w:r>
          </w:p>
        </w:tc>
      </w:tr>
      <w:tr w:rsidR="008D641B" w:rsidRPr="000F1A5A" w:rsidTr="008D641B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 , расположенным в границах поселений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1 06 01030 10 0000 110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53 000,00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53 706,67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1 06 06000 00 00000 000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545 527,74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102,93</w:t>
            </w:r>
          </w:p>
        </w:tc>
      </w:tr>
      <w:tr w:rsidR="008D641B" w:rsidRPr="000F1A5A" w:rsidTr="008D641B">
        <w:trPr>
          <w:trHeight w:val="18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1 06 06033 10 00000 110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238 000,00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271 043,02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18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Земельный налог, взимаемый по ставкам, установленным в соответствии с подпунктом 1 пункта 2 статьи 394 Налогового кодекса Российской федерации и применяемым к объектам налогообложения расположенным в границах поселений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1 06 06043 10 0000 110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274 484,72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1 08 04000 00 0000 000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450,00</w:t>
            </w:r>
          </w:p>
        </w:tc>
      </w:tr>
      <w:tr w:rsidR="008D641B" w:rsidRPr="000F1A5A" w:rsidTr="008D641B">
        <w:trPr>
          <w:trHeight w:val="17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 законодательными актами РФ на совершение нотариальных действий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1 08 04020 01 0000 110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8D641B" w:rsidTr="008D641B">
        <w:trPr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111 00000 00 0000 000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31 920,00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33 325,60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104,40</w:t>
            </w:r>
          </w:p>
        </w:tc>
      </w:tr>
      <w:tr w:rsidR="008D641B" w:rsidRPr="000F1A5A" w:rsidTr="008D641B">
        <w:trPr>
          <w:trHeight w:val="18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возмездное пользование государственного и муниципального имущества (за исключением имущества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1 11 05000 00 0000 120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31 920,00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33 325,60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18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1 11 05035 10 0000 120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31 920,00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33 325,60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ПРОЧИЕ  НЕНАЛОГОВЫЕ ДОХОДЫ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1 17 00000000 0000 000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sz w:val="18"/>
                <w:szCs w:val="18"/>
              </w:rPr>
              <w:t>331 150,00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331 150,00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A5A" w:rsidRPr="000F1A5A" w:rsidRDefault="000F1A5A" w:rsidP="000F1A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1 17 140030 10 0000 150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331 150,00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331 150,00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2 00 00000 00 0000 000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10 176 580,12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10 176 580,06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D641B" w:rsidRPr="000F1A5A" w:rsidTr="008D641B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2 02 00000 00 0000 000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10 176 580,12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10 176 580,06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2 02 16001 10 0000 150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3 477 256,00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3 477 256,00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2 02 49999 10 0000 150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3 816 777,74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3 816 777,74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202 25576 10 0000 150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599 179,89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599 179,89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sz w:val="18"/>
                <w:szCs w:val="18"/>
              </w:rPr>
              <w:t>Субсидии бюджетам сельских поселений из местных бюджетов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202 29900 10 0000 150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2 130 692,49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2 130 692,43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D641B" w:rsidRPr="000F1A5A" w:rsidTr="008D641B">
        <w:trPr>
          <w:trHeight w:val="1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2 02 35118 10 0000 150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152 674,00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152 674,00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D641B" w:rsidRPr="008D641B" w:rsidTr="008D641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11 244 850,12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11 281 631,91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5A" w:rsidRPr="000F1A5A" w:rsidRDefault="000F1A5A" w:rsidP="000F1A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F1A5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100,33</w:t>
            </w:r>
          </w:p>
        </w:tc>
      </w:tr>
    </w:tbl>
    <w:p w:rsidR="000F1A5A" w:rsidRPr="008D641B" w:rsidRDefault="000F1A5A" w:rsidP="000F1A5A">
      <w:pPr>
        <w:pStyle w:val="a3"/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F1A5A" w:rsidRPr="008D641B" w:rsidRDefault="000F1A5A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:rsidR="00585679" w:rsidRPr="008D641B" w:rsidRDefault="00585679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:rsidR="00585679" w:rsidRPr="008D641B" w:rsidRDefault="00585679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:rsidR="00585679" w:rsidRPr="008D641B" w:rsidRDefault="00585679" w:rsidP="00585679">
      <w:pPr>
        <w:pStyle w:val="a3"/>
        <w:tabs>
          <w:tab w:val="left" w:pos="1843"/>
        </w:tabs>
        <w:spacing w:after="0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:rsidR="00F12C76" w:rsidRDefault="00F12C76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C2296C">
      <w:pPr>
        <w:spacing w:after="0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p w:rsidR="007D15EE" w:rsidRDefault="007D15EE" w:rsidP="006C0B77">
      <w:pPr>
        <w:spacing w:after="0"/>
        <w:ind w:firstLine="709"/>
        <w:jc w:val="both"/>
        <w:rPr>
          <w:sz w:val="18"/>
          <w:szCs w:val="18"/>
        </w:rPr>
      </w:pPr>
    </w:p>
    <w:tbl>
      <w:tblPr>
        <w:tblW w:w="105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3"/>
        <w:gridCol w:w="2708"/>
        <w:gridCol w:w="154"/>
        <w:gridCol w:w="413"/>
        <w:gridCol w:w="145"/>
        <w:gridCol w:w="82"/>
        <w:gridCol w:w="145"/>
        <w:gridCol w:w="57"/>
        <w:gridCol w:w="34"/>
        <w:gridCol w:w="325"/>
        <w:gridCol w:w="66"/>
        <w:gridCol w:w="170"/>
        <w:gridCol w:w="301"/>
        <w:gridCol w:w="70"/>
        <w:gridCol w:w="310"/>
        <w:gridCol w:w="17"/>
        <w:gridCol w:w="550"/>
        <w:gridCol w:w="288"/>
        <w:gridCol w:w="141"/>
        <w:gridCol w:w="53"/>
        <w:gridCol w:w="86"/>
        <w:gridCol w:w="424"/>
        <w:gridCol w:w="70"/>
        <w:gridCol w:w="213"/>
        <w:gridCol w:w="70"/>
        <w:gridCol w:w="391"/>
        <w:gridCol w:w="139"/>
        <w:gridCol w:w="676"/>
        <w:gridCol w:w="70"/>
        <w:gridCol w:w="71"/>
        <w:gridCol w:w="1139"/>
        <w:gridCol w:w="138"/>
        <w:gridCol w:w="70"/>
        <w:gridCol w:w="214"/>
        <w:gridCol w:w="245"/>
        <w:gridCol w:w="43"/>
        <w:gridCol w:w="70"/>
        <w:gridCol w:w="69"/>
        <w:gridCol w:w="89"/>
      </w:tblGrid>
      <w:tr w:rsidR="007D15EE" w:rsidRPr="00C2296C" w:rsidTr="00FC3E93">
        <w:trPr>
          <w:gridAfter w:val="24"/>
          <w:wAfter w:w="5333" w:type="dxa"/>
          <w:trHeight w:val="2025"/>
        </w:trPr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15EE" w:rsidRPr="00C2296C" w:rsidRDefault="007D15EE" w:rsidP="00FC3E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Приложение № 3 к</w:t>
            </w:r>
            <w:r w:rsidR="00FC3E93">
              <w:rPr>
                <w:rFonts w:ascii="Times New Roman" w:hAnsi="Times New Roman"/>
                <w:sz w:val="18"/>
                <w:szCs w:val="18"/>
              </w:rPr>
              <w:t xml:space="preserve"> проекту р</w:t>
            </w:r>
            <w:r w:rsidRPr="00C2296C">
              <w:rPr>
                <w:rFonts w:ascii="Times New Roman" w:hAnsi="Times New Roman"/>
                <w:sz w:val="18"/>
                <w:szCs w:val="18"/>
              </w:rPr>
              <w:t>ешени</w:t>
            </w:r>
            <w:r w:rsidR="00FC3E93">
              <w:rPr>
                <w:rFonts w:ascii="Times New Roman" w:hAnsi="Times New Roman"/>
                <w:sz w:val="18"/>
                <w:szCs w:val="18"/>
              </w:rPr>
              <w:t>я</w:t>
            </w:r>
            <w:r w:rsidRPr="00C2296C">
              <w:rPr>
                <w:rFonts w:ascii="Times New Roman" w:hAnsi="Times New Roman"/>
                <w:sz w:val="18"/>
                <w:szCs w:val="18"/>
              </w:rPr>
              <w:t xml:space="preserve"> Совета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Мамадыш-Акиловского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Зеленодольского  муниципального района  «Об исполнении бюджета муниципального образования "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Мамадыш-Акиловское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сельское поселение" Зеленодольского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мунипального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района Республики Татарстан за 2024 год"</w:t>
            </w:r>
          </w:p>
        </w:tc>
      </w:tr>
      <w:tr w:rsidR="007D15EE" w:rsidRPr="00C2296C" w:rsidTr="00FC3E93">
        <w:trPr>
          <w:gridAfter w:val="24"/>
          <w:wAfter w:w="5333" w:type="dxa"/>
          <w:trHeight w:val="375"/>
        </w:trPr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EE" w:rsidRPr="00C2296C" w:rsidRDefault="007D15EE" w:rsidP="00C2296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№____ от  "___"_________ 2025г.</w:t>
            </w:r>
          </w:p>
        </w:tc>
      </w:tr>
      <w:tr w:rsidR="007D15EE" w:rsidRPr="00C2296C" w:rsidTr="00FC3E93">
        <w:trPr>
          <w:gridAfter w:val="24"/>
          <w:wAfter w:w="5333" w:type="dxa"/>
          <w:trHeight w:val="1065"/>
        </w:trPr>
        <w:tc>
          <w:tcPr>
            <w:tcW w:w="52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Исполнения распределения бюджетных ассигнований по разделам, подразделам, целевым статьям и группам видов расходов классификации расходов бюджета муниципального образования  "</w:t>
            </w:r>
            <w:proofErr w:type="spellStart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Мамадыш-Акиловского</w:t>
            </w:r>
            <w:proofErr w:type="spellEnd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сельского поселения"  за Зеленодольского муниципального района Республике Татарстан за 2024 год.</w:t>
            </w:r>
          </w:p>
        </w:tc>
      </w:tr>
      <w:tr w:rsidR="007D15EE" w:rsidRPr="00C2296C" w:rsidTr="00FC3E93">
        <w:trPr>
          <w:gridAfter w:val="3"/>
          <w:wAfter w:w="225" w:type="dxa"/>
          <w:trHeight w:val="1350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ДКР</w:t>
            </w:r>
          </w:p>
        </w:tc>
        <w:tc>
          <w:tcPr>
            <w:tcW w:w="1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Утвержд.бюджет</w:t>
            </w:r>
            <w:proofErr w:type="spellEnd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назначен платежа 2024г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бюджет 2024г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2 752 405,66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2 698 891,22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98</w:t>
            </w:r>
          </w:p>
        </w:tc>
      </w:tr>
      <w:tr w:rsidR="007D15EE" w:rsidRPr="00C2296C" w:rsidTr="00FC3E93">
        <w:trPr>
          <w:gridAfter w:val="3"/>
          <w:wAfter w:w="225" w:type="dxa"/>
          <w:trHeight w:val="6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1 042 856,66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1 039 347,83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1 042 856,66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1 039 347,83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1 042 856,66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1 039 347,83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130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1 042 856,66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1 039 347,83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1 838,00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1 838,00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1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гос-ударственных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D15EE" w:rsidRPr="00C2296C" w:rsidTr="00FC3E93">
        <w:trPr>
          <w:gridAfter w:val="3"/>
          <w:wAfter w:w="225" w:type="dxa"/>
          <w:trHeight w:val="28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997 527,62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988 298,01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99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997 527,62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988 298,01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99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997 527,62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988 298,01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99</w:t>
            </w:r>
          </w:p>
        </w:tc>
      </w:tr>
      <w:tr w:rsidR="007D15EE" w:rsidRPr="00C2296C" w:rsidTr="00FC3E93">
        <w:trPr>
          <w:gridAfter w:val="3"/>
          <w:wAfter w:w="225" w:type="dxa"/>
          <w:trHeight w:val="12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629 786,66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629 786,66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58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гос-ударственных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357 740,96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348 528,35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7D15EE" w:rsidRPr="00C2296C" w:rsidTr="00FC3E93">
        <w:trPr>
          <w:gridAfter w:val="3"/>
          <w:wAfter w:w="225" w:type="dxa"/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10 000,00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9 983,00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2 614,00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2 614,00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6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 бюджетам МР из бюджетов поселений согласно заключенных соглашений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4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30 000,00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D15EE" w:rsidRPr="00C2296C" w:rsidTr="00FC3E93">
        <w:trPr>
          <w:gridAfter w:val="3"/>
          <w:wAfter w:w="225" w:type="dxa"/>
          <w:trHeight w:val="34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D15EE" w:rsidRPr="00C2296C" w:rsidTr="00FC3E93">
        <w:trPr>
          <w:gridAfter w:val="3"/>
          <w:wAfter w:w="225" w:type="dxa"/>
          <w:trHeight w:val="33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D15EE" w:rsidRPr="00C2296C" w:rsidTr="00FC3E93">
        <w:trPr>
          <w:gridAfter w:val="3"/>
          <w:wAfter w:w="225" w:type="dxa"/>
          <w:trHeight w:val="33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D15EE" w:rsidRPr="00C2296C" w:rsidTr="00FC3E93">
        <w:trPr>
          <w:gridAfter w:val="3"/>
          <w:wAfter w:w="225" w:type="dxa"/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677 569,38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666 793,38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98</w:t>
            </w:r>
          </w:p>
        </w:tc>
      </w:tr>
      <w:tr w:rsidR="007D15EE" w:rsidRPr="00C2296C" w:rsidTr="00FC3E93">
        <w:trPr>
          <w:gridAfter w:val="3"/>
          <w:wAfter w:w="225" w:type="dxa"/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677 569,38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666 793,38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98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119 348,00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109 977,00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92</w:t>
            </w:r>
          </w:p>
        </w:tc>
      </w:tr>
      <w:tr w:rsidR="007D15EE" w:rsidRPr="00C2296C" w:rsidTr="00FC3E93">
        <w:trPr>
          <w:gridAfter w:val="3"/>
          <w:wAfter w:w="225" w:type="dxa"/>
          <w:trHeight w:val="3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119 348,00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109 977,00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92</w:t>
            </w:r>
          </w:p>
        </w:tc>
      </w:tr>
      <w:tr w:rsidR="007D15EE" w:rsidRPr="00C2296C" w:rsidTr="00FC3E93">
        <w:trPr>
          <w:gridAfter w:val="3"/>
          <w:wAfter w:w="225" w:type="dxa"/>
          <w:trHeight w:val="39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519 414,00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519 414,00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106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519 414,00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519 414,00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58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гос-ударственных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1 405,00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7D15EE" w:rsidRPr="00C2296C" w:rsidTr="00FC3E93">
        <w:trPr>
          <w:gridAfter w:val="3"/>
          <w:wAfter w:w="225" w:type="dxa"/>
          <w:trHeight w:val="63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гос-ударственных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99 0 00 03050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25 500,00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25 500,00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61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11 902,38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11 902,38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152 674,00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152 674,00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6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6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гос-ударственных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57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136 265,00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136 142,02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136 265,00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136 142,02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136 265,00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136 142,02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55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99 0 00 07440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136 142,02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136 142,02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64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99 0 00 07440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122,98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7D15EE" w:rsidRPr="00C2296C" w:rsidTr="00FC3E93">
        <w:trPr>
          <w:gridAfter w:val="3"/>
          <w:wAfter w:w="225" w:type="dxa"/>
          <w:trHeight w:val="85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Бюджетные инвестиции в объекты капитального строительства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99 0 00 07440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122,98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1 636 097,45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1 632 883,39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4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1 563 894,98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1 560 680,92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9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1 563 894,98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1 560 680,92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48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1 563 894,98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1 560 680,92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46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57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Прочие работы. Услуги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16 0 01 73440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12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1 600 173 440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3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5 405 680,07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5 249 651,92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7D15EE" w:rsidRPr="00C2296C" w:rsidTr="00FC3E93">
        <w:trPr>
          <w:gridAfter w:val="3"/>
          <w:wAfter w:w="225" w:type="dxa"/>
          <w:trHeight w:val="55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5 405 680,07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5 249 651,92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7D15EE" w:rsidRPr="00C2296C" w:rsidTr="00FC3E93">
        <w:trPr>
          <w:gridAfter w:val="3"/>
          <w:wAfter w:w="225" w:type="dxa"/>
          <w:trHeight w:val="48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599 179,89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599 179,89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81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2 10 L5764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590 740,74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590 740,74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64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2 10 L5764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590 740,74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590 740,74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79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Субсидии бюджетам муниципальных районов на реализацию мероприятий по благоустройству сельских </w:t>
            </w: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2 10 L5765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8 439,15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8 439,15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69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2 10 L5765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8 439,15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8 439,15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4 806 500,18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4 650 472,03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893 409,53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841 260,00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94</w:t>
            </w:r>
          </w:p>
        </w:tc>
      </w:tr>
      <w:tr w:rsidR="007D15EE" w:rsidRPr="00C2296C" w:rsidTr="00FC3E93">
        <w:trPr>
          <w:gridAfter w:val="3"/>
          <w:wAfter w:w="225" w:type="dxa"/>
          <w:trHeight w:val="6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893 409,53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841 260,00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94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3 913 090,65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3 809 212,03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7D15EE" w:rsidRPr="00C2296C" w:rsidTr="00FC3E93">
        <w:trPr>
          <w:gridAfter w:val="3"/>
          <w:wAfter w:w="225" w:type="dxa"/>
          <w:trHeight w:val="76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3 913 090,65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3 809 212,03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7D15EE" w:rsidRPr="00C2296C" w:rsidTr="00FC3E93">
        <w:trPr>
          <w:gridAfter w:val="3"/>
          <w:wAfter w:w="225" w:type="dxa"/>
          <w:trHeight w:val="1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51096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1 216 144,00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1 216 144,00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1200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7D15EE" w:rsidRPr="00C2296C" w:rsidTr="00FC3E93">
        <w:trPr>
          <w:gridAfter w:val="3"/>
          <w:wAfter w:w="225" w:type="dxa"/>
          <w:trHeight w:val="375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D29B8" w:rsidRPr="00C2296C" w:rsidTr="0051096E">
        <w:trPr>
          <w:trHeight w:val="375"/>
        </w:trPr>
        <w:tc>
          <w:tcPr>
            <w:tcW w:w="850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500* - РАСХОДЫ КАЗЕННЫХ УЧРЕЖЕДЕНИЙ ЗА СЧЕТ  ДОХОДОВ ОТ ОКАЗАНИЯ ПЛАТНЫХ УСЛУГ (РАБОТ) И КОМПЕНСАЦИИ ЗАТРАТ ГОСУДАРСТВА</w:t>
            </w:r>
          </w:p>
        </w:tc>
        <w:tc>
          <w:tcPr>
            <w:tcW w:w="18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D15EE" w:rsidRPr="00C2296C" w:rsidTr="0051096E">
        <w:trPr>
          <w:gridAfter w:val="1"/>
          <w:wAfter w:w="89" w:type="dxa"/>
          <w:trHeight w:val="375"/>
        </w:trPr>
        <w:tc>
          <w:tcPr>
            <w:tcW w:w="3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D15EE" w:rsidRPr="00C2296C" w:rsidTr="0051096E">
        <w:trPr>
          <w:gridAfter w:val="1"/>
          <w:wAfter w:w="89" w:type="dxa"/>
          <w:trHeight w:val="375"/>
        </w:trPr>
        <w:tc>
          <w:tcPr>
            <w:tcW w:w="3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11 299 266,18</w:t>
            </w:r>
          </w:p>
        </w:tc>
        <w:tc>
          <w:tcPr>
            <w:tcW w:w="23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11 086 386,55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5EE" w:rsidRPr="00C2296C" w:rsidRDefault="007D15EE" w:rsidP="007D1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98</w:t>
            </w:r>
          </w:p>
        </w:tc>
      </w:tr>
      <w:tr w:rsidR="0051096E" w:rsidRPr="00C2296C" w:rsidTr="0051096E">
        <w:trPr>
          <w:gridBefore w:val="1"/>
          <w:gridAfter w:val="2"/>
          <w:wBefore w:w="264" w:type="dxa"/>
          <w:wAfter w:w="155" w:type="dxa"/>
          <w:trHeight w:val="1530"/>
        </w:trPr>
        <w:tc>
          <w:tcPr>
            <w:tcW w:w="3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9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1096E" w:rsidRPr="00C2296C" w:rsidRDefault="0051096E" w:rsidP="00FC3E9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Приложение № 4</w:t>
            </w:r>
            <w:r w:rsidRPr="00C2296C">
              <w:rPr>
                <w:rFonts w:ascii="Times New Roman" w:hAnsi="Times New Roman"/>
                <w:sz w:val="18"/>
                <w:szCs w:val="18"/>
              </w:rPr>
              <w:t xml:space="preserve"> к  </w:t>
            </w:r>
            <w:r w:rsidR="00FC3E93">
              <w:rPr>
                <w:rFonts w:ascii="Times New Roman" w:hAnsi="Times New Roman"/>
                <w:sz w:val="18"/>
                <w:szCs w:val="18"/>
              </w:rPr>
              <w:t>проекту р</w:t>
            </w:r>
            <w:r w:rsidRPr="00C2296C">
              <w:rPr>
                <w:rFonts w:ascii="Times New Roman" w:hAnsi="Times New Roman"/>
                <w:sz w:val="18"/>
                <w:szCs w:val="18"/>
              </w:rPr>
              <w:t>ешени</w:t>
            </w:r>
            <w:r w:rsidR="00FC3E93">
              <w:rPr>
                <w:rFonts w:ascii="Times New Roman" w:hAnsi="Times New Roman"/>
                <w:sz w:val="18"/>
                <w:szCs w:val="18"/>
              </w:rPr>
              <w:t>я</w:t>
            </w:r>
            <w:r w:rsidRPr="00C2296C">
              <w:rPr>
                <w:rFonts w:ascii="Times New Roman" w:hAnsi="Times New Roman"/>
                <w:sz w:val="18"/>
                <w:szCs w:val="18"/>
              </w:rPr>
              <w:t xml:space="preserve"> Совета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Мамадыш-Акиловского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Зеленодольского  муниципального района  «Об исполнении бюджета муниципального образования "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Мамадыш-Акиловское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сельское поселение" Зеленодольского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мунипального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района Республики Татарстан за 2024 год"</w:t>
            </w:r>
          </w:p>
        </w:tc>
      </w:tr>
      <w:tr w:rsidR="0051096E" w:rsidRPr="00C2296C" w:rsidTr="0051096E">
        <w:trPr>
          <w:gridBefore w:val="1"/>
          <w:gridAfter w:val="2"/>
          <w:wBefore w:w="264" w:type="dxa"/>
          <w:wAfter w:w="155" w:type="dxa"/>
          <w:trHeight w:val="315"/>
        </w:trPr>
        <w:tc>
          <w:tcPr>
            <w:tcW w:w="3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 w:rsidP="00AF3C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096E" w:rsidRPr="00C2296C" w:rsidTr="0051096E">
        <w:trPr>
          <w:gridBefore w:val="1"/>
          <w:gridAfter w:val="2"/>
          <w:wBefore w:w="264" w:type="dxa"/>
          <w:wAfter w:w="155" w:type="dxa"/>
          <w:trHeight w:val="315"/>
        </w:trPr>
        <w:tc>
          <w:tcPr>
            <w:tcW w:w="3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945"/>
        </w:trPr>
        <w:tc>
          <w:tcPr>
            <w:tcW w:w="1009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Ведомственная структура исполнения расходов бюджета муниципального образования </w:t>
            </w:r>
            <w:proofErr w:type="spellStart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Мамадыш-Акиловского</w:t>
            </w:r>
            <w:proofErr w:type="spellEnd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сельского поселения Зеленодольского муниципального района Республике Татарстан за 2024 год.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Вед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ДКР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Сумма (тыс.руб.)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бюджет 2024г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Совет </w:t>
            </w:r>
            <w:proofErr w:type="spellStart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Мамадыш-Акиловского</w:t>
            </w:r>
            <w:proofErr w:type="spellEnd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сельского  поселения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1 044 704,66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1 041 195,83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1 044 704,66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1 041 195,83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76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1 042 856,66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1 039 347,83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1 042 856,66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1 039 347,83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99 0 00 02030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1 042 856,66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1 039 347,83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127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99 0 00 02030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1 042 856,66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1 039 347,83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102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1 838,00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1 838,00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Центральный аппарат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1 838,00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6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6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6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4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Мамадыш-Акиловского</w:t>
            </w:r>
            <w:proofErr w:type="spellEnd"/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сельский исполнительный комитет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10 254 561,52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10 045 190,72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98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1 707 701,00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1 657 695,39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102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997 527,62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988 298,01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99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997 527,62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988 298,01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99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997 527,62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988 298,01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99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127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629 786,66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629 786,66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гос-ударственных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357 740,96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348 528,35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99 0 00 02040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9 983,00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76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бюджетного) надзора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2 614,00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2 614,00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Непрограммные направления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76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 бюджетам МР из бюджетов поселений согласно заключенных соглашений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2 614,00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30 000,00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4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28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99 0 00 07411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27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99 0 00 07411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677 559,38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666 783,38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98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677 559,38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666 783,38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98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99 0 00 02950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119 348,00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109 977,00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92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99 0 00 02950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119 348,00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109 977,00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92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7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99 0 00 02990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519 414,00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519 414,00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10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99 0 00 02990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519 414,00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519 414,00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49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гос-ударственных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99 0 00 92410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1 405,00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Прочие работы и услуги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99 0 00 03050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25 500,00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25 500,00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11 892,38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11 892,38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152 674,00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152 674,00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7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99 0 00 51180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C2296C">
              <w:rPr>
                <w:rFonts w:ascii="Times New Roman" w:hAnsi="Times New Roman"/>
                <w:sz w:val="18"/>
                <w:szCs w:val="18"/>
              </w:rPr>
              <w:t>гос-ударственных</w:t>
            </w:r>
            <w:proofErr w:type="spellEnd"/>
            <w:r w:rsidRPr="00C2296C">
              <w:rPr>
                <w:rFonts w:ascii="Times New Roman" w:hAnsi="Times New Roman"/>
                <w:sz w:val="18"/>
                <w:szCs w:val="18"/>
              </w:rPr>
              <w:t xml:space="preserve"> (муниципальных) нужд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99 0 00 51180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152 674,00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46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136 265,00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136 142,02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6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136 265,00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136 142,02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6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136 265,00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136 142,02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8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99 0 00 07440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136 142,02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136 142,02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40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Поступление нефинансовых активов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99 0 00 07440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122,98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9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1 636 097,45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1 632 883,39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40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1 563 894,98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1 560 680,92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6E" w:rsidRPr="00C2296C" w:rsidRDefault="0051096E" w:rsidP="00C2296C">
            <w:pPr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 w:rsidP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76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99 0 00 78020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1 563 894,98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1 560 680,92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45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99 0 00 78020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1 563 894,98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1 560 680,92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6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48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1 600 173 440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42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 xml:space="preserve">Другие вопросы в области </w:t>
            </w: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национальной экономики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1 600 173 440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72 202,47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5 405 680,07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5 249 651,92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5 405 680,07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5 249 651,92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76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599 179,89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599 179,89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2 10 L5764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590 740,74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590 740,74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2 10 L5764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590 740,74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590 740,74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2 10 L5765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8 439,15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8 439,15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14 2 10 L5765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8 439,15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8 439,15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4 806 500,18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4 650 472,03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99 0 00 78010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893 409,53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841 260,00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94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51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99 0 00 78010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893 409,53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841 260,00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94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40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99 0 00 78050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3 913 090,65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3 809 212,03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70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99 0 00 78050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3 913 090,65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3 809 212,03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97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1 216 144,00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1 216 144,00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1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99 0 00 00000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127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300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864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3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99 0 00 25600</w:t>
            </w:r>
          </w:p>
        </w:tc>
        <w:tc>
          <w:tcPr>
            <w:tcW w:w="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1 216 144,00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51096E" w:rsidRPr="00C2296C" w:rsidTr="0051096E">
        <w:trPr>
          <w:gridBefore w:val="1"/>
          <w:gridAfter w:val="3"/>
          <w:wBefore w:w="264" w:type="dxa"/>
          <w:wAfter w:w="225" w:type="dxa"/>
          <w:trHeight w:val="750"/>
        </w:trPr>
        <w:tc>
          <w:tcPr>
            <w:tcW w:w="81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lastRenderedPageBreak/>
              <w:t>500* - РАСХОДЫ КАЗЕННЫХ УЧРЕЖЕДЕНИЙ ЗА СЧЕТ  ДОХОДОВ ОТ ОКАЗАНИЯ ПЛАТНЫХ УСЛУГ (РАБОТ) И КОМПЕНСАЦИИ ЗАТРАТ ГОСУДАРСТВА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1096E" w:rsidRPr="00C2296C" w:rsidTr="0051096E">
        <w:trPr>
          <w:gridBefore w:val="1"/>
          <w:gridAfter w:val="2"/>
          <w:wBefore w:w="264" w:type="dxa"/>
          <w:wAfter w:w="155" w:type="dxa"/>
          <w:trHeight w:val="315"/>
        </w:trPr>
        <w:tc>
          <w:tcPr>
            <w:tcW w:w="36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9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1096E" w:rsidRPr="00C2296C" w:rsidTr="0051096E">
        <w:trPr>
          <w:gridBefore w:val="1"/>
          <w:gridAfter w:val="2"/>
          <w:wBefore w:w="264" w:type="dxa"/>
          <w:wAfter w:w="155" w:type="dxa"/>
          <w:trHeight w:val="315"/>
        </w:trPr>
        <w:tc>
          <w:tcPr>
            <w:tcW w:w="36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11 299 266,18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11 086 386,55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96E" w:rsidRPr="00C2296C" w:rsidRDefault="005109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296C">
              <w:rPr>
                <w:rFonts w:ascii="Times New Roman" w:hAnsi="Times New Roman"/>
                <w:b/>
                <w:bCs/>
                <w:sz w:val="18"/>
                <w:szCs w:val="18"/>
              </w:rPr>
              <w:t>98</w:t>
            </w:r>
          </w:p>
        </w:tc>
      </w:tr>
    </w:tbl>
    <w:p w:rsidR="007D15EE" w:rsidRPr="00C2296C" w:rsidRDefault="007D15EE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D11ED" w:rsidRPr="00C2296C" w:rsidRDefault="007D11ED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D11ED" w:rsidRPr="00C2296C" w:rsidRDefault="007D11ED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D11ED" w:rsidRDefault="007D11ED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D11ED" w:rsidRDefault="007D11ED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D11ED" w:rsidRDefault="007D11ED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D11ED" w:rsidRDefault="007D11ED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D11ED" w:rsidRDefault="007D11ED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096E" w:rsidRDefault="0051096E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096E" w:rsidRDefault="0051096E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C3E93" w:rsidRDefault="00FC3E93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C3E93" w:rsidRDefault="00FC3E93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C3E93" w:rsidRDefault="00FC3E93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C3E93" w:rsidRDefault="00FC3E93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096E" w:rsidRDefault="0051096E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D11ED" w:rsidRPr="00272425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2425">
        <w:rPr>
          <w:rFonts w:ascii="Times New Roman" w:hAnsi="Times New Roman"/>
          <w:b/>
          <w:color w:val="000000"/>
          <w:sz w:val="28"/>
          <w:szCs w:val="28"/>
        </w:rPr>
        <w:lastRenderedPageBreak/>
        <w:t>Отчет</w:t>
      </w:r>
    </w:p>
    <w:p w:rsidR="007D11ED" w:rsidRPr="00272425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2425">
        <w:rPr>
          <w:rFonts w:ascii="Times New Roman" w:hAnsi="Times New Roman"/>
          <w:b/>
          <w:color w:val="000000"/>
          <w:sz w:val="28"/>
          <w:szCs w:val="28"/>
        </w:rPr>
        <w:t>о состоянии муниципального долга</w:t>
      </w:r>
    </w:p>
    <w:p w:rsidR="007D11ED" w:rsidRPr="00272425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272425">
        <w:rPr>
          <w:rFonts w:ascii="Times New Roman" w:hAnsi="Times New Roman"/>
          <w:b/>
          <w:sz w:val="28"/>
          <w:szCs w:val="28"/>
        </w:rPr>
        <w:t>Мамадыш-Акиловского</w:t>
      </w:r>
      <w:proofErr w:type="spellEnd"/>
      <w:r w:rsidRPr="00272425">
        <w:rPr>
          <w:b/>
          <w:sz w:val="28"/>
          <w:szCs w:val="28"/>
        </w:rPr>
        <w:t xml:space="preserve"> </w:t>
      </w:r>
      <w:r w:rsidRPr="00272425">
        <w:rPr>
          <w:rFonts w:ascii="Times New Roman" w:hAnsi="Times New Roman"/>
          <w:b/>
          <w:color w:val="000000"/>
          <w:sz w:val="28"/>
          <w:szCs w:val="28"/>
        </w:rPr>
        <w:t>сельского поселения</w:t>
      </w:r>
    </w:p>
    <w:p w:rsidR="007D11ED" w:rsidRPr="00272425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2425">
        <w:rPr>
          <w:rFonts w:ascii="Times New Roman" w:hAnsi="Times New Roman"/>
          <w:b/>
          <w:color w:val="000000"/>
          <w:sz w:val="28"/>
          <w:szCs w:val="28"/>
        </w:rPr>
        <w:t>Зеленодольского муниципального района</w:t>
      </w:r>
    </w:p>
    <w:p w:rsidR="007D11ED" w:rsidRDefault="007D11ED" w:rsidP="007D11ED">
      <w:pPr>
        <w:ind w:right="27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72425">
        <w:rPr>
          <w:rFonts w:ascii="Times New Roman" w:hAnsi="Times New Roman"/>
          <w:b/>
          <w:color w:val="000000"/>
          <w:sz w:val="28"/>
          <w:szCs w:val="28"/>
        </w:rPr>
        <w:t>Республики Татарстан</w:t>
      </w:r>
    </w:p>
    <w:p w:rsidR="007D11ED" w:rsidRDefault="007D11ED" w:rsidP="007D11ED">
      <w:pPr>
        <w:ind w:right="27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11ED" w:rsidRPr="00216F52" w:rsidRDefault="007D11ED" w:rsidP="007D11ED">
      <w:pPr>
        <w:ind w:right="279"/>
        <w:rPr>
          <w:rFonts w:ascii="Times New Roman" w:hAnsi="Times New Roman"/>
        </w:rPr>
      </w:pPr>
      <w:r w:rsidRPr="00216F52"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216F52">
        <w:rPr>
          <w:rFonts w:ascii="Times New Roman" w:hAnsi="Times New Roman"/>
        </w:rPr>
        <w:t xml:space="preserve"> </w:t>
      </w:r>
      <w:proofErr w:type="gramStart"/>
      <w:r w:rsidRPr="00216F52">
        <w:rPr>
          <w:rFonts w:ascii="Times New Roman" w:hAnsi="Times New Roman"/>
        </w:rPr>
        <w:t>тыс.рублей</w:t>
      </w:r>
      <w:proofErr w:type="gramEnd"/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510"/>
        <w:gridCol w:w="1620"/>
        <w:gridCol w:w="2065"/>
      </w:tblGrid>
      <w:tr w:rsidR="007D11ED" w:rsidTr="00C2296C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1ED" w:rsidRDefault="007D11ED" w:rsidP="00C2296C">
            <w:pPr>
              <w:snapToGrid w:val="0"/>
              <w:ind w:right="279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1ED" w:rsidRDefault="007D11ED" w:rsidP="00C2296C">
            <w:pPr>
              <w:snapToGrid w:val="0"/>
              <w:ind w:right="279" w:firstLine="2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1 января 2024 года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1ED" w:rsidRDefault="007D11ED" w:rsidP="00C2296C">
            <w:pPr>
              <w:snapToGrid w:val="0"/>
              <w:ind w:right="27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31 декабря 2024 года</w:t>
            </w:r>
          </w:p>
        </w:tc>
      </w:tr>
      <w:tr w:rsidR="007D11ED" w:rsidTr="00C2296C"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1ED" w:rsidRPr="004D0F8A" w:rsidRDefault="007D11ED" w:rsidP="00C2296C">
            <w:pPr>
              <w:snapToGrid w:val="0"/>
              <w:ind w:right="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F8A">
              <w:rPr>
                <w:rFonts w:ascii="Times New Roman" w:hAnsi="Times New Roman"/>
                <w:color w:val="000000"/>
                <w:sz w:val="28"/>
                <w:szCs w:val="28"/>
              </w:rPr>
              <w:t>Верхний предел</w:t>
            </w:r>
          </w:p>
          <w:p w:rsidR="007D11ED" w:rsidRPr="004D0F8A" w:rsidRDefault="007D11ED" w:rsidP="00C2296C">
            <w:pPr>
              <w:ind w:right="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F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   долга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0F8A">
              <w:rPr>
                <w:rFonts w:ascii="Times New Roman" w:hAnsi="Times New Roman"/>
                <w:sz w:val="28"/>
                <w:szCs w:val="28"/>
              </w:rPr>
              <w:t>Мамадыш-Акиловского</w:t>
            </w:r>
            <w:proofErr w:type="spellEnd"/>
            <w:r w:rsidRPr="004D0F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0F8A"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7D11ED" w:rsidRDefault="007D11ED" w:rsidP="00C2296C">
            <w:pPr>
              <w:ind w:right="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1ED" w:rsidRDefault="007D11ED" w:rsidP="00C2296C">
            <w:pPr>
              <w:snapToGrid w:val="0"/>
              <w:ind w:right="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7D11ED" w:rsidRDefault="007D11ED" w:rsidP="00C2296C">
            <w:pPr>
              <w:ind w:right="27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1ED" w:rsidRDefault="007D11ED" w:rsidP="00C2296C">
            <w:pPr>
              <w:snapToGrid w:val="0"/>
              <w:ind w:right="2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7D11ED" w:rsidRPr="00216F52" w:rsidRDefault="007D11ED" w:rsidP="00C229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11ED" w:rsidRDefault="007D11ED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p w:rsidR="0051096E" w:rsidRDefault="0051096E" w:rsidP="007D11ED"/>
    <w:tbl>
      <w:tblPr>
        <w:tblW w:w="1068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05"/>
        <w:gridCol w:w="866"/>
        <w:gridCol w:w="2787"/>
        <w:gridCol w:w="1134"/>
        <w:gridCol w:w="1276"/>
        <w:gridCol w:w="1276"/>
        <w:gridCol w:w="1134"/>
        <w:gridCol w:w="1133"/>
        <w:gridCol w:w="371"/>
      </w:tblGrid>
      <w:tr w:rsidR="0031446F" w:rsidRPr="00AF4E5C" w:rsidTr="00C2296C">
        <w:trPr>
          <w:trHeight w:val="960"/>
        </w:trPr>
        <w:tc>
          <w:tcPr>
            <w:tcW w:w="106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46F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5DF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Отчет об итогах социально-экономического развития </w:t>
            </w:r>
            <w:r w:rsidRPr="00F75DFB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Мамадыш-Акиловское</w:t>
            </w:r>
            <w:proofErr w:type="spellEnd"/>
            <w:r w:rsidRPr="00F75D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F75D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поселение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Pr="00F75D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Зеленодольского муниципального района за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 год</w:t>
            </w:r>
            <w:r w:rsidRPr="00F75D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с прогнозом </w:t>
            </w:r>
          </w:p>
          <w:p w:rsidR="0031446F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5DFB">
              <w:rPr>
                <w:rFonts w:ascii="Times New Roman" w:hAnsi="Times New Roman"/>
                <w:b/>
                <w:bCs/>
                <w:sz w:val="28"/>
                <w:szCs w:val="28"/>
              </w:rPr>
              <w:t>на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F75D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F75DF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годы</w:t>
            </w:r>
            <w:r w:rsidRPr="00AF4E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  <w:p w:rsidR="0031446F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1446F" w:rsidRPr="00AF4E5C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F4E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37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09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r w:rsidRPr="0051096E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096E">
              <w:rPr>
                <w:rFonts w:ascii="Times New Roman" w:hAnsi="Times New Roman"/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096E">
              <w:rPr>
                <w:rFonts w:ascii="Times New Roman" w:hAnsi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096E">
              <w:rPr>
                <w:rFonts w:ascii="Times New Roman" w:hAnsi="Times New Roman"/>
                <w:b/>
                <w:bCs/>
                <w:sz w:val="18"/>
                <w:szCs w:val="18"/>
              </w:rPr>
              <w:t>2024 г.             отчет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096E">
              <w:rPr>
                <w:rFonts w:ascii="Times New Roman" w:hAnsi="Times New Roman"/>
                <w:b/>
                <w:bCs/>
                <w:sz w:val="18"/>
                <w:szCs w:val="18"/>
              </w:rPr>
              <w:t>Прогноз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46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096E">
              <w:rPr>
                <w:rFonts w:ascii="Times New Roman" w:hAnsi="Times New Roman"/>
                <w:b/>
                <w:bCs/>
                <w:sz w:val="18"/>
                <w:szCs w:val="18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096E">
              <w:rPr>
                <w:rFonts w:ascii="Times New Roman" w:hAnsi="Times New Roman"/>
                <w:b/>
                <w:bCs/>
                <w:sz w:val="18"/>
                <w:szCs w:val="18"/>
              </w:rPr>
              <w:t>2026 г.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096E">
              <w:rPr>
                <w:rFonts w:ascii="Times New Roman" w:hAnsi="Times New Roman"/>
                <w:b/>
                <w:bCs/>
                <w:sz w:val="18"/>
                <w:szCs w:val="18"/>
              </w:rPr>
              <w:t>2027 г.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Численность постоянного населения (среднегодовая)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730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темп роста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 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1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- всего (в действующих ценах)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1.2.1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темп роста в сопоставимых ценах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%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1.2.2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индекс-дефлятор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 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55733D" w:rsidTr="00C2296C">
        <w:trPr>
          <w:gridBefore w:val="1"/>
          <w:gridAfter w:val="1"/>
          <w:wBefore w:w="705" w:type="dxa"/>
          <w:wAfter w:w="371" w:type="dxa"/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Валовая продукция сельского хозяйства во всех категориях хозяйств (в действующих ценах)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18900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18900</w:t>
            </w:r>
          </w:p>
        </w:tc>
      </w:tr>
      <w:tr w:rsidR="0031446F" w:rsidRPr="0055733D" w:rsidTr="00C2296C">
        <w:trPr>
          <w:gridBefore w:val="1"/>
          <w:gridAfter w:val="1"/>
          <w:wBefore w:w="705" w:type="dxa"/>
          <w:wAfter w:w="371" w:type="dxa"/>
          <w:trHeight w:val="7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1.3.1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темп роста сопоставимых ценах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 %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Индекс производства продукции сельского хозяйства во всех категориях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Объем инвестиций в основной капитал за счет всех источников финансирования </w:t>
            </w:r>
            <w:r w:rsidRPr="0051096E">
              <w:rPr>
                <w:rFonts w:ascii="Times New Roman" w:hAnsi="Times New Roman"/>
                <w:sz w:val="18"/>
                <w:szCs w:val="18"/>
              </w:rPr>
              <w:br/>
              <w:t>(в действующих ценах)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1.5.1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темп роста сопоставимых ценах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55733D" w:rsidTr="00C2296C">
        <w:trPr>
          <w:gridBefore w:val="1"/>
          <w:gridAfter w:val="1"/>
          <w:wBefore w:w="705" w:type="dxa"/>
          <w:wAfter w:w="371" w:type="dxa"/>
          <w:trHeight w:val="8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Оборот розничной торговли                                    (во всех каналах  реализации) </w:t>
            </w:r>
            <w:r w:rsidRPr="0051096E">
              <w:rPr>
                <w:rFonts w:ascii="Times New Roman" w:hAnsi="Times New Roman"/>
                <w:sz w:val="18"/>
                <w:szCs w:val="18"/>
              </w:rPr>
              <w:br/>
              <w:t>(в действующих ценах)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39000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39000</w:t>
            </w:r>
          </w:p>
        </w:tc>
      </w:tr>
      <w:tr w:rsidR="0031446F" w:rsidRPr="0055733D" w:rsidTr="00C2296C">
        <w:trPr>
          <w:gridBefore w:val="1"/>
          <w:gridAfter w:val="1"/>
          <w:wBefore w:w="705" w:type="dxa"/>
          <w:wAfter w:w="371" w:type="dxa"/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1.6.1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темп роста в сопоставимых ценах к предыдущему году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 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8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lastRenderedPageBreak/>
              <w:t>1.7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Объем платных услуг населению (в действующих ценах)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1.7.1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темп роста в сопоставимых ценах к предыдущему году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Численность трудовых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тыс.чел.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Численность занятых в экономике (среднегодовая) -всего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тыс.чел.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1.9.1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работников по малым и средним предприятиям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1.9.2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работников бюджетной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31446F" w:rsidRPr="00A65028" w:rsidTr="00C2296C">
        <w:trPr>
          <w:gridBefore w:val="1"/>
          <w:gridAfter w:val="1"/>
          <w:wBefore w:w="705" w:type="dxa"/>
          <w:wAfter w:w="371" w:type="dxa"/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Фонд заработной платы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61497,0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63588,00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65941,0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68315,0</w:t>
            </w:r>
          </w:p>
        </w:tc>
      </w:tr>
      <w:tr w:rsidR="0031446F" w:rsidRPr="00A65028" w:rsidTr="00C2296C">
        <w:trPr>
          <w:gridBefore w:val="1"/>
          <w:gridAfter w:val="1"/>
          <w:wBefore w:w="705" w:type="dxa"/>
          <w:wAfter w:w="371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446F" w:rsidRPr="00A65028" w:rsidTr="00C2296C">
        <w:trPr>
          <w:gridBefore w:val="1"/>
          <w:gridAfter w:val="1"/>
          <w:wBefore w:w="705" w:type="dxa"/>
          <w:wAfter w:w="371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1.10.1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по малым и средним предприятиям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37843,0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  39179,0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40388,7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41971,7</w:t>
            </w:r>
          </w:p>
        </w:tc>
      </w:tr>
      <w:tr w:rsidR="0031446F" w:rsidRPr="00A65028" w:rsidTr="00C2296C">
        <w:trPr>
          <w:gridBefore w:val="1"/>
          <w:gridAfter w:val="1"/>
          <w:wBefore w:w="705" w:type="dxa"/>
          <w:wAfter w:w="371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1.10.2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в бюджетной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23654,0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24409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25552,3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26343,3</w:t>
            </w:r>
          </w:p>
        </w:tc>
      </w:tr>
      <w:tr w:rsidR="0031446F" w:rsidRPr="00A65028" w:rsidTr="00C2296C">
        <w:trPr>
          <w:gridBefore w:val="1"/>
          <w:gridAfter w:val="1"/>
          <w:wBefore w:w="705" w:type="dxa"/>
          <w:wAfter w:w="371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Начисленная среднемесячная заработная плата на одного работника - всего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34165,0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35326,7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36633,9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37952,8</w:t>
            </w:r>
          </w:p>
        </w:tc>
      </w:tr>
      <w:tr w:rsidR="0031446F" w:rsidRPr="00592D45" w:rsidTr="00C2296C">
        <w:trPr>
          <w:gridBefore w:val="1"/>
          <w:gridAfter w:val="1"/>
          <w:wBefore w:w="705" w:type="dxa"/>
          <w:wAfter w:w="371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1446F" w:rsidRPr="00FF6BCE" w:rsidTr="00C2296C">
        <w:trPr>
          <w:gridBefore w:val="1"/>
          <w:gridAfter w:val="1"/>
          <w:wBefore w:w="705" w:type="dxa"/>
          <w:wAfter w:w="371" w:type="dxa"/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1.11.1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по работникам малых и средних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31539,2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34044,0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33657,2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34976,4</w:t>
            </w:r>
          </w:p>
        </w:tc>
      </w:tr>
      <w:tr w:rsidR="0031446F" w:rsidRPr="00592D45" w:rsidTr="00C2296C">
        <w:trPr>
          <w:gridBefore w:val="1"/>
          <w:gridAfter w:val="1"/>
          <w:wBefore w:w="705" w:type="dxa"/>
          <w:wAfter w:w="371" w:type="dxa"/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1.11.2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по работникам бюджетной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39423,30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40722,0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42587,0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43905,5</w:t>
            </w:r>
          </w:p>
        </w:tc>
      </w:tr>
      <w:tr w:rsidR="0031446F" w:rsidRPr="00A65028" w:rsidTr="00C2296C">
        <w:trPr>
          <w:gridBefore w:val="1"/>
          <w:gridAfter w:val="1"/>
          <w:wBefore w:w="705" w:type="dxa"/>
          <w:wAfter w:w="371" w:type="dxa"/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 xml:space="preserve">Численность безработных зарегистрированных в службах занятости (на конец периода)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A65028" w:rsidTr="00C2296C">
        <w:trPr>
          <w:gridBefore w:val="1"/>
          <w:gridAfter w:val="1"/>
          <w:wBefore w:w="705" w:type="dxa"/>
          <w:wAfter w:w="371" w:type="dxa"/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Уровень зарегистрированной безработицы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1446F" w:rsidRPr="00C1219B" w:rsidTr="00C2296C">
        <w:trPr>
          <w:gridBefore w:val="1"/>
          <w:gridAfter w:val="1"/>
          <w:wBefore w:w="705" w:type="dxa"/>
          <w:wAfter w:w="371" w:type="dxa"/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Поступление налоговых и неналоговых платежей местный бюджет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1105,052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764,600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774,960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785,370</w:t>
            </w: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446F" w:rsidRPr="00502714" w:rsidTr="00C2296C">
        <w:trPr>
          <w:gridBefore w:val="1"/>
          <w:gridAfter w:val="1"/>
          <w:wBefore w:w="705" w:type="dxa"/>
          <w:wAfter w:w="371" w:type="dxa"/>
          <w:trHeight w:val="34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1.14.1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от малых и средних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96E">
              <w:rPr>
                <w:rFonts w:ascii="Times New Roman" w:hAnsi="Times New Roman"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46F" w:rsidRPr="0051096E" w:rsidRDefault="0031446F" w:rsidP="00C229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446F" w:rsidRDefault="0031446F" w:rsidP="0031446F"/>
    <w:p w:rsidR="0051096E" w:rsidRDefault="0051096E" w:rsidP="0031446F"/>
    <w:p w:rsidR="0051096E" w:rsidRDefault="0051096E" w:rsidP="0031446F"/>
    <w:p w:rsidR="0051096E" w:rsidRDefault="0051096E" w:rsidP="0031446F"/>
    <w:p w:rsidR="000C1935" w:rsidRDefault="000C1935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Отчет об исполнении программы </w:t>
      </w:r>
    </w:p>
    <w:p w:rsidR="000C1935" w:rsidRDefault="000C1935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гарантий </w:t>
      </w:r>
      <w:proofErr w:type="spellStart"/>
      <w:r>
        <w:rPr>
          <w:rFonts w:ascii="Times New Roman" w:hAnsi="Times New Roman"/>
          <w:b/>
          <w:sz w:val="28"/>
          <w:szCs w:val="28"/>
        </w:rPr>
        <w:t>Мамадыш-Акиловского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0C1935" w:rsidRDefault="000C1935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2024 год</w:t>
      </w:r>
    </w:p>
    <w:p w:rsidR="000C1935" w:rsidRPr="00673E44" w:rsidRDefault="000C1935" w:rsidP="000C19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1935" w:rsidRPr="00673E44" w:rsidRDefault="000C1935" w:rsidP="000C19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1935" w:rsidRPr="00EB3AF8" w:rsidRDefault="000C1935" w:rsidP="000C1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E44">
        <w:rPr>
          <w:rFonts w:ascii="Times New Roman" w:hAnsi="Times New Roman"/>
          <w:sz w:val="28"/>
          <w:szCs w:val="28"/>
        </w:rPr>
        <w:t xml:space="preserve">Предоставление муниципальных гарантий </w:t>
      </w:r>
      <w:r>
        <w:rPr>
          <w:rFonts w:ascii="Times New Roman" w:hAnsi="Times New Roman"/>
          <w:sz w:val="28"/>
          <w:szCs w:val="28"/>
        </w:rPr>
        <w:t xml:space="preserve">муниципальным образованием </w:t>
      </w:r>
      <w:proofErr w:type="spellStart"/>
      <w:r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673E4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2024 году не</w:t>
      </w:r>
      <w:r w:rsidRPr="00673E4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роизводилось.</w:t>
      </w:r>
      <w:r w:rsidRPr="00673E44">
        <w:rPr>
          <w:rFonts w:ascii="Times New Roman" w:hAnsi="Times New Roman"/>
          <w:sz w:val="28"/>
          <w:szCs w:val="28"/>
        </w:rPr>
        <w:t xml:space="preserve"> </w:t>
      </w:r>
    </w:p>
    <w:p w:rsidR="000C1935" w:rsidRDefault="000C1935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096E" w:rsidRDefault="0051096E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1935" w:rsidRDefault="000C1935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 об исполнении программы</w:t>
      </w:r>
    </w:p>
    <w:p w:rsidR="000C1935" w:rsidRDefault="000C1935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муниципальных внутренних заимствований</w:t>
      </w:r>
    </w:p>
    <w:p w:rsidR="000C1935" w:rsidRDefault="000C1935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26D3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Мамадыш-Акиловское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сельское поселение</w:t>
      </w:r>
      <w:r w:rsidRPr="00B326D3">
        <w:rPr>
          <w:rFonts w:ascii="Times New Roman" w:hAnsi="Times New Roman"/>
          <w:b/>
          <w:sz w:val="28"/>
          <w:szCs w:val="28"/>
        </w:rPr>
        <w:t xml:space="preserve"> Зеленодольского муниципального района Республики Татарстан </w:t>
      </w:r>
    </w:p>
    <w:p w:rsidR="000C1935" w:rsidRDefault="000C1935" w:rsidP="000C1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2024 год</w:t>
      </w:r>
    </w:p>
    <w:p w:rsidR="000C1935" w:rsidRDefault="000C1935" w:rsidP="000C19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C1935" w:rsidRDefault="000C1935" w:rsidP="000C193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 году привлечение средств в бюджет муниципального образования </w:t>
      </w:r>
      <w:proofErr w:type="spellStart"/>
      <w:r w:rsidRPr="009A28D8">
        <w:rPr>
          <w:rFonts w:ascii="Times New Roman" w:hAnsi="Times New Roman"/>
          <w:sz w:val="28"/>
          <w:szCs w:val="28"/>
        </w:rPr>
        <w:t>Мамадыш-Акиловское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 Зеленодольского муниципального района Республики Татарстан не</w:t>
      </w:r>
      <w:r w:rsidRPr="00EB4A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производилось.</w:t>
      </w:r>
    </w:p>
    <w:p w:rsidR="000C1935" w:rsidRDefault="000C1935" w:rsidP="000C1935"/>
    <w:p w:rsidR="000C1935" w:rsidRDefault="000C1935" w:rsidP="000C1935"/>
    <w:p w:rsidR="000C1935" w:rsidRDefault="000C1935" w:rsidP="000C1935">
      <w:pPr>
        <w:jc w:val="both"/>
        <w:rPr>
          <w:sz w:val="28"/>
          <w:szCs w:val="28"/>
        </w:rPr>
      </w:pPr>
    </w:p>
    <w:p w:rsidR="000C1935" w:rsidRDefault="000C1935" w:rsidP="000C1935">
      <w:pPr>
        <w:jc w:val="both"/>
        <w:rPr>
          <w:sz w:val="28"/>
          <w:szCs w:val="28"/>
        </w:rPr>
      </w:pPr>
    </w:p>
    <w:p w:rsidR="000C1935" w:rsidRDefault="000C1935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51096E" w:rsidRDefault="0051096E" w:rsidP="000C1935">
      <w:pPr>
        <w:jc w:val="both"/>
        <w:rPr>
          <w:sz w:val="28"/>
          <w:szCs w:val="28"/>
        </w:rPr>
      </w:pPr>
    </w:p>
    <w:p w:rsidR="000C1935" w:rsidRPr="00221607" w:rsidRDefault="000C1935" w:rsidP="000C19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ОТЧЕТ О СОСТОЯНИИ</w:t>
      </w:r>
    </w:p>
    <w:p w:rsidR="000C1935" w:rsidRPr="00221607" w:rsidRDefault="000C1935" w:rsidP="000C19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1607">
        <w:rPr>
          <w:rFonts w:ascii="Times New Roman" w:hAnsi="Times New Roman"/>
          <w:b/>
          <w:sz w:val="24"/>
          <w:szCs w:val="24"/>
        </w:rPr>
        <w:t>МУНИЦИПАЛЬНОГО ДОЛГА</w:t>
      </w:r>
      <w:r>
        <w:rPr>
          <w:rFonts w:ascii="Times New Roman" w:hAnsi="Times New Roman"/>
          <w:b/>
          <w:sz w:val="24"/>
          <w:szCs w:val="24"/>
        </w:rPr>
        <w:t xml:space="preserve"> на 01.01.2025 г.</w:t>
      </w:r>
    </w:p>
    <w:p w:rsidR="000C1935" w:rsidRDefault="000C1935" w:rsidP="000C19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1607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Мамадыш-Акиловского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0C1935" w:rsidRPr="00221607" w:rsidRDefault="000C1935" w:rsidP="000C19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134"/>
      </w:tblGrid>
      <w:tr w:rsidR="000C1935" w:rsidRPr="007B3E4C" w:rsidTr="00C2296C">
        <w:trPr>
          <w:trHeight w:val="270"/>
        </w:trPr>
        <w:tc>
          <w:tcPr>
            <w:tcW w:w="9078" w:type="dxa"/>
            <w:vAlign w:val="center"/>
          </w:tcPr>
          <w:p w:rsidR="000C1935" w:rsidRPr="002C3CC9" w:rsidRDefault="000C1935" w:rsidP="00C229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3CC9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0C1935" w:rsidRPr="002C3CC9" w:rsidRDefault="000C1935" w:rsidP="00C229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3CC9">
              <w:rPr>
                <w:rFonts w:ascii="Times New Roman" w:hAnsi="Times New Roman"/>
                <w:sz w:val="26"/>
                <w:szCs w:val="26"/>
              </w:rPr>
              <w:t>тыс. рублей</w:t>
            </w:r>
          </w:p>
        </w:tc>
      </w:tr>
      <w:tr w:rsidR="000C1935" w:rsidRPr="00991A82" w:rsidTr="00C2296C">
        <w:trPr>
          <w:trHeight w:val="890"/>
        </w:trPr>
        <w:tc>
          <w:tcPr>
            <w:tcW w:w="9078" w:type="dxa"/>
          </w:tcPr>
          <w:p w:rsidR="000C1935" w:rsidRPr="00BB2F66" w:rsidRDefault="000C1935" w:rsidP="00C2296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2F66">
              <w:rPr>
                <w:rFonts w:ascii="Times New Roman" w:hAnsi="Times New Roman"/>
                <w:sz w:val="26"/>
                <w:szCs w:val="26"/>
              </w:rPr>
              <w:t xml:space="preserve">Верхний предел муниципального долга муниципального образования </w:t>
            </w:r>
            <w:proofErr w:type="spellStart"/>
            <w:r w:rsidRPr="00BB2F66">
              <w:rPr>
                <w:rFonts w:ascii="Times New Roman" w:hAnsi="Times New Roman"/>
                <w:sz w:val="28"/>
                <w:szCs w:val="28"/>
              </w:rPr>
              <w:t>Мамадыш-Акиловского</w:t>
            </w:r>
            <w:proofErr w:type="spellEnd"/>
            <w:r w:rsidRPr="00BB2F66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на 1 января 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BB2F66">
              <w:rPr>
                <w:rFonts w:ascii="Times New Roman" w:hAnsi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1134" w:type="dxa"/>
            <w:vAlign w:val="bottom"/>
          </w:tcPr>
          <w:p w:rsidR="000C1935" w:rsidRPr="002C3CC9" w:rsidRDefault="000C1935" w:rsidP="00C229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C1935" w:rsidRPr="00991A82" w:rsidTr="00C2296C">
        <w:tc>
          <w:tcPr>
            <w:tcW w:w="9078" w:type="dxa"/>
          </w:tcPr>
          <w:p w:rsidR="000C1935" w:rsidRPr="00BB2F66" w:rsidRDefault="000C1935" w:rsidP="00C2296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2F66">
              <w:rPr>
                <w:rFonts w:ascii="Times New Roman" w:hAnsi="Times New Roman"/>
                <w:sz w:val="26"/>
                <w:szCs w:val="26"/>
              </w:rPr>
              <w:t xml:space="preserve">Верхний предел муниципального долга муниципального образования </w:t>
            </w:r>
            <w:proofErr w:type="spellStart"/>
            <w:r w:rsidRPr="00BB2F66">
              <w:rPr>
                <w:rFonts w:ascii="Times New Roman" w:hAnsi="Times New Roman"/>
                <w:sz w:val="28"/>
                <w:szCs w:val="28"/>
              </w:rPr>
              <w:t>Мамадыш-Акиловского</w:t>
            </w:r>
            <w:proofErr w:type="spellEnd"/>
            <w:r w:rsidRPr="00BB2F66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на 31 декабря 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BB2F66">
              <w:rPr>
                <w:rFonts w:ascii="Times New Roman" w:hAnsi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1134" w:type="dxa"/>
          </w:tcPr>
          <w:p w:rsidR="000C1935" w:rsidRDefault="000C1935" w:rsidP="00C2296C">
            <w:pPr>
              <w:jc w:val="center"/>
            </w:pPr>
            <w:r w:rsidRPr="00EA25A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0C1935" w:rsidRDefault="000C1935" w:rsidP="000C1935">
      <w:pPr>
        <w:jc w:val="both"/>
        <w:rPr>
          <w:rFonts w:ascii="Times New Roman" w:hAnsi="Times New Roman"/>
          <w:sz w:val="28"/>
          <w:szCs w:val="28"/>
        </w:rPr>
      </w:pPr>
    </w:p>
    <w:p w:rsidR="000C1935" w:rsidRDefault="000C1935" w:rsidP="000C1935">
      <w:pPr>
        <w:jc w:val="both"/>
        <w:rPr>
          <w:rFonts w:ascii="Times New Roman" w:hAnsi="Times New Roman"/>
          <w:sz w:val="28"/>
          <w:szCs w:val="28"/>
        </w:rPr>
      </w:pPr>
    </w:p>
    <w:p w:rsidR="007D11ED" w:rsidRDefault="007D11ED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91"/>
      </w:tblGrid>
      <w:tr w:rsidR="007C6129" w:rsidRPr="007C6129" w:rsidTr="007C6129">
        <w:tc>
          <w:tcPr>
            <w:tcW w:w="4217" w:type="dxa"/>
            <w:hideMark/>
          </w:tcPr>
          <w:p w:rsidR="007C6129" w:rsidRPr="007C6129" w:rsidRDefault="007C6129">
            <w:pPr>
              <w:rPr>
                <w:rFonts w:ascii="Times New Roman" w:hAnsi="Times New Roman"/>
                <w:sz w:val="20"/>
                <w:szCs w:val="20"/>
              </w:rPr>
            </w:pPr>
            <w:r w:rsidRPr="007C6129">
              <w:rPr>
                <w:rFonts w:ascii="Times New Roman" w:hAnsi="Times New Roman"/>
                <w:sz w:val="20"/>
                <w:szCs w:val="20"/>
              </w:rPr>
              <w:t xml:space="preserve">Приложение №2 к Постановлению </w:t>
            </w:r>
          </w:p>
          <w:p w:rsidR="007C6129" w:rsidRPr="007C6129" w:rsidRDefault="007C6129">
            <w:pPr>
              <w:rPr>
                <w:rFonts w:ascii="Times New Roman" w:hAnsi="Times New Roman"/>
                <w:sz w:val="20"/>
                <w:szCs w:val="20"/>
              </w:rPr>
            </w:pPr>
            <w:r w:rsidRPr="007C6129">
              <w:rPr>
                <w:rFonts w:ascii="Times New Roman" w:hAnsi="Times New Roman"/>
                <w:sz w:val="20"/>
                <w:szCs w:val="20"/>
              </w:rPr>
              <w:t xml:space="preserve">Главы </w:t>
            </w:r>
            <w:proofErr w:type="spellStart"/>
            <w:r w:rsidRPr="007C6129">
              <w:rPr>
                <w:rFonts w:ascii="Times New Roman" w:hAnsi="Times New Roman"/>
                <w:sz w:val="20"/>
                <w:szCs w:val="20"/>
              </w:rPr>
              <w:t>Мамадыш-Акиловского</w:t>
            </w:r>
            <w:proofErr w:type="spellEnd"/>
            <w:r w:rsidRPr="007C6129">
              <w:rPr>
                <w:rFonts w:ascii="Times New Roman" w:hAnsi="Times New Roman"/>
                <w:sz w:val="20"/>
                <w:szCs w:val="20"/>
              </w:rPr>
              <w:t xml:space="preserve"> сельского </w:t>
            </w:r>
            <w:proofErr w:type="spellStart"/>
            <w:r w:rsidRPr="007C6129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7C6129">
              <w:rPr>
                <w:rFonts w:ascii="Times New Roman" w:hAnsi="Times New Roman"/>
                <w:sz w:val="20"/>
                <w:szCs w:val="20"/>
              </w:rPr>
              <w:t xml:space="preserve"> поселения ЗМР РТ </w:t>
            </w:r>
          </w:p>
          <w:p w:rsidR="007C6129" w:rsidRPr="007C6129" w:rsidRDefault="007C6129" w:rsidP="007C6129">
            <w:pPr>
              <w:rPr>
                <w:rFonts w:ascii="Times New Roman" w:hAnsi="Times New Roman"/>
                <w:sz w:val="20"/>
                <w:szCs w:val="20"/>
              </w:rPr>
            </w:pPr>
            <w:r w:rsidRPr="007C6129">
              <w:rPr>
                <w:rFonts w:ascii="Times New Roman" w:hAnsi="Times New Roman"/>
                <w:sz w:val="20"/>
                <w:szCs w:val="20"/>
              </w:rPr>
              <w:t>от «1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C6129">
              <w:rPr>
                <w:rFonts w:ascii="Times New Roman" w:hAnsi="Times New Roman"/>
                <w:sz w:val="20"/>
                <w:szCs w:val="20"/>
              </w:rPr>
              <w:t>» мая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C6129">
              <w:rPr>
                <w:rFonts w:ascii="Times New Roman" w:hAnsi="Times New Roman"/>
                <w:sz w:val="20"/>
                <w:szCs w:val="20"/>
              </w:rPr>
              <w:t xml:space="preserve"> года. №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:rsidR="007C6129" w:rsidRPr="007C6129" w:rsidRDefault="007C6129" w:rsidP="007C61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129" w:rsidRPr="007C6129" w:rsidRDefault="007C6129" w:rsidP="007C6129">
      <w:pPr>
        <w:jc w:val="center"/>
        <w:rPr>
          <w:rFonts w:ascii="Times New Roman" w:hAnsi="Times New Roman"/>
          <w:b/>
          <w:sz w:val="28"/>
          <w:szCs w:val="28"/>
        </w:rPr>
      </w:pPr>
      <w:r w:rsidRPr="007C6129">
        <w:rPr>
          <w:rFonts w:ascii="Times New Roman" w:hAnsi="Times New Roman"/>
          <w:b/>
          <w:sz w:val="28"/>
          <w:szCs w:val="28"/>
        </w:rPr>
        <w:t xml:space="preserve">Оргкомитет по подготовке и проведению публичных слушаний </w:t>
      </w:r>
    </w:p>
    <w:p w:rsidR="007C6129" w:rsidRPr="007C6129" w:rsidRDefault="007C6129" w:rsidP="007C6129">
      <w:pPr>
        <w:tabs>
          <w:tab w:val="left" w:pos="1276"/>
        </w:tabs>
        <w:spacing w:line="3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2370"/>
        <w:gridCol w:w="6135"/>
      </w:tblGrid>
      <w:tr w:rsidR="007C6129" w:rsidRPr="007C6129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spacing w:line="34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612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spacing w:line="34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6129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spacing w:line="34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C6129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7C6129" w:rsidRPr="007C6129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7C6129" w:rsidRDefault="007C6129" w:rsidP="00495C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Мирхатуллин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Фанис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Фаритович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tabs>
                <w:tab w:val="left" w:pos="459"/>
              </w:tabs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Мамадыш-Акиловского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7C6129" w:rsidRPr="007C6129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7C6129" w:rsidRDefault="007C6129" w:rsidP="00495C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Мухамитшина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Гульназ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Мирсаяфовна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tabs>
                <w:tab w:val="left" w:pos="459"/>
              </w:tabs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Секретарь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Мамадыш-Акиловского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исполнительного комитета</w:t>
            </w:r>
          </w:p>
        </w:tc>
      </w:tr>
      <w:tr w:rsidR="007C6129" w:rsidRPr="007C6129" w:rsidTr="007C6129">
        <w:trPr>
          <w:trHeight w:val="84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7C6129" w:rsidRDefault="007C6129" w:rsidP="00495C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Тимуршин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Фидаиль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Наилович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pStyle w:val="ListParagraph"/>
              <w:tabs>
                <w:tab w:val="left" w:pos="459"/>
              </w:tabs>
              <w:spacing w:after="0" w:line="3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129">
              <w:rPr>
                <w:rFonts w:ascii="Times New Roman" w:hAnsi="Times New Roman"/>
                <w:sz w:val="28"/>
                <w:szCs w:val="28"/>
              </w:rPr>
              <w:t xml:space="preserve">Депутат от избирательного округа №5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</w:rPr>
              <w:t>Мамадыш-Акиловского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ведущий инженер по импортной технике</w:t>
            </w:r>
          </w:p>
        </w:tc>
      </w:tr>
      <w:tr w:rsidR="007C6129" w:rsidRPr="007C6129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7C6129" w:rsidRDefault="007C6129" w:rsidP="00495C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Мустафин Равиль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Фидаиевич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tabs>
                <w:tab w:val="left" w:pos="459"/>
              </w:tabs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Депутат от избирательного округа №8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Мамадыш-Акиловского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поселения, менеджер</w:t>
            </w:r>
          </w:p>
        </w:tc>
      </w:tr>
      <w:tr w:rsidR="007C6129" w:rsidRPr="007C6129" w:rsidTr="007C612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29" w:rsidRPr="007C6129" w:rsidRDefault="007C6129" w:rsidP="00495CB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40" w:lineRule="exac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spacing w:line="3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Мингазов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Ильмат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Тафкилович</w:t>
            </w:r>
            <w:proofErr w:type="spell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29" w:rsidRPr="007C6129" w:rsidRDefault="007C6129">
            <w:pPr>
              <w:tabs>
                <w:tab w:val="left" w:pos="459"/>
              </w:tabs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Депутат от избирательного округа №4 </w:t>
            </w:r>
            <w:proofErr w:type="spellStart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>Мамадыш-Акиловского</w:t>
            </w:r>
            <w:proofErr w:type="spellEnd"/>
            <w:r w:rsidRPr="007C6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поселения, сторож</w:t>
            </w:r>
          </w:p>
        </w:tc>
      </w:tr>
    </w:tbl>
    <w:p w:rsidR="007C6129" w:rsidRPr="007C6129" w:rsidRDefault="007C6129" w:rsidP="007C6129">
      <w:pPr>
        <w:tabs>
          <w:tab w:val="left" w:pos="1276"/>
        </w:tabs>
        <w:spacing w:line="3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6129" w:rsidRPr="007C6129" w:rsidRDefault="007C6129" w:rsidP="007C6129">
      <w:pPr>
        <w:rPr>
          <w:rFonts w:ascii="Times New Roman" w:hAnsi="Times New Roman"/>
          <w:sz w:val="28"/>
          <w:szCs w:val="28"/>
        </w:rPr>
      </w:pPr>
    </w:p>
    <w:p w:rsidR="007C6129" w:rsidRPr="007C6129" w:rsidRDefault="007C6129" w:rsidP="006C0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C6129" w:rsidRPr="007C6129" w:rsidSect="00767FD9">
      <w:pgSz w:w="11906" w:h="16838" w:code="9"/>
      <w:pgMar w:top="1134" w:right="107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679"/>
    <w:rsid w:val="00001155"/>
    <w:rsid w:val="000026F5"/>
    <w:rsid w:val="00014143"/>
    <w:rsid w:val="000230BD"/>
    <w:rsid w:val="000277BB"/>
    <w:rsid w:val="0003210B"/>
    <w:rsid w:val="00034B25"/>
    <w:rsid w:val="00035576"/>
    <w:rsid w:val="00037CA8"/>
    <w:rsid w:val="00054905"/>
    <w:rsid w:val="00057470"/>
    <w:rsid w:val="00062171"/>
    <w:rsid w:val="00063A01"/>
    <w:rsid w:val="000715CA"/>
    <w:rsid w:val="000727F7"/>
    <w:rsid w:val="0007306A"/>
    <w:rsid w:val="000764F5"/>
    <w:rsid w:val="00076A26"/>
    <w:rsid w:val="00080605"/>
    <w:rsid w:val="00080C5D"/>
    <w:rsid w:val="00081E1B"/>
    <w:rsid w:val="000849E0"/>
    <w:rsid w:val="00091818"/>
    <w:rsid w:val="000A3BA6"/>
    <w:rsid w:val="000A65C2"/>
    <w:rsid w:val="000B0082"/>
    <w:rsid w:val="000B0A3D"/>
    <w:rsid w:val="000B0EC8"/>
    <w:rsid w:val="000B497C"/>
    <w:rsid w:val="000C11CD"/>
    <w:rsid w:val="000C1935"/>
    <w:rsid w:val="000C1D2B"/>
    <w:rsid w:val="000C7C6F"/>
    <w:rsid w:val="000D0755"/>
    <w:rsid w:val="000D43A8"/>
    <w:rsid w:val="000D6CBD"/>
    <w:rsid w:val="000D78CF"/>
    <w:rsid w:val="000E27E5"/>
    <w:rsid w:val="000E6029"/>
    <w:rsid w:val="000F0B73"/>
    <w:rsid w:val="000F1A5A"/>
    <w:rsid w:val="000F318F"/>
    <w:rsid w:val="000F31CB"/>
    <w:rsid w:val="000F719F"/>
    <w:rsid w:val="0010034F"/>
    <w:rsid w:val="00101492"/>
    <w:rsid w:val="00102FCA"/>
    <w:rsid w:val="00111232"/>
    <w:rsid w:val="001130E6"/>
    <w:rsid w:val="00114EBF"/>
    <w:rsid w:val="00115080"/>
    <w:rsid w:val="001160E8"/>
    <w:rsid w:val="00116528"/>
    <w:rsid w:val="0011707D"/>
    <w:rsid w:val="00133A97"/>
    <w:rsid w:val="00140F7E"/>
    <w:rsid w:val="00143149"/>
    <w:rsid w:val="00146BE3"/>
    <w:rsid w:val="00155E57"/>
    <w:rsid w:val="00157501"/>
    <w:rsid w:val="0016742F"/>
    <w:rsid w:val="001708BD"/>
    <w:rsid w:val="00171ED8"/>
    <w:rsid w:val="00174EA7"/>
    <w:rsid w:val="001773EE"/>
    <w:rsid w:val="00191BC6"/>
    <w:rsid w:val="00191D32"/>
    <w:rsid w:val="00193B63"/>
    <w:rsid w:val="001A4FCB"/>
    <w:rsid w:val="001B269B"/>
    <w:rsid w:val="001C2069"/>
    <w:rsid w:val="001C2E52"/>
    <w:rsid w:val="001C551D"/>
    <w:rsid w:val="001D0620"/>
    <w:rsid w:val="001D1230"/>
    <w:rsid w:val="001D328C"/>
    <w:rsid w:val="001E3676"/>
    <w:rsid w:val="001E7CA8"/>
    <w:rsid w:val="001E7DAA"/>
    <w:rsid w:val="001F1942"/>
    <w:rsid w:val="00205E30"/>
    <w:rsid w:val="00205FDD"/>
    <w:rsid w:val="00217336"/>
    <w:rsid w:val="002273BB"/>
    <w:rsid w:val="002321A4"/>
    <w:rsid w:val="00233525"/>
    <w:rsid w:val="00240A78"/>
    <w:rsid w:val="002515DE"/>
    <w:rsid w:val="002569E5"/>
    <w:rsid w:val="0026649E"/>
    <w:rsid w:val="002705DF"/>
    <w:rsid w:val="00270AB7"/>
    <w:rsid w:val="00290E1E"/>
    <w:rsid w:val="002A10D5"/>
    <w:rsid w:val="002A2E15"/>
    <w:rsid w:val="002B4A63"/>
    <w:rsid w:val="002B7706"/>
    <w:rsid w:val="002B78CC"/>
    <w:rsid w:val="002C3291"/>
    <w:rsid w:val="002E1558"/>
    <w:rsid w:val="002F3D6C"/>
    <w:rsid w:val="0030258A"/>
    <w:rsid w:val="0030575B"/>
    <w:rsid w:val="00313EB5"/>
    <w:rsid w:val="0031446F"/>
    <w:rsid w:val="00320E58"/>
    <w:rsid w:val="00323B8A"/>
    <w:rsid w:val="0032472F"/>
    <w:rsid w:val="00327061"/>
    <w:rsid w:val="00327D99"/>
    <w:rsid w:val="003324E1"/>
    <w:rsid w:val="00334499"/>
    <w:rsid w:val="003365C1"/>
    <w:rsid w:val="00357ECF"/>
    <w:rsid w:val="0036011E"/>
    <w:rsid w:val="003718AF"/>
    <w:rsid w:val="00371A0F"/>
    <w:rsid w:val="00371EA9"/>
    <w:rsid w:val="003731EB"/>
    <w:rsid w:val="00373BD0"/>
    <w:rsid w:val="00376575"/>
    <w:rsid w:val="00385F95"/>
    <w:rsid w:val="00394B6F"/>
    <w:rsid w:val="003978AD"/>
    <w:rsid w:val="003A71FD"/>
    <w:rsid w:val="003B7533"/>
    <w:rsid w:val="003B7E31"/>
    <w:rsid w:val="003D0ED9"/>
    <w:rsid w:val="003D12A8"/>
    <w:rsid w:val="003D4032"/>
    <w:rsid w:val="003E2794"/>
    <w:rsid w:val="003F0AC9"/>
    <w:rsid w:val="00403AE2"/>
    <w:rsid w:val="00411D97"/>
    <w:rsid w:val="00414C9C"/>
    <w:rsid w:val="00420D81"/>
    <w:rsid w:val="004217EF"/>
    <w:rsid w:val="004225B1"/>
    <w:rsid w:val="004261E4"/>
    <w:rsid w:val="0042635C"/>
    <w:rsid w:val="00431281"/>
    <w:rsid w:val="00431DC1"/>
    <w:rsid w:val="00434BC4"/>
    <w:rsid w:val="004361A3"/>
    <w:rsid w:val="00437DAC"/>
    <w:rsid w:val="00441FB7"/>
    <w:rsid w:val="004454B9"/>
    <w:rsid w:val="00452565"/>
    <w:rsid w:val="00455FF9"/>
    <w:rsid w:val="00460E3D"/>
    <w:rsid w:val="00462475"/>
    <w:rsid w:val="004677A1"/>
    <w:rsid w:val="00473A83"/>
    <w:rsid w:val="00480367"/>
    <w:rsid w:val="004851B1"/>
    <w:rsid w:val="00485D23"/>
    <w:rsid w:val="00496C5C"/>
    <w:rsid w:val="004A15C1"/>
    <w:rsid w:val="004A2132"/>
    <w:rsid w:val="004A6B95"/>
    <w:rsid w:val="004B1B15"/>
    <w:rsid w:val="004B3455"/>
    <w:rsid w:val="004B479C"/>
    <w:rsid w:val="004C7380"/>
    <w:rsid w:val="004D1465"/>
    <w:rsid w:val="004D24DE"/>
    <w:rsid w:val="004D6FD9"/>
    <w:rsid w:val="004D7FB0"/>
    <w:rsid w:val="004E026A"/>
    <w:rsid w:val="004E7133"/>
    <w:rsid w:val="004F14A7"/>
    <w:rsid w:val="004F4FDF"/>
    <w:rsid w:val="00505B58"/>
    <w:rsid w:val="005076E4"/>
    <w:rsid w:val="0051096E"/>
    <w:rsid w:val="00517684"/>
    <w:rsid w:val="00522806"/>
    <w:rsid w:val="00522C0F"/>
    <w:rsid w:val="0052304D"/>
    <w:rsid w:val="00523370"/>
    <w:rsid w:val="00532474"/>
    <w:rsid w:val="00533CC4"/>
    <w:rsid w:val="00537AFF"/>
    <w:rsid w:val="00537B77"/>
    <w:rsid w:val="00541A50"/>
    <w:rsid w:val="00554B92"/>
    <w:rsid w:val="00557983"/>
    <w:rsid w:val="00561E48"/>
    <w:rsid w:val="005650A6"/>
    <w:rsid w:val="00575CC7"/>
    <w:rsid w:val="005829B1"/>
    <w:rsid w:val="0058488E"/>
    <w:rsid w:val="00585679"/>
    <w:rsid w:val="0058694F"/>
    <w:rsid w:val="005960E0"/>
    <w:rsid w:val="005A04E7"/>
    <w:rsid w:val="005A4352"/>
    <w:rsid w:val="005A6A36"/>
    <w:rsid w:val="005A7193"/>
    <w:rsid w:val="005B1FCD"/>
    <w:rsid w:val="005B7E23"/>
    <w:rsid w:val="005C2128"/>
    <w:rsid w:val="005C5B61"/>
    <w:rsid w:val="005C5D7E"/>
    <w:rsid w:val="005D2D8F"/>
    <w:rsid w:val="005D3645"/>
    <w:rsid w:val="005E1035"/>
    <w:rsid w:val="005E523F"/>
    <w:rsid w:val="005E6BE3"/>
    <w:rsid w:val="005F06BE"/>
    <w:rsid w:val="00606547"/>
    <w:rsid w:val="006067C9"/>
    <w:rsid w:val="00612F3C"/>
    <w:rsid w:val="00617D85"/>
    <w:rsid w:val="0063099B"/>
    <w:rsid w:val="00643DA8"/>
    <w:rsid w:val="00651F91"/>
    <w:rsid w:val="00652F27"/>
    <w:rsid w:val="00660824"/>
    <w:rsid w:val="00682D83"/>
    <w:rsid w:val="00683D72"/>
    <w:rsid w:val="00684418"/>
    <w:rsid w:val="0068463B"/>
    <w:rsid w:val="006863D8"/>
    <w:rsid w:val="00690B54"/>
    <w:rsid w:val="006912B8"/>
    <w:rsid w:val="006959E5"/>
    <w:rsid w:val="006A1713"/>
    <w:rsid w:val="006A2EC3"/>
    <w:rsid w:val="006A2F76"/>
    <w:rsid w:val="006A58DA"/>
    <w:rsid w:val="006A74AD"/>
    <w:rsid w:val="006A7C5E"/>
    <w:rsid w:val="006B643A"/>
    <w:rsid w:val="006B66AA"/>
    <w:rsid w:val="006C029B"/>
    <w:rsid w:val="006C0B77"/>
    <w:rsid w:val="006C3CD5"/>
    <w:rsid w:val="006C47E5"/>
    <w:rsid w:val="006D1F32"/>
    <w:rsid w:val="006D2B64"/>
    <w:rsid w:val="006E12D1"/>
    <w:rsid w:val="006F2BD6"/>
    <w:rsid w:val="006F53B5"/>
    <w:rsid w:val="007105C7"/>
    <w:rsid w:val="00716FB3"/>
    <w:rsid w:val="00720C6F"/>
    <w:rsid w:val="00721ABC"/>
    <w:rsid w:val="00725074"/>
    <w:rsid w:val="00725444"/>
    <w:rsid w:val="007264A7"/>
    <w:rsid w:val="00727108"/>
    <w:rsid w:val="00730477"/>
    <w:rsid w:val="00735507"/>
    <w:rsid w:val="007424E9"/>
    <w:rsid w:val="00743131"/>
    <w:rsid w:val="00747096"/>
    <w:rsid w:val="00750832"/>
    <w:rsid w:val="00754592"/>
    <w:rsid w:val="007576EE"/>
    <w:rsid w:val="0076144D"/>
    <w:rsid w:val="00762092"/>
    <w:rsid w:val="007623C3"/>
    <w:rsid w:val="00767FD9"/>
    <w:rsid w:val="00771ADF"/>
    <w:rsid w:val="007764D6"/>
    <w:rsid w:val="007856FF"/>
    <w:rsid w:val="00786184"/>
    <w:rsid w:val="007871FE"/>
    <w:rsid w:val="00791517"/>
    <w:rsid w:val="00791D77"/>
    <w:rsid w:val="00791FBA"/>
    <w:rsid w:val="007A56D9"/>
    <w:rsid w:val="007B1712"/>
    <w:rsid w:val="007B7045"/>
    <w:rsid w:val="007C575F"/>
    <w:rsid w:val="007C6129"/>
    <w:rsid w:val="007C622D"/>
    <w:rsid w:val="007D0339"/>
    <w:rsid w:val="007D11ED"/>
    <w:rsid w:val="007D15EE"/>
    <w:rsid w:val="007D1F4F"/>
    <w:rsid w:val="007E4140"/>
    <w:rsid w:val="007E54C5"/>
    <w:rsid w:val="007F7916"/>
    <w:rsid w:val="00801D89"/>
    <w:rsid w:val="00802267"/>
    <w:rsid w:val="008242FF"/>
    <w:rsid w:val="008422C2"/>
    <w:rsid w:val="00844CAC"/>
    <w:rsid w:val="008500D9"/>
    <w:rsid w:val="008542EE"/>
    <w:rsid w:val="00856245"/>
    <w:rsid w:val="00856D43"/>
    <w:rsid w:val="00865A01"/>
    <w:rsid w:val="00870751"/>
    <w:rsid w:val="008708B3"/>
    <w:rsid w:val="008720FF"/>
    <w:rsid w:val="00873BC1"/>
    <w:rsid w:val="0088204D"/>
    <w:rsid w:val="00883E56"/>
    <w:rsid w:val="00883EDF"/>
    <w:rsid w:val="008848DC"/>
    <w:rsid w:val="0088607A"/>
    <w:rsid w:val="00887873"/>
    <w:rsid w:val="00895534"/>
    <w:rsid w:val="008A2578"/>
    <w:rsid w:val="008B551D"/>
    <w:rsid w:val="008C1AF1"/>
    <w:rsid w:val="008D4BE7"/>
    <w:rsid w:val="008D641B"/>
    <w:rsid w:val="008E373F"/>
    <w:rsid w:val="008E4494"/>
    <w:rsid w:val="008E5763"/>
    <w:rsid w:val="008F1993"/>
    <w:rsid w:val="009019E6"/>
    <w:rsid w:val="00901EB7"/>
    <w:rsid w:val="00922C48"/>
    <w:rsid w:val="00927327"/>
    <w:rsid w:val="00935053"/>
    <w:rsid w:val="00940A80"/>
    <w:rsid w:val="00941296"/>
    <w:rsid w:val="0094186A"/>
    <w:rsid w:val="009573BC"/>
    <w:rsid w:val="009674BA"/>
    <w:rsid w:val="00984DEA"/>
    <w:rsid w:val="00992345"/>
    <w:rsid w:val="00996E36"/>
    <w:rsid w:val="009A219B"/>
    <w:rsid w:val="009B7C0E"/>
    <w:rsid w:val="009C1C80"/>
    <w:rsid w:val="009D3271"/>
    <w:rsid w:val="009D69BC"/>
    <w:rsid w:val="009E2637"/>
    <w:rsid w:val="009E2C28"/>
    <w:rsid w:val="009E5385"/>
    <w:rsid w:val="009E74F1"/>
    <w:rsid w:val="009F0BB0"/>
    <w:rsid w:val="009F20C9"/>
    <w:rsid w:val="009F51FD"/>
    <w:rsid w:val="00A02999"/>
    <w:rsid w:val="00A03718"/>
    <w:rsid w:val="00A037AF"/>
    <w:rsid w:val="00A067B1"/>
    <w:rsid w:val="00A24648"/>
    <w:rsid w:val="00A268FB"/>
    <w:rsid w:val="00A31A16"/>
    <w:rsid w:val="00A364D6"/>
    <w:rsid w:val="00A46B0C"/>
    <w:rsid w:val="00A51EF1"/>
    <w:rsid w:val="00A607D6"/>
    <w:rsid w:val="00A65622"/>
    <w:rsid w:val="00A66B96"/>
    <w:rsid w:val="00A67418"/>
    <w:rsid w:val="00A72074"/>
    <w:rsid w:val="00A7646A"/>
    <w:rsid w:val="00A772AA"/>
    <w:rsid w:val="00A81AFD"/>
    <w:rsid w:val="00A90B18"/>
    <w:rsid w:val="00A90E96"/>
    <w:rsid w:val="00A921FA"/>
    <w:rsid w:val="00A97203"/>
    <w:rsid w:val="00AA581D"/>
    <w:rsid w:val="00AA6763"/>
    <w:rsid w:val="00AA78C8"/>
    <w:rsid w:val="00AB45C3"/>
    <w:rsid w:val="00AD167C"/>
    <w:rsid w:val="00AD2403"/>
    <w:rsid w:val="00AD4B20"/>
    <w:rsid w:val="00AE2A17"/>
    <w:rsid w:val="00AE2ECD"/>
    <w:rsid w:val="00AE36B0"/>
    <w:rsid w:val="00AE3B83"/>
    <w:rsid w:val="00AE63AC"/>
    <w:rsid w:val="00AF4247"/>
    <w:rsid w:val="00AF764E"/>
    <w:rsid w:val="00B0404F"/>
    <w:rsid w:val="00B05A31"/>
    <w:rsid w:val="00B1269B"/>
    <w:rsid w:val="00B13F93"/>
    <w:rsid w:val="00B20DBA"/>
    <w:rsid w:val="00B216F9"/>
    <w:rsid w:val="00B21B46"/>
    <w:rsid w:val="00B22362"/>
    <w:rsid w:val="00B3075F"/>
    <w:rsid w:val="00B3147E"/>
    <w:rsid w:val="00B34919"/>
    <w:rsid w:val="00B36BF0"/>
    <w:rsid w:val="00B407BF"/>
    <w:rsid w:val="00B453D6"/>
    <w:rsid w:val="00B5165C"/>
    <w:rsid w:val="00B54EC6"/>
    <w:rsid w:val="00B64328"/>
    <w:rsid w:val="00B73A1E"/>
    <w:rsid w:val="00B73BE5"/>
    <w:rsid w:val="00B915B7"/>
    <w:rsid w:val="00B969F0"/>
    <w:rsid w:val="00B97861"/>
    <w:rsid w:val="00BA00A2"/>
    <w:rsid w:val="00BA429F"/>
    <w:rsid w:val="00BC17A7"/>
    <w:rsid w:val="00BC267F"/>
    <w:rsid w:val="00BC4D4B"/>
    <w:rsid w:val="00BD108B"/>
    <w:rsid w:val="00BD78E9"/>
    <w:rsid w:val="00BE3658"/>
    <w:rsid w:val="00BF76D3"/>
    <w:rsid w:val="00C02C2A"/>
    <w:rsid w:val="00C04329"/>
    <w:rsid w:val="00C12D18"/>
    <w:rsid w:val="00C2296C"/>
    <w:rsid w:val="00C30A92"/>
    <w:rsid w:val="00C323EB"/>
    <w:rsid w:val="00C326B8"/>
    <w:rsid w:val="00C42B18"/>
    <w:rsid w:val="00C53BE9"/>
    <w:rsid w:val="00C56BC5"/>
    <w:rsid w:val="00C5724E"/>
    <w:rsid w:val="00C57FAE"/>
    <w:rsid w:val="00C66063"/>
    <w:rsid w:val="00C66A41"/>
    <w:rsid w:val="00C72E06"/>
    <w:rsid w:val="00C76E66"/>
    <w:rsid w:val="00C77858"/>
    <w:rsid w:val="00C80EC4"/>
    <w:rsid w:val="00C815C2"/>
    <w:rsid w:val="00C84454"/>
    <w:rsid w:val="00C855C4"/>
    <w:rsid w:val="00C85702"/>
    <w:rsid w:val="00C87E84"/>
    <w:rsid w:val="00C91BF0"/>
    <w:rsid w:val="00C96B68"/>
    <w:rsid w:val="00CB2AA7"/>
    <w:rsid w:val="00CC2406"/>
    <w:rsid w:val="00CC4D8F"/>
    <w:rsid w:val="00CD65E6"/>
    <w:rsid w:val="00CE6C45"/>
    <w:rsid w:val="00CF27D1"/>
    <w:rsid w:val="00CF4317"/>
    <w:rsid w:val="00CF51CD"/>
    <w:rsid w:val="00D041C0"/>
    <w:rsid w:val="00D06AA9"/>
    <w:rsid w:val="00D219F5"/>
    <w:rsid w:val="00D2464F"/>
    <w:rsid w:val="00D24A32"/>
    <w:rsid w:val="00D276A1"/>
    <w:rsid w:val="00D35687"/>
    <w:rsid w:val="00D36CC2"/>
    <w:rsid w:val="00D36CE8"/>
    <w:rsid w:val="00D37CD4"/>
    <w:rsid w:val="00D42452"/>
    <w:rsid w:val="00D443BA"/>
    <w:rsid w:val="00D44B18"/>
    <w:rsid w:val="00D5379C"/>
    <w:rsid w:val="00D568B2"/>
    <w:rsid w:val="00D575BA"/>
    <w:rsid w:val="00D64643"/>
    <w:rsid w:val="00D74D20"/>
    <w:rsid w:val="00D77C64"/>
    <w:rsid w:val="00D77C65"/>
    <w:rsid w:val="00D84621"/>
    <w:rsid w:val="00D977C2"/>
    <w:rsid w:val="00DA210C"/>
    <w:rsid w:val="00DA55DA"/>
    <w:rsid w:val="00DB0C84"/>
    <w:rsid w:val="00DB14CB"/>
    <w:rsid w:val="00DB1A27"/>
    <w:rsid w:val="00DC2188"/>
    <w:rsid w:val="00DC660A"/>
    <w:rsid w:val="00DD29B8"/>
    <w:rsid w:val="00DE576E"/>
    <w:rsid w:val="00DF13E8"/>
    <w:rsid w:val="00DF58A0"/>
    <w:rsid w:val="00DF6230"/>
    <w:rsid w:val="00DF734E"/>
    <w:rsid w:val="00E01EA1"/>
    <w:rsid w:val="00E04DFC"/>
    <w:rsid w:val="00E06652"/>
    <w:rsid w:val="00E15275"/>
    <w:rsid w:val="00E22809"/>
    <w:rsid w:val="00E22990"/>
    <w:rsid w:val="00E27C23"/>
    <w:rsid w:val="00E31097"/>
    <w:rsid w:val="00E373F8"/>
    <w:rsid w:val="00E42CA2"/>
    <w:rsid w:val="00E43DF9"/>
    <w:rsid w:val="00E44B12"/>
    <w:rsid w:val="00E55E37"/>
    <w:rsid w:val="00E62CDE"/>
    <w:rsid w:val="00E63FDC"/>
    <w:rsid w:val="00E674EA"/>
    <w:rsid w:val="00E70E30"/>
    <w:rsid w:val="00E75504"/>
    <w:rsid w:val="00E87EBF"/>
    <w:rsid w:val="00E91655"/>
    <w:rsid w:val="00E92B02"/>
    <w:rsid w:val="00EA4E85"/>
    <w:rsid w:val="00EA59DF"/>
    <w:rsid w:val="00EC36E1"/>
    <w:rsid w:val="00ED0095"/>
    <w:rsid w:val="00ED0872"/>
    <w:rsid w:val="00ED1730"/>
    <w:rsid w:val="00ED24CD"/>
    <w:rsid w:val="00ED3278"/>
    <w:rsid w:val="00EE0F84"/>
    <w:rsid w:val="00EE4070"/>
    <w:rsid w:val="00F0440F"/>
    <w:rsid w:val="00F0634C"/>
    <w:rsid w:val="00F063A5"/>
    <w:rsid w:val="00F072A1"/>
    <w:rsid w:val="00F07CCA"/>
    <w:rsid w:val="00F116A4"/>
    <w:rsid w:val="00F12C76"/>
    <w:rsid w:val="00F16DBD"/>
    <w:rsid w:val="00F364C2"/>
    <w:rsid w:val="00F37823"/>
    <w:rsid w:val="00F4320C"/>
    <w:rsid w:val="00F50595"/>
    <w:rsid w:val="00F52057"/>
    <w:rsid w:val="00F563E2"/>
    <w:rsid w:val="00F57323"/>
    <w:rsid w:val="00F61054"/>
    <w:rsid w:val="00F6153E"/>
    <w:rsid w:val="00F623A3"/>
    <w:rsid w:val="00F71FCB"/>
    <w:rsid w:val="00F827F3"/>
    <w:rsid w:val="00F93ADF"/>
    <w:rsid w:val="00F941F6"/>
    <w:rsid w:val="00FA1247"/>
    <w:rsid w:val="00FA4018"/>
    <w:rsid w:val="00FA4AC0"/>
    <w:rsid w:val="00FB1295"/>
    <w:rsid w:val="00FB22B9"/>
    <w:rsid w:val="00FB2B35"/>
    <w:rsid w:val="00FB6647"/>
    <w:rsid w:val="00FC3E93"/>
    <w:rsid w:val="00FC4172"/>
    <w:rsid w:val="00FC7031"/>
    <w:rsid w:val="00FD4DAB"/>
    <w:rsid w:val="00FD525C"/>
    <w:rsid w:val="00FE4956"/>
    <w:rsid w:val="00FE5640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14"/>
      </o:rules>
    </o:shapelayout>
  </w:shapeDefaults>
  <w:decimalSymbol w:val=","/>
  <w:listSeparator w:val=";"/>
  <w14:docId w14:val="2CF79CE0"/>
  <w15:docId w15:val="{BD47BAD0-5C2B-4640-B09F-6EB5521C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7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8567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85679"/>
    <w:pPr>
      <w:keepNext/>
      <w:spacing w:after="0" w:line="240" w:lineRule="auto"/>
      <w:outlineLvl w:val="2"/>
    </w:pPr>
    <w:rPr>
      <w:rFonts w:ascii="Times New Roman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67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585679"/>
    <w:rPr>
      <w:rFonts w:ascii="Times New Roman" w:eastAsia="Times New Roman" w:hAnsi="Times New Roman" w:cs="Times New Roman"/>
      <w:b/>
      <w:szCs w:val="24"/>
    </w:rPr>
  </w:style>
  <w:style w:type="paragraph" w:styleId="a3">
    <w:name w:val="List Paragraph"/>
    <w:basedOn w:val="a"/>
    <w:qFormat/>
    <w:rsid w:val="00585679"/>
    <w:pPr>
      <w:ind w:left="720"/>
      <w:contextualSpacing/>
    </w:pPr>
  </w:style>
  <w:style w:type="paragraph" w:styleId="2">
    <w:name w:val="Body Text 2"/>
    <w:basedOn w:val="a"/>
    <w:link w:val="20"/>
    <w:rsid w:val="0058567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856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15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D15EE"/>
    <w:rPr>
      <w:color w:val="800080"/>
      <w:u w:val="single"/>
    </w:rPr>
  </w:style>
  <w:style w:type="paragraph" w:customStyle="1" w:styleId="font5">
    <w:name w:val="font5"/>
    <w:basedOn w:val="a"/>
    <w:rsid w:val="007D15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6"/>
      <w:szCs w:val="26"/>
    </w:rPr>
  </w:style>
  <w:style w:type="paragraph" w:customStyle="1" w:styleId="xl68">
    <w:name w:val="xl68"/>
    <w:basedOn w:val="a"/>
    <w:rsid w:val="007D15EE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4">
    <w:name w:val="xl74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7D15E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7D15EE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78">
    <w:name w:val="xl78"/>
    <w:basedOn w:val="a"/>
    <w:rsid w:val="007D15E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</w:rPr>
  </w:style>
  <w:style w:type="paragraph" w:customStyle="1" w:styleId="xl80">
    <w:name w:val="xl8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1">
    <w:name w:val="xl81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2">
    <w:name w:val="xl8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3">
    <w:name w:val="xl93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6">
    <w:name w:val="xl96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0">
    <w:name w:val="xl10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101">
    <w:name w:val="xl101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3">
    <w:name w:val="xl103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4">
    <w:name w:val="xl104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5">
    <w:name w:val="xl105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6">
    <w:name w:val="xl106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7">
    <w:name w:val="xl107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8">
    <w:name w:val="xl108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09">
    <w:name w:val="xl109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10">
    <w:name w:val="xl11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11">
    <w:name w:val="xl111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13">
    <w:name w:val="xl113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14">
    <w:name w:val="xl114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20">
    <w:name w:val="xl120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1">
    <w:name w:val="xl121"/>
    <w:basedOn w:val="a"/>
    <w:rsid w:val="007D15E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D1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3">
    <w:name w:val="xl123"/>
    <w:basedOn w:val="a"/>
    <w:rsid w:val="007D15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24">
    <w:name w:val="xl124"/>
    <w:basedOn w:val="a"/>
    <w:rsid w:val="00767F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7F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7F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7FD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hAnsi="Tahoma" w:cs="Tahoma"/>
      <w:sz w:val="16"/>
      <w:szCs w:val="16"/>
    </w:rPr>
  </w:style>
  <w:style w:type="paragraph" w:customStyle="1" w:styleId="xl128">
    <w:name w:val="xl128"/>
    <w:basedOn w:val="a"/>
    <w:rsid w:val="00767F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7FD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7F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767F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FC3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FC3E9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FC3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7C6129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elenodol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elenodol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90FAD-A6A3-4445-9C60-7FC00FC5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5648</Words>
  <Characters>32197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Кугушево</dc:creator>
  <cp:keywords/>
  <dc:description/>
  <cp:lastModifiedBy>MAkl</cp:lastModifiedBy>
  <cp:revision>16</cp:revision>
  <dcterms:created xsi:type="dcterms:W3CDTF">2025-05-07T05:21:00Z</dcterms:created>
  <dcterms:modified xsi:type="dcterms:W3CDTF">2025-05-19T08:42:00Z</dcterms:modified>
</cp:coreProperties>
</file>