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A8" w:rsidRPr="00D97D36" w:rsidRDefault="008E0BA8" w:rsidP="00D97D36">
      <w:pPr>
        <w:shd w:val="clear" w:color="auto" w:fill="F8F8F8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</w:pPr>
      <w:proofErr w:type="spellStart"/>
      <w:r w:rsidRPr="00D97D36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Роспотребнадзор</w:t>
      </w:r>
      <w:proofErr w:type="spellEnd"/>
      <w:r w:rsidRPr="00D97D36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 xml:space="preserve"> информирует о важности соблюдения мер профилактики геморрагической лихорадки с почечным синдромом в период активности мелких млекопитающих</w:t>
      </w:r>
    </w:p>
    <w:p w:rsidR="00B01778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Весенний сезон - период наибольшей активности мелких млекопитающих, в связи с чем значительно возрастает риск заражения человека, в том числе геморрагической лихорадкой с почечным синдромом (ГЛПС).</w:t>
      </w:r>
    </w:p>
    <w:p w:rsidR="00B01778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Чаще всего человек заражается при вдыхании пыли, заражённой вирусом ГЛПС, при посещении леса для сбора ягод и грибов, во время отдыха на природе, работы на дачных и приусадебных участках, при проведении сельскохозяйственных работ и на лесоразработках.</w:t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Заболевание начинается остро с подъёма температуры тела до 38-40°С, озноба, резких головных болей, болей в мышцах. Отмечается покраснение лица, шеи, верхней половины туловища. В начальном периоде ГЛПС часто принимают за грипп.</w:t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Больные ГЛПС люди не заразны для других людей. При появлении первых признаков заболевания необходимо незамедлительно обратиться к врачу.</w:t>
      </w:r>
    </w:p>
    <w:p w:rsid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proofErr w:type="spellStart"/>
      <w:r w:rsidRPr="00B01778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B01778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 xml:space="preserve"> призывает граждан соблюдать ключевые меры профилактики, которые помогут снизить риски заражения</w:t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:</w:t>
      </w:r>
    </w:p>
    <w:p w:rsid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 проводить благоустройство территорий дачных участков (освобождение от зарослей бурьяна, строительного и бытового мусора) для исключения возможности жизнедеятельности мелких млекопитающих;</w:t>
      </w:r>
    </w:p>
    <w:p w:rsid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- принять меры по исключению проникновения мелких млекопитающих в </w:t>
      </w:r>
      <w:proofErr w:type="gramStart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здания;</w:t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</w:t>
      </w:r>
      <w:proofErr w:type="gramEnd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в зданиях, помещениях, хозяйственных постройках раскладывать </w:t>
      </w:r>
      <w:proofErr w:type="spellStart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ядоприманки</w:t>
      </w:r>
      <w:proofErr w:type="spellEnd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или ловушки для грызунов в местах, недоступных для детей, домашних и сельскохозяйственных животных и птицы;</w:t>
      </w:r>
    </w:p>
    <w:p w:rsid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 соблюдать меры профилактики при прогулках в лесу (выбирать поляну или светлый участок леса, не располагаться в стогах сена или соломы, хранить продукты и воду в закрытой таре);</w:t>
      </w:r>
    </w:p>
    <w:p w:rsid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- соблюдать технологию приготовления и сроки реализации салатов из сырых </w:t>
      </w:r>
      <w:proofErr w:type="gramStart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овощей;</w:t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</w:t>
      </w:r>
      <w:proofErr w:type="gramEnd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не использовать для питья, приготовления пищи, мытья посуды и умывания воду из неизвестных источников;</w:t>
      </w:r>
    </w:p>
    <w:p w:rsidR="006A70D0" w:rsidRP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 использовать для питья только кипячёную или бутилированную воду.</w:t>
      </w:r>
    </w:p>
    <w:p w:rsidR="008E0BA8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D97D36" w:rsidRDefault="00D97D36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D97D36" w:rsidRDefault="00D97D36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8E0BA8" w:rsidRPr="00D97D36" w:rsidRDefault="008E0BA8" w:rsidP="00D97D36">
      <w:pPr>
        <w:shd w:val="clear" w:color="auto" w:fill="F8F8F8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</w:pPr>
      <w:proofErr w:type="spellStart"/>
      <w:r w:rsidRPr="00D97D36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lastRenderedPageBreak/>
        <w:t>Роспотребнадзор</w:t>
      </w:r>
      <w:proofErr w:type="spellEnd"/>
      <w:r w:rsidRPr="00D97D36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 xml:space="preserve"> </w:t>
      </w:r>
      <w:r w:rsidR="00D97D36" w:rsidRPr="00D97D36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 xml:space="preserve">информирует о </w:t>
      </w:r>
      <w:r w:rsidRPr="00D97D36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начал</w:t>
      </w:r>
      <w:r w:rsidR="00D97D36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е</w:t>
      </w:r>
      <w:r w:rsidRPr="00D97D36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 xml:space="preserve"> активности клещей в России, необходимо помнить о правилах профилактики</w:t>
      </w:r>
      <w:r w:rsidR="00D97D36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 xml:space="preserve"> клещевого вирусного энцефалита</w:t>
      </w:r>
    </w:p>
    <w:p w:rsid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 начала 2026 года в 19 регионах Российской Федерации зарегистрировано около 100 обращений пострадавших от укусов клещей – в 1,5 раза меньше, чем в 2025 году. Почти половина случаев зафиксирована в Краснодарском крае и Республике Крым.</w:t>
      </w:r>
    </w:p>
    <w:p w:rsidR="00D97D36" w:rsidRPr="00D97D36" w:rsidRDefault="00D97D36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В Российской Федерации эндемичными по клещевому энцефалиту являются 49 регионов. В группу высокого эпидемиологического риска на основе анализа заболеваемости КВЭ включены 17 субъектов: Костромская, Вологодская, Архангельская, Кировская, Тюменская, Томская, Новосибирская, Иркутская области, Республики Карелия, Тыва, Алтай, Хакасия, Бурятия, Удмуртия, а также Пермский, Красноярский и Забайкальский края.</w:t>
      </w:r>
    </w:p>
    <w:p w:rsidR="00D97D36" w:rsidRDefault="00D97D36" w:rsidP="00D97D36">
      <w:pPr>
        <w:spacing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</w:pPr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 xml:space="preserve">Ареал клещевого вирусного энцефалита охватывает значительную часть территории России, Европы, стран Центральной и Северо-Восточной Азии и постепенно расширяется в северном и западном направлениях. Среди переносчиков клещевого вирусного энцефалита наибольшее эпидемиологическое значение имеют таежный клещ </w:t>
      </w:r>
      <w:proofErr w:type="spellStart"/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>Ixodes</w:t>
      </w:r>
      <w:proofErr w:type="spellEnd"/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 xml:space="preserve"> </w:t>
      </w:r>
      <w:proofErr w:type="spellStart"/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>persulcatus</w:t>
      </w:r>
      <w:proofErr w:type="spellEnd"/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 xml:space="preserve"> и лесной клещ </w:t>
      </w:r>
      <w:proofErr w:type="spellStart"/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>Ixodes</w:t>
      </w:r>
      <w:proofErr w:type="spellEnd"/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 xml:space="preserve"> </w:t>
      </w:r>
      <w:proofErr w:type="spellStart"/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>ricinus</w:t>
      </w:r>
      <w:proofErr w:type="spellEnd"/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>.</w:t>
      </w:r>
    </w:p>
    <w:p w:rsid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Активность клещей в России обычно начинается в третьей декаде марта, но сроки варьируются по регионам в зависимости от высоты снежного покрова и весенней погоды. Пик активности, как правило, приходится на период с конца мая до середины июня, однако в каждом субъекте Российской Федерации он наступает по-разному.</w:t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 преддверии </w:t>
      </w:r>
      <w:proofErr w:type="spellStart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эпидсезона</w:t>
      </w:r>
      <w:proofErr w:type="spellEnd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внимание акцентировано на своевременной организации профилактических мероприятий, включая проведение </w:t>
      </w:r>
      <w:proofErr w:type="spellStart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акарицидных</w:t>
      </w:r>
      <w:proofErr w:type="spellEnd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обработок в местах массового пребывания людей, на территориях образовательных и летних оздоровительных учреждений. </w:t>
      </w:r>
    </w:p>
    <w:p w:rsid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Важную роль играет и индивидуальная защита – применение репеллентов и </w:t>
      </w:r>
      <w:proofErr w:type="spellStart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инсектоакарицидных</w:t>
      </w:r>
      <w:proofErr w:type="spellEnd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средств, а также специальной защитной одежды.</w:t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информирует: в случае обнаружения клеща на теле его следует аккуратно извлечь специальным приспособлением, упаковать (в баночку или плотно завернув в бинт) и в течение 72 часов доставить для исследования на заражённость патогенами. Если сделать это самостоятельно не удалось, необходимо обратиться в медицинское учреждение. В обязательном порядке следует сдать клеща на исследование – при обнаружении патогенов будет назначен соответствующий алгоритм профилактики.</w:t>
      </w:r>
    </w:p>
    <w:p w:rsidR="00D97D36" w:rsidRDefault="008E0BA8" w:rsidP="00D97D36">
      <w:pPr>
        <w:spacing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</w:pPr>
      <w:r w:rsidRPr="00D97D36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>Самой эффективной мерой защиты от клещевого вирусного энцефалита (КВЭ) является вакцинация</w:t>
      </w: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. </w:t>
      </w:r>
      <w:r w:rsidR="00D97D36"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 xml:space="preserve">В России объемы иммунизации от КВЭ ежегодно возрастают: за последние 10 лет количество привитых в год увеличилось с 2,9 до 4 млн. </w:t>
      </w:r>
    </w:p>
    <w:p w:rsidR="00D97D36" w:rsidRDefault="00D97D36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D97D36" w:rsidRDefault="008E0BA8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D97D36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lastRenderedPageBreak/>
        <w:t>Прививки проводятся по двум схемам – основной или экстренной. Основная схема вакцинации включает две прививки, которые необходимо поставить в осенне-весенний период с интервалом в зависимости от вакцины – от 1 до 7 месяцев. Затем через 5-12 месяцев необходимо поставить третью прививку. Три прививки – это законченный курс вакцинации. Далее следуют отдаленные ревакцинации – прививка один раз в три года. Завершить весь прививочный курс против КВЭ необходимо за две недели до выезда на эндемичную территорию.</w:t>
      </w:r>
    </w:p>
    <w:p w:rsidR="00D97D36" w:rsidRDefault="008E0BA8" w:rsidP="00D97D36">
      <w:pPr>
        <w:spacing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</w:pPr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>При этом современная стратегия защиты населения на территориях природных очагов предполагает применение комплексных мер.</w:t>
      </w:r>
    </w:p>
    <w:p w:rsidR="008E0BA8" w:rsidRDefault="008E0BA8" w:rsidP="00D97D36">
      <w:pPr>
        <w:spacing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</w:pPr>
      <w:r w:rsidRPr="00D97D36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>Системный подход к профилактике инфекций, передающихся клещами, дальнейшее изучение возбудителей, их переносчиков и резервуаров позволяют обеспечить максимальную защиту населения.</w:t>
      </w:r>
    </w:p>
    <w:p w:rsidR="00D97D36" w:rsidRPr="00D97D36" w:rsidRDefault="00D97D36" w:rsidP="00D97D36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8E0BA8" w:rsidRPr="00D97D36" w:rsidRDefault="00D97D36" w:rsidP="00D97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7D36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proofErr w:type="gramStart"/>
      <w:r w:rsidR="00A63F59">
        <w:rPr>
          <w:rFonts w:ascii="Times New Roman" w:hAnsi="Times New Roman" w:cs="Times New Roman"/>
          <w:sz w:val="24"/>
          <w:szCs w:val="24"/>
        </w:rPr>
        <w:t xml:space="preserve">сайта  </w:t>
      </w:r>
      <w:hyperlink r:id="rId4" w:history="1">
        <w:r w:rsidRPr="00D97D36">
          <w:rPr>
            <w:rStyle w:val="a3"/>
            <w:rFonts w:ascii="Times New Roman" w:hAnsi="Times New Roman" w:cs="Times New Roman"/>
            <w:sz w:val="24"/>
            <w:szCs w:val="24"/>
          </w:rPr>
          <w:t>https://rospotrebnadzor.ru/</w:t>
        </w:r>
        <w:proofErr w:type="gramEnd"/>
      </w:hyperlink>
    </w:p>
    <w:bookmarkEnd w:id="0"/>
    <w:p w:rsidR="00D97D36" w:rsidRPr="00D97D36" w:rsidRDefault="00D97D36" w:rsidP="00D97D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BA8" w:rsidRPr="00D97D36" w:rsidRDefault="008E0BA8" w:rsidP="00D97D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0BA8" w:rsidRPr="00D97D36" w:rsidSect="00D97D3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CF"/>
    <w:rsid w:val="00301EC9"/>
    <w:rsid w:val="006A70D0"/>
    <w:rsid w:val="008E0BA8"/>
    <w:rsid w:val="00A63F59"/>
    <w:rsid w:val="00B01778"/>
    <w:rsid w:val="00D97D36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2D9B5-F3B9-4661-AEAD-8C37E403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0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0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E0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2026-04-02T07:19:00Z</dcterms:created>
  <dcterms:modified xsi:type="dcterms:W3CDTF">2026-04-02T08:37:00Z</dcterms:modified>
</cp:coreProperties>
</file>